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fdead6b65a46bb" w:history="1">
              <w:r>
                <w:rPr>
                  <w:rStyle w:val="Hyperlink"/>
                </w:rPr>
                <w:t>2026-2032年全球与中国机场动力设备行业市场调研及前景趋势分析报告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fdead6b65a46bb" w:history="1">
              <w:r>
                <w:rPr>
                  <w:rStyle w:val="Hyperlink"/>
                </w:rPr>
                <w:t>2026-2032年全球与中国机场动力设备行业市场调研及前景趋势分析报告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5937306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fdead6b65a46bb" w:history="1">
                <w:r>
                  <w:rPr>
                    <w:rStyle w:val="Hyperlink"/>
                  </w:rPr>
                  <w:t>https://www.20087.com/6/30/JiChangDongLiSheBeiXianZhuangYuQianJingFenXi.html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场动力设备是保障航空器地面安全停靠、高效运维及绿色运行的核心基础设施，主要涵盖飞机地面静变电源（GPU）、空调机组、牵引车及升降平台等。随着全球民航业复苏及“双碳”战略的纵深推进，传统依赖飞机辅助动力装置（APU）的供电模式因高油耗、高排放及高噪音，正被电动化、智能化的地面设备加速替代。目前，机场动力设备主流产品已向储能型、零穿型（具备低电压穿越能力）及模块化设计转型，以解决电网波动导致的供电中断痛点并提升部署灵活性。国内厂商凭借在电力电子与储能技术上的积累，已实现核心部件国产化，并凭借高性价比与定制化服务加速出海，产品广泛覆盖国内枢纽机场及东南亚、欧洲等海外市场。</w:t>
      </w:r>
      <w:r>
        <w:rPr>
          <w:rFonts w:hint="eastAsia"/>
        </w:rPr>
        <w:br/>
      </w:r>
      <w:r>
        <w:rPr>
          <w:rFonts w:hint="eastAsia"/>
        </w:rPr>
        <w:t>　　未来，机场动力设备将朝着“光储充一体化”与“智慧能源管理”方向演进。市场调研网认为，单一的设备销售将逐步被综合能源解决方案取代，通过将光伏、储能系统与地面电源深度融合，构建机场区域微电网，实现清洁能源自发自用、峰谷套利及碳排追踪。智能化运维将成为标配，依托物联网与云平台实现设备状态的远程监控、故障预警及全生命周期管理，大幅降低机场运营成本。随着国际民航组织（ICAO）减排目标的落地，具备构网型储能、虚拟电厂（VPP）协同能力的新型动力设备将获得政策与市场的双重青睐。具备“航空+储能”跨界技术整合能力、全球化服务网络及核心电力电子研发实力的企业，将在全球机场绿色转型浪潮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fdead6b65a46bb" w:history="1">
        <w:r>
          <w:rPr>
            <w:rStyle w:val="Hyperlink"/>
          </w:rPr>
          <w:t>2026-2032年全球与中国机场动力设备行业市场调研及前景趋势分析报告</w:t>
        </w:r>
      </w:hyperlink>
      <w:r>
        <w:rPr>
          <w:rFonts w:hint="eastAsia"/>
        </w:rPr>
        <w:t>》，2025年机场动力设备行业市场规模达 亿元，预计2032年市场规模将达 亿元，期间年均复合增长率（CAGR）达 %。报告系统梳理了机场动力设备行业的市场规模、技术现状及产业链结构，结合详实数据分析了机场动力设备行业需求、价格动态与竞争格局，科学预测了机场动力设备发展趋势与市场前景，重点解读了行业内重点企业的战略布局与品牌影响力，同时对市场竞争与集中度进行了评估。此外，报告还细分了市场领域，揭示了机场动力设备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产品分类，按设备类型</w:t>
      </w:r>
      <w:r>
        <w:rPr>
          <w:rFonts w:hint="eastAsia"/>
        </w:rPr>
        <w:br/>
      </w:r>
      <w:r>
        <w:rPr>
          <w:rFonts w:hint="eastAsia"/>
        </w:rPr>
        <w:t>　　　　1.3.1 按设备类型细分，全球机场动力设备市场规模2021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地面电源装置 （GPU）</w:t>
      </w:r>
      <w:r>
        <w:rPr>
          <w:rFonts w:hint="eastAsia"/>
        </w:rPr>
        <w:br/>
      </w:r>
      <w:r>
        <w:rPr>
          <w:rFonts w:hint="eastAsia"/>
        </w:rPr>
        <w:t>　　　　1.3.3 电动地面电源装置 （eGPU）</w:t>
      </w:r>
      <w:r>
        <w:rPr>
          <w:rFonts w:hint="eastAsia"/>
        </w:rPr>
        <w:br/>
      </w:r>
      <w:r>
        <w:rPr>
          <w:rFonts w:hint="eastAsia"/>
        </w:rPr>
        <w:t>　　　　1.3.4 固定式电动地面电源 （FEGP）</w:t>
      </w:r>
      <w:r>
        <w:rPr>
          <w:rFonts w:hint="eastAsia"/>
        </w:rPr>
        <w:br/>
      </w:r>
      <w:r>
        <w:rPr>
          <w:rFonts w:hint="eastAsia"/>
        </w:rPr>
        <w:t>　　　　1.3.5 预调空气 （PCA） 装置</w:t>
      </w:r>
      <w:r>
        <w:rPr>
          <w:rFonts w:hint="eastAsia"/>
        </w:rPr>
        <w:br/>
      </w:r>
      <w:r>
        <w:rPr>
          <w:rFonts w:hint="eastAsia"/>
        </w:rPr>
        <w:t>　　　　1.3.6 电池充电和电源管理系统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产品分类，按功率输出</w:t>
      </w:r>
      <w:r>
        <w:rPr>
          <w:rFonts w:hint="eastAsia"/>
        </w:rPr>
        <w:br/>
      </w:r>
      <w:r>
        <w:rPr>
          <w:rFonts w:hint="eastAsia"/>
        </w:rPr>
        <w:t>　　　　1.4.1 按功率输出细分，全球机场动力设备市场规模2021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低功率设备：低于 50 kVA</w:t>
      </w:r>
      <w:r>
        <w:rPr>
          <w:rFonts w:hint="eastAsia"/>
        </w:rPr>
        <w:br/>
      </w:r>
      <w:r>
        <w:rPr>
          <w:rFonts w:hint="eastAsia"/>
        </w:rPr>
        <w:t>　　　　1.4.3 中功率设备：50–150 kVA</w:t>
      </w:r>
      <w:r>
        <w:rPr>
          <w:rFonts w:hint="eastAsia"/>
        </w:rPr>
        <w:br/>
      </w:r>
      <w:r>
        <w:rPr>
          <w:rFonts w:hint="eastAsia"/>
        </w:rPr>
        <w:t>　　　　1.4.4 高功率设备：150–300 kVA</w:t>
      </w:r>
      <w:r>
        <w:rPr>
          <w:rFonts w:hint="eastAsia"/>
        </w:rPr>
        <w:br/>
      </w:r>
      <w:r>
        <w:rPr>
          <w:rFonts w:hint="eastAsia"/>
        </w:rPr>
        <w:t>　　　　1.4.5 超高功率设备：高于 300 kVA</w:t>
      </w:r>
      <w:r>
        <w:rPr>
          <w:rFonts w:hint="eastAsia"/>
        </w:rPr>
        <w:br/>
      </w:r>
      <w:r>
        <w:rPr>
          <w:rFonts w:hint="eastAsia"/>
        </w:rPr>
        <w:t>　　1.5 产品分类，按动力源</w:t>
      </w:r>
      <w:r>
        <w:rPr>
          <w:rFonts w:hint="eastAsia"/>
        </w:rPr>
        <w:br/>
      </w:r>
      <w:r>
        <w:rPr>
          <w:rFonts w:hint="eastAsia"/>
        </w:rPr>
        <w:t>　　　　1.5.1 按动力源细分，全球机场动力设备市场规模2021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柴油动力设备</w:t>
      </w:r>
      <w:r>
        <w:rPr>
          <w:rFonts w:hint="eastAsia"/>
        </w:rPr>
        <w:br/>
      </w:r>
      <w:r>
        <w:rPr>
          <w:rFonts w:hint="eastAsia"/>
        </w:rPr>
        <w:t>　　　　1.5.3 电力动力设备</w:t>
      </w:r>
      <w:r>
        <w:rPr>
          <w:rFonts w:hint="eastAsia"/>
        </w:rPr>
        <w:br/>
      </w:r>
      <w:r>
        <w:rPr>
          <w:rFonts w:hint="eastAsia"/>
        </w:rPr>
        <w:t>　　　　1.5.4 混合动力设备</w:t>
      </w:r>
      <w:r>
        <w:rPr>
          <w:rFonts w:hint="eastAsia"/>
        </w:rPr>
        <w:br/>
      </w:r>
      <w:r>
        <w:rPr>
          <w:rFonts w:hint="eastAsia"/>
        </w:rPr>
        <w:t>　　　　1.5.5 可再生能源动力设备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按应用细分，全球机场动力设备市场规模2021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商业机场</w:t>
      </w:r>
      <w:r>
        <w:rPr>
          <w:rFonts w:hint="eastAsia"/>
        </w:rPr>
        <w:br/>
      </w:r>
      <w:r>
        <w:rPr>
          <w:rFonts w:hint="eastAsia"/>
        </w:rPr>
        <w:t>　　　　1.6.3 货运机场</w:t>
      </w:r>
      <w:r>
        <w:rPr>
          <w:rFonts w:hint="eastAsia"/>
        </w:rPr>
        <w:br/>
      </w:r>
      <w:r>
        <w:rPr>
          <w:rFonts w:hint="eastAsia"/>
        </w:rPr>
        <w:t>　　　　1.6.4 军用机场</w:t>
      </w:r>
      <w:r>
        <w:rPr>
          <w:rFonts w:hint="eastAsia"/>
        </w:rPr>
        <w:br/>
      </w:r>
      <w:r>
        <w:rPr>
          <w:rFonts w:hint="eastAsia"/>
        </w:rPr>
        <w:t>　　　　1.6.5 公务航空航站楼</w:t>
      </w:r>
      <w:r>
        <w:rPr>
          <w:rFonts w:hint="eastAsia"/>
        </w:rPr>
        <w:br/>
      </w:r>
      <w:r>
        <w:rPr>
          <w:rFonts w:hint="eastAsia"/>
        </w:rPr>
        <w:t>　　　　1.6.6 支线和通用航空机场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机场动力设备行业发展总体概况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机场动力设备行业发展主要特点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机场动力设备行业发展影响因素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机场动力设备有利因素</w:t>
      </w:r>
      <w:r>
        <w:rPr>
          <w:rFonts w:hint="eastAsia"/>
        </w:rPr>
        <w:br/>
      </w:r>
      <w:r>
        <w:rPr>
          <w:rFonts w:hint="eastAsia"/>
        </w:rPr>
        <w:t>　　　　1.7.3 .2 机场动力设备不利因素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全球市场，近三年机场动力设备主要企业占有率及排名（按销量）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机场动力设备主要企业在国际市场占有率（按销量，2023-2026）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2025年机场动力设备主要企业在国际市场排名（按销量）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全球市场主要企业机场动力设备销量（2023-2026）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全球市场，近三年机场动力设备主要企业占有率及排名（按收入）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机场动力设备主要企业在国际市场占有率（按收入，2023-2026）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2025年机场动力设备主要企业在国际市场排名（按收入）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全球市场主要企业机场动力设备销售收入（2023-2026）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全球市场主要企业机场动力设备销售价格（2023-2026）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中国市场，近三年机场动力设备主要企业占有率及排名（按销量）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机场动力设备主要企业在中国市场占有率（按销量，2023-2026）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2025年机场动力设备主要企业在中国市场排名（按销量）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中国市场主要企业机场动力设备销量（2023-2026）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中国市场，近三年机场动力设备主要企业占有率及排名（按收入）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机场动力设备主要企业在中国市场占有率（按收入，2023-2026）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2025年机场动力设备主要企业在中国市场排名（按收入）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中国市场主要企业机场动力设备销售收入（2023-2026）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全球主要厂商机场动力设备总部及产地分布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全球主要厂商成立时间及机场动力设备商业化日期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全球主要厂商机场动力设备产品类型及应用</w:t>
      </w:r>
      <w:r>
        <w:rPr>
          <w:rFonts w:hint="eastAsia"/>
        </w:rPr>
        <w:br/>
      </w:r>
      <w:r>
        <w:rPr>
          <w:rFonts w:hint="eastAsia"/>
        </w:rPr>
        <w:t>　　2.9 机场动力设备行业集中度、竞争程度分析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机场动力设备行业集中度分析：2025年全球Top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全球机场动力设备第一梯队、第二梯队和第三梯队生产商（品牌）及市场份额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全球机场动力设备总体规模分析</w:t>
      </w:r>
      <w:r>
        <w:rPr>
          <w:rFonts w:hint="eastAsia"/>
        </w:rPr>
        <w:br/>
      </w:r>
      <w:r>
        <w:rPr>
          <w:rFonts w:hint="eastAsia"/>
        </w:rPr>
        <w:t>　　3.1 全球机场动力设备供需现状及预测（2021-2032）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全球机场动力设备产能、产量、产能利用率及发展趋势（2021-2032）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全球机场动力设备产量、需求量及发展趋势（2021-2032）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全球主要地区机场动力设备产量及发展趋势（2021-2032）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全球主要地区机场动力设备产量（2021-2026）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全球主要地区机场动力设备产量（2027-2032）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全球主要地区机场动力设备产量市场份额（2021-2032）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中国机场动力设备供需现状及预测（2021-2032）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中国机场动力设备产能、产量、产能利用率及发展趋势（2021-2032）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中国机场动力设备产量、市场需求量及发展趋势（2021-2032）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中国市场机场动力设备进出口（2021-2032）</w:t>
      </w:r>
      <w:r>
        <w:rPr>
          <w:rFonts w:hint="eastAsia"/>
        </w:rPr>
        <w:br/>
      </w:r>
      <w:r>
        <w:rPr>
          <w:rFonts w:hint="eastAsia"/>
        </w:rPr>
        <w:t>　　3.4 全球机场动力设备销量及销售额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全球市场机场动力设备销售额（2021-2032）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全球市场机场动力设备销量（2021-2032）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全球市场机场动力设备价格趋势（2021-2032）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全球机场动力设备主要地区分析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全球主要地区机场动力设备市场规模分析：2021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全球主要地区机场动力设备销售收入及市场份额（2021-2026）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全球主要地区机场动力设备销售收入预测（2027-2032）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全球主要地区机场动力设备销量分析：2021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全球主要地区机场动力设备销量及市场份额（2021-2026）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全球主要地区机场动力设备销量及市场份额预测（2027-2032）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北美市场机场动力设备销量、收入及增长率（2021-2032）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欧洲市场机场动力设备销量、收入及增长率（2021-2032）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中国市场机场动力设备销量、收入及增长率（2021-2032）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日本市场机场动力设备销量、收入及增长率（2021-2032）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东南亚市场机场动力设备销量、收入及增长率（2021-2032）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印度市场机场动力设备销量、收入及增长率（2021-2032）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南美市场机场动力设备销量、收入及增长率（2021-2032）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中东市场机场动力设备销量、收入及增长率（2021-2032）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不同设备类型机场动力设备分析</w:t>
      </w:r>
      <w:r>
        <w:rPr>
          <w:rFonts w:hint="eastAsia"/>
        </w:rPr>
        <w:br/>
      </w:r>
      <w:r>
        <w:rPr>
          <w:rFonts w:hint="eastAsia"/>
        </w:rPr>
        <w:t>　　6.1 全球不同设备类型机场动力设备销量（2021-2032）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全球不同设备类型机场动力设备销量及市场份额（2021-2026）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全球不同设备类型机场动力设备销量预测（2027-2032）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全球不同设备类型机场动力设备收入（2021-2032）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全球不同设备类型机场动力设备收入及市场份额（2021-2026）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全球不同设备类型机场动力设备收入预测（2027-2032）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全球不同设备类型机场动力设备价格走势（2021-2032）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中国不同设备类型机场动力设备销量（2021-2032）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中国不同设备类型机场动力设备销量及市场份额（2021-2026）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中国不同设备类型机场动力设备销量预测（2027-2032）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中国不同设备类型机场动力设备收入（2021-2032）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中国不同设备类型机场动力设备收入及市场份额（2021-2026）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中国不同设备类型机场动力设备收入预测（2027-2032）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不同应用机场动力设备分析</w:t>
      </w:r>
      <w:r>
        <w:rPr>
          <w:rFonts w:hint="eastAsia"/>
        </w:rPr>
        <w:br/>
      </w:r>
      <w:r>
        <w:rPr>
          <w:rFonts w:hint="eastAsia"/>
        </w:rPr>
        <w:t>　　7.1 全球不同应用机场动力设备销量（2021-2032）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全球不同应用机场动力设备销量及市场份额（2021-2026）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全球不同应用机场动力设备销量预测（2027-2032）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全球不同应用机场动力设备收入（2021-2032）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全球不同应用机场动力设备收入及市场份额（2021-2026）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全球不同应用机场动力设备收入预测（2027-2032）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全球不同应用机场动力设备价格走势（2021-2032）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中国不同应用机场动力设备销量（2021-2032）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中国不同应用机场动力设备销量及市场份额（2021-2026）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中国不同应用机场动力设备销量预测（2027-2032）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中国不同应用机场动力设备收入（2021-2032）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中国不同应用机场动力设备收入及市场份额（2021-2026）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中国不同应用机场动力设备收入预测（2027-2032）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机场动力设备行业发展趋势</w:t>
      </w:r>
      <w:r>
        <w:rPr>
          <w:rFonts w:hint="eastAsia"/>
        </w:rPr>
        <w:br/>
      </w:r>
      <w:r>
        <w:rPr>
          <w:rFonts w:hint="eastAsia"/>
        </w:rPr>
        <w:t>　　8.2 机场动力设备行业主要驱动因素</w:t>
      </w:r>
      <w:r>
        <w:rPr>
          <w:rFonts w:hint="eastAsia"/>
        </w:rPr>
        <w:br/>
      </w:r>
      <w:r>
        <w:rPr>
          <w:rFonts w:hint="eastAsia"/>
        </w:rPr>
        <w:t>　　8.3 机场动力设备中国企业SWOT分析</w:t>
      </w:r>
      <w:r>
        <w:rPr>
          <w:rFonts w:hint="eastAsia"/>
        </w:rPr>
        <w:br/>
      </w:r>
      <w:r>
        <w:rPr>
          <w:rFonts w:hint="eastAsia"/>
        </w:rPr>
        <w:t>　　8.4 中国机场动力设备行业政策环境分析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机场动力设备行业产业链简介</w:t>
      </w:r>
      <w:r>
        <w:rPr>
          <w:rFonts w:hint="eastAsia"/>
        </w:rPr>
        <w:br/>
      </w:r>
      <w:r>
        <w:rPr>
          <w:rFonts w:hint="eastAsia"/>
        </w:rPr>
        <w:t>　　　　9.1.1 机场动力设备行业供应链分析</w:t>
      </w:r>
      <w:r>
        <w:rPr>
          <w:rFonts w:hint="eastAsia"/>
        </w:rPr>
        <w:br/>
      </w:r>
      <w:r>
        <w:rPr>
          <w:rFonts w:hint="eastAsia"/>
        </w:rPr>
        <w:t>　　　　9.1.2 机场动力设备主要原料及供应情况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机场动力设备行业采购模式</w:t>
      </w:r>
      <w:r>
        <w:rPr>
          <w:rFonts w:hint="eastAsia"/>
        </w:rPr>
        <w:br/>
      </w:r>
      <w:r>
        <w:rPr>
          <w:rFonts w:hint="eastAsia"/>
        </w:rPr>
        <w:t>　　9.3 机场动力设备行业生产模式</w:t>
      </w:r>
      <w:r>
        <w:rPr>
          <w:rFonts w:hint="eastAsia"/>
        </w:rPr>
        <w:br/>
      </w:r>
      <w:r>
        <w:rPr>
          <w:rFonts w:hint="eastAsia"/>
        </w:rPr>
        <w:t>　　9.4 机场动力设备行业销售模式及销售渠道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按设备类型细分，全球机场动力设备市场规模2021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按功率输出细分，全球机场动力设备市场规模2021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按动力源细分，全球机场动力设备市场规模2021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按应用细分，全球机场动力设备市场规模（CAGR）2021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机场动力设备行业发展主要特点</w:t>
      </w:r>
      <w:r>
        <w:rPr>
          <w:rFonts w:hint="eastAsia"/>
        </w:rPr>
        <w:br/>
      </w:r>
      <w:r>
        <w:rPr>
          <w:rFonts w:hint="eastAsia"/>
        </w:rPr>
        <w:t>　　表 6： 机场动力设备行业发展有利因素分析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机场动力设备行业发展不利因素分析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进入机场动力设备行业壁垒</w:t>
      </w:r>
      <w:r>
        <w:rPr>
          <w:rFonts w:hint="eastAsia"/>
        </w:rPr>
        <w:br/>
      </w:r>
      <w:r>
        <w:rPr>
          <w:rFonts w:hint="eastAsia"/>
        </w:rPr>
        <w:t>　　表 9： 机场动力设备主要企业在国际市场占有率（按销量，2023-2026）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2025年机场动力设备主要企业在国际市场排名（按销量）&amp;（台）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全球市场主要企业机场动力设备销量（2023-2026）&amp;（台）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机场动力设备主要企业在国际市场占有率（按收入，2023-2026）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2025年机场动力设备主要企业在国际市场排名（按收入）&amp;（万元）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全球市场主要企业机场动力设备销售收入（2023-2026）&amp;（万元）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全球市场主要企业机场动力设备销售价格（2023-2026）&amp;（元/台）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机场动力设备主要企业在中国市场占有率（按销量，2023-2026）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2025年机场动力设备主要企业在中国市场排名（按销量）&amp;（台）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中国市场主要企业机场动力设备销量（2023-2026）&amp;（台）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机场动力设备主要企业在中国市场占有率（按收入，2023-2026）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2025年机场动力设备主要企业在中国市场排名（按收入）&amp;（万元）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中国市场主要企业机场动力设备销售收入（2023-2026）&amp;（万元）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全球主要厂商机场动力设备总部及产地分布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全球主要厂商成立时间及机场动力设备商业化日期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全球主要厂商机场动力设备产品类型及应用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2025年全球机场动力设备主要厂商市场地位（第一梯队、第二梯队和第三梯队）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全球机场动力设备市场投资、并购等现状分析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全球主要地区机场动力设备产量增速（CAGR）：（2021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全球主要地区机场动力设备产量（2021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全球主要地区机场动力设备产量（2021-2026）&amp;（台）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全球主要地区机场动力设备产量（2027-2032）&amp;（台）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全球主要地区机场动力设备产量市场份额（2021-2026）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全球主要地区机场动力设备产量市场份额（2027-2032）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中国市场机场动力设备产量、销量、进出口（2021-2026）&amp;（台）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中国市场机场动力设备产量、销量、进出口预测（2027-2032）&amp;（台）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全球主要地区机场动力设备销售收入增速：（2021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全球主要地区机场动力设备销售收入（2021-2026）&amp;（万元）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全球主要地区机场动力设备销售收入市场份额（2021-2026）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全球主要地区机场动力设备收入（2027-2032）&amp;（万元）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全球主要地区机场动力设备收入市场份额（2027-2032）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全球主要地区机场动力设备销量（台）：2021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全球主要地区机场动力设备销量（2021-2026）&amp;（台）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全球主要地区机场动力设备销量市场份额（2021-2026）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全球主要地区机场动力设备销量（2027-2032）&amp;（台）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全球主要地区机场动力设备销量份额（2027-2032）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机场动力设备生产基地、销售区域、竞争对手及市场地位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全球不同设备类型机场动力设备销量（2021-2026）&amp;（台）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146： 全球不同设备类型机场动力设备销量市场份额（2021-2026）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全球不同设备类型机场动力设备销量预测（2027-2032）&amp;（台）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全球市场不同设备类型机场动力设备销量市场份额预测（2027-2032）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全球不同设备类型机场动力设备收入（2021-2026）&amp;（万元）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全球不同设备类型机场动力设备收入市场份额（2021-2026）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全球不同设备类型机场动力设备收入预测（2027-2032）&amp;（万元）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全球不同设备类型机场动力设备收入市场份额预测（2027-2032）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中国不同设备类型机场动力设备销量（2021-2026）&amp;（台）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154： 中国不同设备类型机场动力设备销量市场份额（2021-2026）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中国不同设备类型机场动力设备销量预测（2027-2032）&amp;（台）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156： 全球市场不同设备类型机场动力设备销量市场份额预测（2027-2032）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中国不同设备类型机场动力设备收入（2021-2026）&amp;（万元）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中国不同设备类型机场动力设备收入市场份额（2021-2026）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中国不同设备类型机场动力设备收入预测（2027-2032）&amp;（万元）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中国不同设备类型机场动力设备收入市场份额预测（2027-2032）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全球不同应用机场动力设备销量（2021-2026）&amp;（台）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162： 全球不同应用机场动力设备销量市场份额（2021-2026）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全球不同应用机场动力设备销量预测（2027-2032）&amp;（台）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164： 全球市场不同应用机场动力设备销量市场份额预测（2027-2032）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全球不同应用机场动力设备收入（2021-2026）&amp;（万元）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全球不同应用机场动力设备收入市场份额（2021-2026）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全球不同应用机场动力设备收入预测（2027-2032）&amp;（万元）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全球不同应用机场动力设备收入市场份额预测（2027-2032）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中国不同应用机场动力设备销量（2021-2026）&amp;（台）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170： 中国不同应用机场动力设备销量市场份额（2021-2026）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中国不同应用机场动力设备销量预测（2027-2032）&amp;（台）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172： 中国市场不同应用机场动力设备销量市场份额预测（2027-2032）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中国不同应用机场动力设备收入（2021-2026）&amp;（万元）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中国不同应用机场动力设备收入市场份额（2021-2026）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中国不同应用机场动力设备收入预测（2027-2032）&amp;（万元）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中国不同应用机场动力设备收入市场份额预测（2027-2032）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机场动力设备行业发展趋势</w:t>
      </w:r>
      <w:r>
        <w:rPr>
          <w:rFonts w:hint="eastAsia"/>
        </w:rPr>
        <w:br/>
      </w:r>
      <w:r>
        <w:rPr>
          <w:rFonts w:hint="eastAsia"/>
        </w:rPr>
        <w:t>　　表 178： 机场动力设备行业主要驱动因素</w:t>
      </w:r>
      <w:r>
        <w:rPr>
          <w:rFonts w:hint="eastAsia"/>
        </w:rPr>
        <w:br/>
      </w:r>
      <w:r>
        <w:rPr>
          <w:rFonts w:hint="eastAsia"/>
        </w:rPr>
        <w:t>　　表 179： 机场动力设备行业供应链分析</w:t>
      </w:r>
      <w:r>
        <w:rPr>
          <w:rFonts w:hint="eastAsia"/>
        </w:rPr>
        <w:br/>
      </w:r>
      <w:r>
        <w:rPr>
          <w:rFonts w:hint="eastAsia"/>
        </w:rPr>
        <w:t>　　表 180： 机场动力设备上游原料供应商</w:t>
      </w:r>
      <w:r>
        <w:rPr>
          <w:rFonts w:hint="eastAsia"/>
        </w:rPr>
        <w:br/>
      </w:r>
      <w:r>
        <w:rPr>
          <w:rFonts w:hint="eastAsia"/>
        </w:rPr>
        <w:t>　　表 181： 机场动力设备主要地区不同应用客户分析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机场动力设备典型经销商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机场动力设备产品图片</w:t>
      </w:r>
      <w:r>
        <w:rPr>
          <w:rFonts w:hint="eastAsia"/>
        </w:rPr>
        <w:br/>
      </w:r>
      <w:r>
        <w:rPr>
          <w:rFonts w:hint="eastAsia"/>
        </w:rPr>
        <w:t>　　图 2： 全球不同设备类型机场动力设备销售额2021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全球不同设备类型机场动力设备市场份额2025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地面电源装置 （GPU）产品图片</w:t>
      </w:r>
      <w:r>
        <w:rPr>
          <w:rFonts w:hint="eastAsia"/>
        </w:rPr>
        <w:br/>
      </w:r>
      <w:r>
        <w:rPr>
          <w:rFonts w:hint="eastAsia"/>
        </w:rPr>
        <w:t>　　图 5： 电动地面电源装置 （eGPU）产品图片</w:t>
      </w:r>
      <w:r>
        <w:rPr>
          <w:rFonts w:hint="eastAsia"/>
        </w:rPr>
        <w:br/>
      </w:r>
      <w:r>
        <w:rPr>
          <w:rFonts w:hint="eastAsia"/>
        </w:rPr>
        <w:t>　　图 6： 固定式电动地面电源 （FEGP）产品图片</w:t>
      </w:r>
      <w:r>
        <w:rPr>
          <w:rFonts w:hint="eastAsia"/>
        </w:rPr>
        <w:br/>
      </w:r>
      <w:r>
        <w:rPr>
          <w:rFonts w:hint="eastAsia"/>
        </w:rPr>
        <w:t>　　图 7： 预调空气 （PCA） 装置产品图片</w:t>
      </w:r>
      <w:r>
        <w:rPr>
          <w:rFonts w:hint="eastAsia"/>
        </w:rPr>
        <w:br/>
      </w:r>
      <w:r>
        <w:rPr>
          <w:rFonts w:hint="eastAsia"/>
        </w:rPr>
        <w:t>　　图 8： 电池充电和电源管理系统产品图片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全球不同功率输出机场动力设备销售额2021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全球不同功率输出机场动力设备市场份额2025 &amp; 2032</w:t>
      </w:r>
      <w:r>
        <w:rPr>
          <w:rFonts w:hint="eastAsia"/>
        </w:rPr>
        <w:br/>
      </w:r>
      <w:r>
        <w:rPr>
          <w:rFonts w:hint="eastAsia"/>
        </w:rPr>
        <w:t>　　图 12： 低功率设备：低于 50 kVA产品图片</w:t>
      </w:r>
      <w:r>
        <w:rPr>
          <w:rFonts w:hint="eastAsia"/>
        </w:rPr>
        <w:br/>
      </w:r>
      <w:r>
        <w:rPr>
          <w:rFonts w:hint="eastAsia"/>
        </w:rPr>
        <w:t>　　图 13： 中功率设备：50–150 kVA产品图片</w:t>
      </w:r>
      <w:r>
        <w:rPr>
          <w:rFonts w:hint="eastAsia"/>
        </w:rPr>
        <w:br/>
      </w:r>
      <w:r>
        <w:rPr>
          <w:rFonts w:hint="eastAsia"/>
        </w:rPr>
        <w:t>　　图 14： 高功率设备：150–300 kVA产品图片</w:t>
      </w:r>
      <w:r>
        <w:rPr>
          <w:rFonts w:hint="eastAsia"/>
        </w:rPr>
        <w:br/>
      </w:r>
      <w:r>
        <w:rPr>
          <w:rFonts w:hint="eastAsia"/>
        </w:rPr>
        <w:t>　　图 15： 超高功率设备：高于 300 kVA产品图片</w:t>
      </w:r>
      <w:r>
        <w:rPr>
          <w:rFonts w:hint="eastAsia"/>
        </w:rPr>
        <w:br/>
      </w:r>
      <w:r>
        <w:rPr>
          <w:rFonts w:hint="eastAsia"/>
        </w:rPr>
        <w:t>　　图 16： 全球不同动力源机场动力设备销售额2021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全球不同动力源机场动力设备市场份额2025 &amp; 2032</w:t>
      </w:r>
      <w:r>
        <w:rPr>
          <w:rFonts w:hint="eastAsia"/>
        </w:rPr>
        <w:br/>
      </w:r>
      <w:r>
        <w:rPr>
          <w:rFonts w:hint="eastAsia"/>
        </w:rPr>
        <w:t>　　图 18： 柴油动力设备产品图片</w:t>
      </w:r>
      <w:r>
        <w:rPr>
          <w:rFonts w:hint="eastAsia"/>
        </w:rPr>
        <w:br/>
      </w:r>
      <w:r>
        <w:rPr>
          <w:rFonts w:hint="eastAsia"/>
        </w:rPr>
        <w:t>　　图 19： 电力动力设备产品图片</w:t>
      </w:r>
      <w:r>
        <w:rPr>
          <w:rFonts w:hint="eastAsia"/>
        </w:rPr>
        <w:br/>
      </w:r>
      <w:r>
        <w:rPr>
          <w:rFonts w:hint="eastAsia"/>
        </w:rPr>
        <w:t>　　图 20： 混合动力设备产品图片</w:t>
      </w:r>
      <w:r>
        <w:rPr>
          <w:rFonts w:hint="eastAsia"/>
        </w:rPr>
        <w:br/>
      </w:r>
      <w:r>
        <w:rPr>
          <w:rFonts w:hint="eastAsia"/>
        </w:rPr>
        <w:t>　　图 21： 可再生能源动力设备产品图片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全球不同应用机场动力设备市场份额2025 &amp; 2032</w:t>
      </w:r>
      <w:r>
        <w:rPr>
          <w:rFonts w:hint="eastAsia"/>
        </w:rPr>
        <w:br/>
      </w:r>
      <w:r>
        <w:rPr>
          <w:rFonts w:hint="eastAsia"/>
        </w:rPr>
        <w:t>　　图 24： 商业机场</w:t>
      </w:r>
      <w:r>
        <w:rPr>
          <w:rFonts w:hint="eastAsia"/>
        </w:rPr>
        <w:br/>
      </w:r>
      <w:r>
        <w:rPr>
          <w:rFonts w:hint="eastAsia"/>
        </w:rPr>
        <w:t>　　图 25： 货运机场</w:t>
      </w:r>
      <w:r>
        <w:rPr>
          <w:rFonts w:hint="eastAsia"/>
        </w:rPr>
        <w:br/>
      </w:r>
      <w:r>
        <w:rPr>
          <w:rFonts w:hint="eastAsia"/>
        </w:rPr>
        <w:t>　　图 26： 军用机场</w:t>
      </w:r>
      <w:r>
        <w:rPr>
          <w:rFonts w:hint="eastAsia"/>
        </w:rPr>
        <w:br/>
      </w:r>
      <w:r>
        <w:rPr>
          <w:rFonts w:hint="eastAsia"/>
        </w:rPr>
        <w:t>　　图 27： 公务航空航站楼</w:t>
      </w:r>
      <w:r>
        <w:rPr>
          <w:rFonts w:hint="eastAsia"/>
        </w:rPr>
        <w:br/>
      </w:r>
      <w:r>
        <w:rPr>
          <w:rFonts w:hint="eastAsia"/>
        </w:rPr>
        <w:t>　　图 28： 支线和通用航空机场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2025年全球前五大生产商机场动力设备市场份额</w:t>
      </w:r>
      <w:r>
        <w:rPr>
          <w:rFonts w:hint="eastAsia"/>
        </w:rPr>
        <w:br/>
      </w:r>
      <w:r>
        <w:rPr>
          <w:rFonts w:hint="eastAsia"/>
        </w:rPr>
        <w:t>　　图 31： 2025年全球机场动力设备第一梯队、第二梯队和第三梯队厂商及市场份额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全球机场动力设备产能、产量、产能利用率及发展趋势（2021-2032）&amp;（台）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全球机场动力设备产量、需求量及发展趋势（2021-2032）&amp;（台）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全球主要地区机场动力设备产量市场份额（2021-2032）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中国机场动力设备产能、产量、产能利用率及发展趋势（2021-2032）&amp;（台）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中国机场动力设备产量、市场需求量及发展趋势（2021-2032）&amp;（台）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全球机场动力设备市场销售额及增长率：（2021-2032）&amp;（万元）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全球市场机场动力设备市场规模：2021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全球市场机场动力设备销量及增长率（2021-2032）&amp;（台）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全球市场机场动力设备价格趋势（2021-2032）&amp;（元/台）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全球主要地区机场动力设备销售收入（2021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全球主要地区机场动力设备销售收入市场份额（2021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北美市场机场动力设备销量及增长率（2021-2032）&amp;（台）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北美市场机场动力设备收入及增长率（2021-2032）&amp;（万元）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欧洲市场机场动力设备销量及增长率（2021-2032）&amp;（台）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欧洲市场机场动力设备收入及增长率（2021-2032）&amp;（万元）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中国市场机场动力设备销量及增长率（2021-2032）&amp;（台）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中国市场机场动力设备收入及增长率（2021-2032）&amp;（万元）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日本市场机场动力设备销量及增长率（2021-2032）&amp;（台）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日本市场机场动力设备收入及增长率（2021-2032）&amp;（万元）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东南亚市场机场动力设备销量及增长率（2021-2032）&amp;（台）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东南亚市场机场动力设备收入及增长率（2021-2032）&amp;（万元）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印度市场机场动力设备销量及增长率（2021-2032）&amp;（台）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印度市场机场动力设备收入及增长率（2021-2032）&amp;（万元）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南美市场机场动力设备销量及增长率（2021-2032）&amp;（台）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56： 南美市场机场动力设备收入及增长率（2021-2032）&amp;（万元）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中东市场机场动力设备销量及增长率（2021-2032）&amp;（台）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58： 中东市场机场动力设备收入及增长率（2021-2032）&amp;（万元）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全球不同设备类型机场动力设备价格走势（2021-2032）&amp;（元/台）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60： 全球不同应用机场动力设备价格走势（2021-2032）&amp;（元/台）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61： 机场动力设备中国企业SWOT分析</w:t>
      </w:r>
      <w:r>
        <w:rPr>
          <w:rFonts w:hint="eastAsia"/>
        </w:rPr>
        <w:br/>
      </w:r>
      <w:r>
        <w:rPr>
          <w:rFonts w:hint="eastAsia"/>
        </w:rPr>
        <w:t>　　图 62： 机场动力设备产业链</w:t>
      </w:r>
      <w:r>
        <w:rPr>
          <w:rFonts w:hint="eastAsia"/>
        </w:rPr>
        <w:br/>
      </w:r>
      <w:r>
        <w:rPr>
          <w:rFonts w:hint="eastAsia"/>
        </w:rPr>
        <w:t>　　图 63： 机场动力设备行业采购模式分析</w:t>
      </w:r>
      <w:r>
        <w:rPr>
          <w:rFonts w:hint="eastAsia"/>
        </w:rPr>
        <w:br/>
      </w:r>
      <w:r>
        <w:rPr>
          <w:rFonts w:hint="eastAsia"/>
        </w:rPr>
        <w:t>　　图 64： 机场动力设备行业生产模式</w:t>
      </w:r>
      <w:r>
        <w:rPr>
          <w:rFonts w:hint="eastAsia"/>
        </w:rPr>
        <w:br/>
      </w:r>
      <w:r>
        <w:rPr>
          <w:rFonts w:hint="eastAsia"/>
        </w:rPr>
        <w:t>　　图 65： 机场动力设备行业销售模式分析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fdead6b65a46bb" w:history="1">
        <w:r>
          <w:rPr>
            <w:rStyle w:val="Hyperlink"/>
          </w:rPr>
          <w:t>2026-2032年全球与中国机场动力设备行业市场调研及前景趋势分析报告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5937306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fdead6b65a46bb" w:history="1">
        <w:r>
          <w:rPr>
            <w:rStyle w:val="Hyperlink"/>
          </w:rPr>
          <w:t>https://www.20087.com/6/30/JiChangDongLiSheBeiXianZhuangYuQianJingFenXi.html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热点：机场动力设备包括哪些、机场动力公司是干什么的、机场动力能源是国企吗、机场动力能源工资待遇怎么样、机场动力中心怎么样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37e64dee6644ae" w:history="1">
      <w:r>
        <w:rPr>
          <w:rStyle w:val="Hyperlink"/>
        </w:rPr>
        <w:t>2026-2032年全球与中国机场动力设备行业市场调研及前景趋势分析报告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0/JiChangDongLiSheBeiXianZhuangYuQianJingFenXi.html" TargetMode="External" Id="R6bfdead6b65a46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0/JiChangDongLiSheBeiXianZhuangYuQianJingFenXi.html" TargetMode="External" Id="Rfb37e64dee6644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2026-07-19T02:20:02Z</dcterms:created>
  <dcterms:modified xsi:type="dcterms:W3CDTF">2026-07-19T03:20:02Z</dcterms:modified>
  <dc:subject>2026-2032年全球与中国机场动力设备行业市场调研及前景趋势分析报告</dc:subject>
  <dc:title>2026-2032年全球与中国机场动力设备行业市场调研及前景趋势分析报告</dc:title>
  <cp:keywords>2026-2032年全球与中国机场动力设备行业市场调研及前景趋势分析报告</cp:keywords>
  <dc:description>2026-2032年全球与中国机场动力设备行业市场调研及前景趋势分析报告</dc:description>
</cp:coreProperties>
</file>