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99d92357547d1" w:history="1">
              <w:r>
                <w:rPr>
                  <w:rStyle w:val="Hyperlink"/>
                </w:rPr>
                <w:t>2025年版中国海洋货物运输保险市场现状调研与发展趋势分析报告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99d92357547d1" w:history="1">
              <w:r>
                <w:rPr>
                  <w:rStyle w:val="Hyperlink"/>
                </w:rPr>
                <w:t>2025年版中国海洋货物运输保险市场现状调研与发展趋势分析报告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99d92357547d1" w:history="1">
                <w:r>
                  <w:rPr>
                    <w:rStyle w:val="Hyperlink"/>
                  </w:rPr>
                  <w:t>https://www.20087.com/M_JiaoTongYunShu/06/HaiYangHuoWuYunShuBaoXianDeXianZhuangHeFaZhanQuShi.html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货物运输保险是一种风险管理工具，在国际贸易中扮演着至关重要的角色。随着全球贸易量的持续增长，海洋货物运输保险的需求也在不断增加。近年来，保险科技的应用为海洋货物运输保险带来了新的变革，例如通过物联网技术实时监测货物状态，利用大数据分析进行风险评估等。这些技术的应用不仅提高了保险服务的效率，还增强了保险产品的灵活性和定制化能力。此外，随着跨境电商和冷链物流的发展，海洋货物运输保险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海洋货物运输保险的发展将更加注重技术创新和服务模式的创新。一方面，通过深化与科技公司的合作，保险公司将继续利用大数据、人工智能等先进技术提升风险评估和理赔处理的能力，进一步降低运营成本，提高客户满意度。另一方面，随着国际贸易环境的变化，保险公司将更加重视产品和服务的定制化，为客户提供更加精准的风险保障方案。此外，随着全球贸易规则的变化，保险公司还需要不断调整自身的服务策略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99d92357547d1" w:history="1">
        <w:r>
          <w:rPr>
            <w:rStyle w:val="Hyperlink"/>
          </w:rPr>
          <w:t>2025年版中国海洋货物运输保险市场现状调研与发展趋势分析报告</w:t>
        </w:r>
      </w:hyperlink>
      <w:r>
        <w:rPr>
          <w:rFonts w:hint="eastAsia"/>
        </w:rPr>
        <w:t>》依托多年行业监测数据，结合海洋货物运输保险行业现状与未来前景，系统分析了海洋货物运输保险市场需求、市场规模、产业链结构、价格机制及细分市场特征。报告对海洋货物运输保险市场前景进行了客观评估，预测了海洋货物运输保险行业发展趋势，并详细解读了品牌竞争格局、市场集中度及重点企业的运营表现。此外，报告通过SWOT分析识别了海洋货物运输保险行业机遇与潜在风险，为投资者和决策者提供了科学、规范的战略建议，助力把握海洋货物运输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海洋货物运输保险相关概述</w:t>
      </w:r>
      <w:r>
        <w:rPr>
          <w:rFonts w:hint="eastAsia"/>
        </w:rPr>
        <w:br/>
      </w:r>
      <w:r>
        <w:rPr>
          <w:rFonts w:hint="eastAsia"/>
        </w:rPr>
        <w:t>　　第一节 海洋货物运输保险概念的阐释</w:t>
      </w:r>
      <w:r>
        <w:rPr>
          <w:rFonts w:hint="eastAsia"/>
        </w:rPr>
        <w:br/>
      </w:r>
      <w:r>
        <w:rPr>
          <w:rFonts w:hint="eastAsia"/>
        </w:rPr>
        <w:t>　　　　一、海洋货物运输保险的概念</w:t>
      </w:r>
      <w:r>
        <w:rPr>
          <w:rFonts w:hint="eastAsia"/>
        </w:rPr>
        <w:br/>
      </w:r>
      <w:r>
        <w:rPr>
          <w:rFonts w:hint="eastAsia"/>
        </w:rPr>
        <w:t>　　　　二、海洋货物运输保险的责任范围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三、海洋货物运输保险的费率</w:t>
      </w:r>
      <w:r>
        <w:rPr>
          <w:rFonts w:hint="eastAsia"/>
        </w:rPr>
        <w:br/>
      </w:r>
      <w:r>
        <w:rPr>
          <w:rFonts w:hint="eastAsia"/>
        </w:rPr>
        <w:t>　　第二节 海洋货物运输保险内容概要</w:t>
      </w:r>
      <w:r>
        <w:rPr>
          <w:rFonts w:hint="eastAsia"/>
        </w:rPr>
        <w:br/>
      </w:r>
      <w:r>
        <w:rPr>
          <w:rFonts w:hint="eastAsia"/>
        </w:rPr>
        <w:t>　　　　一、期限</w:t>
      </w:r>
      <w:r>
        <w:rPr>
          <w:rFonts w:hint="eastAsia"/>
        </w:rPr>
        <w:br/>
      </w:r>
      <w:r>
        <w:rPr>
          <w:rFonts w:hint="eastAsia"/>
        </w:rPr>
        <w:t>　　　　二、被保险人义务</w:t>
      </w:r>
      <w:r>
        <w:rPr>
          <w:rFonts w:hint="eastAsia"/>
        </w:rPr>
        <w:br/>
      </w:r>
      <w:r>
        <w:rPr>
          <w:rFonts w:hint="eastAsia"/>
        </w:rPr>
        <w:t>　　　　三、赔偿处理</w:t>
      </w:r>
      <w:r>
        <w:rPr>
          <w:rFonts w:hint="eastAsia"/>
        </w:rPr>
        <w:br/>
      </w:r>
      <w:r>
        <w:rPr>
          <w:rFonts w:hint="eastAsia"/>
        </w:rPr>
        <w:t>　　　　四、索赔期限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2020-2025年中国保险市场面临的问题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2020-2025年中国保险市场发展思考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2020-2025年中国海洋货物运输保险行业市场发展环境分析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一、与海洋货物运输保险相关的监管机构</w:t>
      </w:r>
      <w:r>
        <w:rPr>
          <w:rFonts w:hint="eastAsia"/>
        </w:rPr>
        <w:br/>
      </w:r>
      <w:r>
        <w:rPr>
          <w:rFonts w:hint="eastAsia"/>
        </w:rPr>
        <w:t>　　　　二、与海洋货物运输保险相关的政策法规</w:t>
      </w:r>
      <w:r>
        <w:rPr>
          <w:rFonts w:hint="eastAsia"/>
        </w:rPr>
        <w:br/>
      </w:r>
      <w:r>
        <w:rPr>
          <w:rFonts w:hint="eastAsia"/>
        </w:rPr>
        <w:t>　　　　三、其海洋货物运输保险相关的法律法规</w:t>
      </w:r>
      <w:r>
        <w:rPr>
          <w:rFonts w:hint="eastAsia"/>
        </w:rPr>
        <w:br/>
      </w:r>
      <w:r>
        <w:rPr>
          <w:rFonts w:hint="eastAsia"/>
        </w:rPr>
        <w:t>　　　　四、国外海洋货物运输保险政策法规</w:t>
      </w:r>
      <w:r>
        <w:rPr>
          <w:rFonts w:hint="eastAsia"/>
        </w:rPr>
        <w:br/>
      </w:r>
      <w:r>
        <w:rPr>
          <w:rFonts w:hint="eastAsia"/>
        </w:rPr>
        <w:t>　　　　五、海洋货物运输保险制度</w:t>
      </w:r>
      <w:r>
        <w:rPr>
          <w:rFonts w:hint="eastAsia"/>
        </w:rPr>
        <w:br/>
      </w:r>
      <w:r>
        <w:rPr>
          <w:rFonts w:hint="eastAsia"/>
        </w:rPr>
        <w:t>　　第四节 2020-2025年中国海洋货物运输保险行业社会环境分析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2020-2025年中国海洋货物运输保险行业技术环境分析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中国海洋货物运输保险产业运行形势综述分析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2020-2025年中国海洋货物运输保险发展环境</w:t>
      </w:r>
      <w:r>
        <w:rPr>
          <w:rFonts w:hint="eastAsia"/>
        </w:rPr>
        <w:br/>
      </w:r>
      <w:r>
        <w:rPr>
          <w:rFonts w:hint="eastAsia"/>
        </w:rPr>
        <w:t>　　　　一、海洋货物运输保险对我国运输行业作用重要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二、海洋货物运输保险已成我国市场的重要组成部分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三、全国海洋货物运输保险市场秩序规范取得显著成效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四、中国海洋货物运输保险业务结构更加合理和优化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2020-2025年中国海洋货物运输保险的发展概况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三、我国进出口增长带动海洋货物运输保险市场占有率上升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四、预约业务推动我国海洋货物运输保险发展模式转变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一、海洋货物运输保险理赔中存在的主要问题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二、海洋货物运输保险理赔中问题的原因分析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三、改进和加强海洋货物运输保险理赔工作的对策及措施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中国海洋货物运输保险产业运行动态分析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一、海洋货物运输保险中电子商务的发展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二、电子商务解决海洋货物运输保险投保难题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四、海洋货物运输保险借助电子商务能取得更好的发展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三、制度实施对我国海洋货物运输保险业的影响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2020-2025年中国海洋货物运输保险产业运行动态分析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中国货运险细分市场运行态势分析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2020-2025年中国海上货物运输保险分析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二、发展海洋货物运输保险业务难度大于其他产险业务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三、我国远洋海洋货物运输保险滞后状况亟待改善</w:t>
      </w:r>
      <w:r>
        <w:rPr>
          <w:rFonts w:hint="eastAsia"/>
        </w:rPr>
        <w:br/>
      </w:r>
      <w:r>
        <w:rPr>
          <w:rFonts w:hint="eastAsia"/>
        </w:rPr>
        <w:t>　　　　四、制约我国海洋货物运输保险业务发展的主要因素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2020-2025年货运物流化趋势下海洋货物运输保险的创新发展策略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三、海洋货物运输保险业务的硬创新策略</w:t>
      </w:r>
      <w:r>
        <w:rPr>
          <w:rFonts w:hint="eastAsia"/>
        </w:rPr>
        <w:br/>
      </w:r>
      <w:r>
        <w:rPr>
          <w:rFonts w:hint="eastAsia"/>
        </w:rPr>
        <w:t>　　　　四、海洋货物运输保险业务的软创新策略</w:t>
      </w:r>
      <w:r>
        <w:rPr>
          <w:rFonts w:hint="eastAsia"/>
        </w:rPr>
        <w:br/>
      </w:r>
      <w:r>
        <w:rPr>
          <w:rFonts w:hint="eastAsia"/>
        </w:rPr>
        <w:t>　　第三节 2020-2025年中国企业加快发展海洋货物运输保险业务的思路及对策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中国主要地区海洋货物运输保险发展格局分析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一、上海出现专业海洋货物运输保险中介</w:t>
      </w:r>
      <w:r>
        <w:rPr>
          <w:rFonts w:hint="eastAsia"/>
        </w:rPr>
        <w:br/>
      </w:r>
      <w:r>
        <w:rPr>
          <w:rFonts w:hint="eastAsia"/>
        </w:rPr>
        <w:t>　　　　二、上海海洋货物运输保险保费收入分析</w:t>
      </w:r>
      <w:r>
        <w:rPr>
          <w:rFonts w:hint="eastAsia"/>
        </w:rPr>
        <w:br/>
      </w:r>
      <w:r>
        <w:rPr>
          <w:rFonts w:hint="eastAsia"/>
        </w:rPr>
        <w:t>　　　　三、上海海洋货物运输保险发展缓慢制约国际航运中心建设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四、上海海洋货物运输保险市场迎来新契机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一、广东海洋货物运输保险的发展历程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二、广东积极探索海洋货物运输保险发展</w:t>
      </w:r>
      <w:r>
        <w:rPr>
          <w:rFonts w:hint="eastAsia"/>
        </w:rPr>
        <w:br/>
      </w:r>
      <w:r>
        <w:rPr>
          <w:rFonts w:hint="eastAsia"/>
        </w:rPr>
        <w:t>　　　　三、深圳海洋货物运输保险市场概况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四、深圳海洋货物运输保险市场竞争更趋激烈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一、江苏现代物流发展为海洋货物运输保险市场提供新平台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三、江苏积极发展海洋货物运输保险促进物流市场健康发展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四、江苏海洋货物运输保险的发展策略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中国海洋货物运输市场运行走势分析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2020-2025年中国海洋货物运输市场特征分析</w:t>
      </w:r>
      <w:r>
        <w:rPr>
          <w:rFonts w:hint="eastAsia"/>
        </w:rPr>
        <w:br/>
      </w:r>
      <w:r>
        <w:rPr>
          <w:rFonts w:hint="eastAsia"/>
        </w:rPr>
        <w:t>　　　　一、海洋货物运输成为中国民航业的发展亮点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二、中国海洋货物运输市场的总体扫描</w:t>
      </w:r>
      <w:r>
        <w:rPr>
          <w:rFonts w:hint="eastAsia"/>
        </w:rPr>
        <w:br/>
      </w:r>
      <w:r>
        <w:rPr>
          <w:rFonts w:hint="eastAsia"/>
        </w:rPr>
        <w:t>　　　　三、民营海洋货物运输化的发展概况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四、中国民用海洋货物运输量情况分析</w:t>
      </w:r>
      <w:r>
        <w:rPr>
          <w:rFonts w:hint="eastAsia"/>
        </w:rPr>
        <w:br/>
      </w:r>
      <w:r>
        <w:rPr>
          <w:rFonts w:hint="eastAsia"/>
        </w:rPr>
        <w:t>　　第二节 2020-2025年珠三角国际海洋货物运输物流系统的简析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一、珠三角海洋货物运输物流市场概述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二、珠三角国际海洋货物运输物流系统分析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三、珠三角国际海洋货物运输物流改进措施建议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2020-2025年中国海洋货物运输发展对策分析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二、利润下降海洋货物运输业亟需改变运营模式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三、用现代物流理念提升海洋货物运输业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四、机场物流园区建设对海洋货物运输的促进</w:t>
      </w:r>
      <w:r>
        <w:rPr>
          <w:rFonts w:hint="eastAsia"/>
        </w:rPr>
        <w:br/>
      </w:r>
      <w:r>
        <w:rPr>
          <w:rFonts w:hint="eastAsia"/>
        </w:rPr>
        <w:t>　　　　五、优化整合促进海洋货物运输物流发展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关于中国海洋货物运输保险发展前景趋势分析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2025-2031年中国海洋货物运输保险的发展前景及趋势分析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三、中国海洋货物运输保险企业发展潜力巨大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2025-2031年中国海洋货物运输保险产业盈利预测分析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2025-2031年中国海洋货物运输保险产业投资可行性分析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2025-2031年中国海洋货物运输保险产业投资环境预测分析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2025-2031年中国海洋货物运输保险产业投资机会分析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[-中-智-林-]2025-2031年中国海洋货物运输保险产业投资风险分析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2025-2031年中国海洋货物运输保险业发展前景分析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2025-2031年中国海洋货物运输保险产业盈利预测分析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99d92357547d1" w:history="1">
        <w:r>
          <w:rPr>
            <w:rStyle w:val="Hyperlink"/>
          </w:rPr>
          <w:t>2025年版中国海洋货物运输保险市场现状调研与发展趋势分析报告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99d92357547d1" w:history="1">
        <w:r>
          <w:rPr>
            <w:rStyle w:val="Hyperlink"/>
          </w:rPr>
          <w:t>https://www.20087.com/M_JiaoTongYunShu/06/HaiYangHuoWuYunShuBaoXianDeXianZhuangHeFaZhanQuShi.html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热点：海上保险属于什么保险、海洋货物运输保险单、海运保险、海洋货物运输保险中负赔偿责任的损失是、保险人、海洋货物运输保险单填写例题、海洋运输、海洋货物运输保险的基本险包括、进出口保险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16f124a44772" w:history="1">
      <w:r>
        <w:rPr>
          <w:rStyle w:val="Hyperlink"/>
        </w:rPr>
        <w:t>2025年版中国海洋货物运输保险市场现状调研与发展趋势分析报告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HaiYangHuoWuYunShuBaoXianDeXianZhuangHeFaZhanQuShi.html" TargetMode="External" Id="R99799d92357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HaiYangHuoWuYunShuBaoXianDeXianZhuangHeFaZhanQuShi.html" TargetMode="External" Id="Rd42416f124a4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2025-02-26T04:55:00Z</dcterms:created>
  <dcterms:modified xsi:type="dcterms:W3CDTF">2025-02-26T05:55:00Z</dcterms:modified>
  <dc:subject>2025年版中国海洋货物运输保险市场现状调研与发展趋势分析报告</dc:subject>
  <dc:title>2025年版中国海洋货物运输保险市场现状调研与发展趋势分析报告</dc:title>
  <cp:keywords>2025年版中国海洋货物运输保险市场现状调研与发展趋势分析报告</cp:keywords>
  <dc:description>2025年版中国海洋货物运输保险市场现状调研与发展趋势分析报告</dc:description>
</cp:coreProperties>
</file>