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9ad3820e344f0" w:history="1">
              <w:r>
                <w:rPr>
                  <w:rStyle w:val="Hyperlink"/>
                </w:rPr>
                <w:t>全球与中国针布行业发展全面调研与未来趋势分析报告（2025-2031年）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9ad3820e344f0" w:history="1">
              <w:r>
                <w:rPr>
                  <w:rStyle w:val="Hyperlink"/>
                </w:rPr>
                <w:t>全球与中国针布行业发展全面调研与未来趋势分析报告（2025-2031年）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9ad3820e344f0" w:history="1">
                <w:r>
                  <w:rPr>
                    <w:rStyle w:val="Hyperlink"/>
                  </w:rPr>
                  <w:t>https://www.20087.com/6/50/ZhenBuFaZhanQuShiYuCe.html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布作为纺织机械中的重要配件，近年来随着纺织行业向自动化和智能化转型，市场需求呈现出多样化和高端化趋势。针布主要用于梳理、开松和混合纤维，其性能直接影响到纱线的质量和生产效率。随着纤维材料的多样化和纺织品功能性的提升，对针布的耐磨性、强度和精度提出了更高要求。技术上，采用新材料和表面处理技术，如碳化钨、陶瓷和涂层技术，提高了针布的使用寿命和纤维处理效果。同时，智能纺织机械的发展，如自动换针系统和在线检测技术，提高了针布的更换效率和使用安全性。</w:t>
      </w:r>
      <w:r>
        <w:rPr>
          <w:rFonts w:hint="eastAsia"/>
        </w:rPr>
        <w:br/>
      </w:r>
      <w:r>
        <w:rPr>
          <w:rFonts w:hint="eastAsia"/>
        </w:rPr>
        <w:t>　　未来，针布行业将更加注重材料创新、智能化和定制化。材料创新方面，将研发更耐磨、更耐高温的新型材料，以及可降解或可回收的环保材料，以适应不同纤维和特殊纺织品的加工需求。智能化方面，将集成更多传感器和通信模块，实现针布的智能监控和预测性维护，减少停机时间和维护成本。定制化方面，将提供更灵活的设计和制造服务，满足不同纺织机械和工艺流程的特定需求，提高纺织品的品质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9ad3820e344f0" w:history="1">
        <w:r>
          <w:rPr>
            <w:rStyle w:val="Hyperlink"/>
          </w:rPr>
          <w:t>全球与中国针布行业发展全面调研与未来趋势分析报告（2025-2031年）</w:t>
        </w:r>
      </w:hyperlink>
      <w:r>
        <w:rPr>
          <w:rFonts w:hint="eastAsia"/>
        </w:rPr>
        <w:t>》系统分析了针布行业的市场规模、供需动态及竞争格局，重点评估了主要针布企业的经营表现，并对针布行业未来发展趋势进行了科学预测。报告结合针布技术现状与SWOT分析，揭示了市场机遇与潜在风险。市场调研网发布的《</w:t>
      </w:r>
      <w:hyperlink r:id="R0069ad3820e344f0" w:history="1">
        <w:r>
          <w:rPr>
            <w:rStyle w:val="Hyperlink"/>
          </w:rPr>
          <w:t>全球与中国针布行业发展全面调研与未来趋势分析报告（2025-2031年）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中国针布概述</w:t>
      </w:r>
      <w:r>
        <w:rPr>
          <w:rFonts w:hint="eastAsia"/>
        </w:rPr>
        <w:br/>
      </w:r>
      <w:r>
        <w:rPr>
          <w:rFonts w:hint="eastAsia"/>
        </w:rPr>
        <w:t>　　第一节 针布行业定义</w:t>
      </w:r>
      <w:r>
        <w:rPr>
          <w:rFonts w:hint="eastAsia"/>
        </w:rPr>
        <w:br/>
      </w:r>
      <w:r>
        <w:rPr>
          <w:rFonts w:hint="eastAsia"/>
        </w:rPr>
        <w:t>　　第二节 针布行业发展特性</w:t>
      </w:r>
      <w:r>
        <w:rPr>
          <w:rFonts w:hint="eastAsia"/>
        </w:rPr>
        <w:br/>
      </w:r>
      <w:r>
        <w:rPr>
          <w:rFonts w:hint="eastAsia"/>
        </w:rPr>
        <w:t>　　第三节 针布产业链分析</w:t>
      </w:r>
      <w:r>
        <w:rPr>
          <w:rFonts w:hint="eastAsia"/>
        </w:rPr>
        <w:br/>
      </w:r>
      <w:r>
        <w:rPr>
          <w:rFonts w:hint="eastAsia"/>
        </w:rPr>
        <w:t>　　第四节 针布行业生命周期分析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2024-2025年国外针布市场发展概况</w:t>
      </w:r>
      <w:r>
        <w:rPr>
          <w:rFonts w:hint="eastAsia"/>
        </w:rPr>
        <w:br/>
      </w:r>
      <w:r>
        <w:rPr>
          <w:rFonts w:hint="eastAsia"/>
        </w:rPr>
        <w:t>　　第一节 全球针布市场发展分析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北美地区主要国家针布市场概况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欧盟地区主要国家针布市场概况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亚洲地区主要国家针布市场概况</w:t>
      </w:r>
      <w:r>
        <w:rPr>
          <w:rFonts w:hint="eastAsia"/>
        </w:rPr>
        <w:br/>
      </w:r>
      <w:r>
        <w:rPr>
          <w:rFonts w:hint="eastAsia"/>
        </w:rPr>
        <w:t>　　第五节 2025-2031年全球针布市场发展预测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2024-2025年中国针布发展环境分析</w:t>
      </w:r>
      <w:r>
        <w:rPr>
          <w:rFonts w:hint="eastAsia"/>
        </w:rPr>
        <w:br/>
      </w:r>
      <w:r>
        <w:rPr>
          <w:rFonts w:hint="eastAsia"/>
        </w:rPr>
        <w:t>　　第一节 针布行业经济环境分析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针布行业相关政策、标准</w:t>
      </w:r>
      <w:r>
        <w:rPr>
          <w:rFonts w:hint="eastAsia"/>
        </w:rPr>
        <w:br/>
      </w:r>
      <w:r>
        <w:rPr>
          <w:rFonts w:hint="eastAsia"/>
        </w:rPr>
        <w:t>　　第三节 针布行业相关发展规划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2024-2025年中国针布技术发展分析</w:t>
      </w:r>
      <w:r>
        <w:rPr>
          <w:rFonts w:hint="eastAsia"/>
        </w:rPr>
        <w:br/>
      </w:r>
      <w:r>
        <w:rPr>
          <w:rFonts w:hint="eastAsia"/>
        </w:rPr>
        <w:t>　　第一节 当前针布技术发展现状分析</w:t>
      </w:r>
      <w:r>
        <w:rPr>
          <w:rFonts w:hint="eastAsia"/>
        </w:rPr>
        <w:br/>
      </w:r>
      <w:r>
        <w:rPr>
          <w:rFonts w:hint="eastAsia"/>
        </w:rPr>
        <w:t>　　第二节 针布生产中需注意的问题</w:t>
      </w:r>
      <w:r>
        <w:rPr>
          <w:rFonts w:hint="eastAsia"/>
        </w:rPr>
        <w:br/>
      </w:r>
      <w:r>
        <w:rPr>
          <w:rFonts w:hint="eastAsia"/>
        </w:rPr>
        <w:t>　　第三节 针布行业主要技术趋势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2024-2025年针布市场特性分析</w:t>
      </w:r>
      <w:r>
        <w:rPr>
          <w:rFonts w:hint="eastAsia"/>
        </w:rPr>
        <w:br/>
      </w:r>
      <w:r>
        <w:rPr>
          <w:rFonts w:hint="eastAsia"/>
        </w:rPr>
        <w:t>　　第一节 针布行业集中度分析</w:t>
      </w:r>
      <w:r>
        <w:rPr>
          <w:rFonts w:hint="eastAsia"/>
        </w:rPr>
        <w:br/>
      </w:r>
      <w:r>
        <w:rPr>
          <w:rFonts w:hint="eastAsia"/>
        </w:rPr>
        <w:t>　　第二节 针布行业SWOT分析</w:t>
      </w:r>
      <w:r>
        <w:rPr>
          <w:rFonts w:hint="eastAsia"/>
        </w:rPr>
        <w:br/>
      </w:r>
      <w:r>
        <w:rPr>
          <w:rFonts w:hint="eastAsia"/>
        </w:rPr>
        <w:t>　　　　一、针布行业优势</w:t>
      </w:r>
      <w:r>
        <w:rPr>
          <w:rFonts w:hint="eastAsia"/>
        </w:rPr>
        <w:br/>
      </w:r>
      <w:r>
        <w:rPr>
          <w:rFonts w:hint="eastAsia"/>
        </w:rPr>
        <w:t>　　　　二、针布行业劣势</w:t>
      </w:r>
      <w:r>
        <w:rPr>
          <w:rFonts w:hint="eastAsia"/>
        </w:rPr>
        <w:br/>
      </w:r>
      <w:r>
        <w:rPr>
          <w:rFonts w:hint="eastAsia"/>
        </w:rPr>
        <w:t>　　　　三、针布行业机会</w:t>
      </w:r>
      <w:r>
        <w:rPr>
          <w:rFonts w:hint="eastAsia"/>
        </w:rPr>
        <w:br/>
      </w:r>
      <w:r>
        <w:rPr>
          <w:rFonts w:hint="eastAsia"/>
        </w:rPr>
        <w:t>　　　　四、针布行业风险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中国针布发展现状</w:t>
      </w:r>
      <w:r>
        <w:rPr>
          <w:rFonts w:hint="eastAsia"/>
        </w:rPr>
        <w:br/>
      </w:r>
      <w:r>
        <w:rPr>
          <w:rFonts w:hint="eastAsia"/>
        </w:rPr>
        <w:t>　　第一节 中国针布市场现状分析</w:t>
      </w:r>
      <w:r>
        <w:rPr>
          <w:rFonts w:hint="eastAsia"/>
        </w:rPr>
        <w:br/>
      </w:r>
      <w:r>
        <w:rPr>
          <w:rFonts w:hint="eastAsia"/>
        </w:rPr>
        <w:t>　　第二节 中国针布行业产量情况分析及预测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一、针布总体产能规模</w:t>
      </w:r>
      <w:r>
        <w:rPr>
          <w:rFonts w:hint="eastAsia"/>
        </w:rPr>
        <w:br/>
      </w:r>
      <w:r>
        <w:rPr>
          <w:rFonts w:hint="eastAsia"/>
        </w:rPr>
        <w:t>　　　　二、针布生产区域分布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三、2019-2024年中国针布产量统计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三、2025-2031年中国针布产量预测</w:t>
      </w:r>
      <w:r>
        <w:rPr>
          <w:rFonts w:hint="eastAsia"/>
        </w:rPr>
        <w:br/>
      </w:r>
      <w:r>
        <w:rPr>
          <w:rFonts w:hint="eastAsia"/>
        </w:rPr>
        <w:t>　　第三节 中国针布市场需求分析及预测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一、中国针布市场需求特点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二、2019-2024年中国针布市场需求量统计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三、2025-2031年中国针布市场需求量预测</w:t>
      </w:r>
      <w:r>
        <w:rPr>
          <w:rFonts w:hint="eastAsia"/>
        </w:rPr>
        <w:br/>
      </w:r>
      <w:r>
        <w:rPr>
          <w:rFonts w:hint="eastAsia"/>
        </w:rPr>
        <w:t>　　第四节 中国针布价格趋势分析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一、2019-2024年中国针布市场价格趋势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二、2025-2031年中国针布市场价格走势预测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2019-2024年针布行业经济运行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2019-2024年中国针布行业盈利能力分析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2019-2024年中国针布行业发展能力分析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2019-2024年针布行业偿债能力分析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2019-2024年针布制造企业数量分析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**地区针布市场发展分析</w:t>
      </w:r>
      <w:r>
        <w:rPr>
          <w:rFonts w:hint="eastAsia"/>
        </w:rPr>
        <w:br/>
      </w:r>
      <w:r>
        <w:rPr>
          <w:rFonts w:hint="eastAsia"/>
        </w:rPr>
        <w:t>　　第三节 **地区针布市场发展分析</w:t>
      </w:r>
      <w:r>
        <w:rPr>
          <w:rFonts w:hint="eastAsia"/>
        </w:rPr>
        <w:br/>
      </w:r>
      <w:r>
        <w:rPr>
          <w:rFonts w:hint="eastAsia"/>
        </w:rPr>
        <w:t>　　第四节 **地区针布市场发展分析</w:t>
      </w:r>
      <w:r>
        <w:rPr>
          <w:rFonts w:hint="eastAsia"/>
        </w:rPr>
        <w:br/>
      </w:r>
      <w:r>
        <w:rPr>
          <w:rFonts w:hint="eastAsia"/>
        </w:rPr>
        <w:t>　　第五节 **地区针布市场发展分析</w:t>
      </w:r>
      <w:r>
        <w:rPr>
          <w:rFonts w:hint="eastAsia"/>
        </w:rPr>
        <w:br/>
      </w:r>
      <w:r>
        <w:rPr>
          <w:rFonts w:hint="eastAsia"/>
        </w:rPr>
        <w:t>　　第六节 **地区针布市场发展分析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2019-2024年中国针布进出口分析</w:t>
      </w:r>
      <w:r>
        <w:rPr>
          <w:rFonts w:hint="eastAsia"/>
        </w:rPr>
        <w:br/>
      </w:r>
      <w:r>
        <w:rPr>
          <w:rFonts w:hint="eastAsia"/>
        </w:rPr>
        <w:t>　　第一节 针布进口情况分析</w:t>
      </w:r>
      <w:r>
        <w:rPr>
          <w:rFonts w:hint="eastAsia"/>
        </w:rPr>
        <w:br/>
      </w:r>
      <w:r>
        <w:rPr>
          <w:rFonts w:hint="eastAsia"/>
        </w:rPr>
        <w:t>　　第二节 针布出口情况分析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2025-2031年影响针布进出口因素分析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主要针布生产企业及竞争格局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针布行业投资战略研究</w:t>
      </w:r>
      <w:r>
        <w:rPr>
          <w:rFonts w:hint="eastAsia"/>
        </w:rPr>
        <w:br/>
      </w:r>
      <w:r>
        <w:rPr>
          <w:rFonts w:hint="eastAsia"/>
        </w:rPr>
        <w:t>　　第一节 针布行业发展战略研究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对我国针布品牌的战略思考</w:t>
      </w:r>
      <w:r>
        <w:rPr>
          <w:rFonts w:hint="eastAsia"/>
        </w:rPr>
        <w:br/>
      </w:r>
      <w:r>
        <w:rPr>
          <w:rFonts w:hint="eastAsia"/>
        </w:rPr>
        <w:t>　　　　一、针布品牌的重要性</w:t>
      </w:r>
      <w:r>
        <w:rPr>
          <w:rFonts w:hint="eastAsia"/>
        </w:rPr>
        <w:br/>
      </w:r>
      <w:r>
        <w:rPr>
          <w:rFonts w:hint="eastAsia"/>
        </w:rPr>
        <w:t>　　　　二、针布实施品牌战略的意义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四、我国针布企业的品牌战略</w:t>
      </w:r>
      <w:r>
        <w:rPr>
          <w:rFonts w:hint="eastAsia"/>
        </w:rPr>
        <w:br/>
      </w:r>
      <w:r>
        <w:rPr>
          <w:rFonts w:hint="eastAsia"/>
        </w:rPr>
        <w:t>　　　　五、针布品牌战略管理的策略</w:t>
      </w:r>
      <w:r>
        <w:rPr>
          <w:rFonts w:hint="eastAsia"/>
        </w:rPr>
        <w:br/>
      </w:r>
      <w:r>
        <w:rPr>
          <w:rFonts w:hint="eastAsia"/>
        </w:rPr>
        <w:t>　　第三节 针布经营策略分析</w:t>
      </w:r>
      <w:r>
        <w:rPr>
          <w:rFonts w:hint="eastAsia"/>
        </w:rPr>
        <w:br/>
      </w:r>
      <w:r>
        <w:rPr>
          <w:rFonts w:hint="eastAsia"/>
        </w:rPr>
        <w:t>　　　　一、针布市场细分策略</w:t>
      </w:r>
      <w:r>
        <w:rPr>
          <w:rFonts w:hint="eastAsia"/>
        </w:rPr>
        <w:br/>
      </w:r>
      <w:r>
        <w:rPr>
          <w:rFonts w:hint="eastAsia"/>
        </w:rPr>
        <w:t>　　　　二、针布市场创新策略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四、针布新产品差异化战略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2025-2031年中国针布发展趋势预测及投资风险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未来针布行业发展趋势预测</w:t>
      </w:r>
      <w:r>
        <w:rPr>
          <w:rFonts w:hint="eastAsia"/>
        </w:rPr>
        <w:br/>
      </w:r>
      <w:r>
        <w:rPr>
          <w:rFonts w:hint="eastAsia"/>
        </w:rPr>
        <w:t>　　第二节 针布行业投资风险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2025年针布投资建议</w:t>
      </w:r>
      <w:r>
        <w:rPr>
          <w:rFonts w:hint="eastAsia"/>
        </w:rPr>
        <w:br/>
      </w:r>
      <w:r>
        <w:rPr>
          <w:rFonts w:hint="eastAsia"/>
        </w:rPr>
        <w:t>　　第一节 针布行业投资环境分析</w:t>
      </w:r>
      <w:r>
        <w:rPr>
          <w:rFonts w:hint="eastAsia"/>
        </w:rPr>
        <w:br/>
      </w:r>
      <w:r>
        <w:rPr>
          <w:rFonts w:hint="eastAsia"/>
        </w:rPr>
        <w:t>　　第二节 针布行业投资进入壁垒分析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2019-2024年中国针布市场规模及增长情况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2019-2024年中国针布行业产量及增长趋势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2019-2024年中国针布行业市场需求及增长情况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2025-2031年中国针布行业市场需求预测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2019-2024年中国针布行业出口情况分析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2025年针布行业壁垒</w:t>
      </w:r>
      <w:r>
        <w:rPr>
          <w:rFonts w:hint="eastAsia"/>
        </w:rPr>
        <w:br/>
      </w:r>
      <w:r>
        <w:rPr>
          <w:rFonts w:hint="eastAsia"/>
        </w:rPr>
        <w:t>　　图表 2025年针布市场前景分析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2025-2031年中国针布市场规模预测</w:t>
      </w:r>
      <w:r>
        <w:rPr>
          <w:rFonts w:hint="eastAsia"/>
        </w:rPr>
        <w:br/>
      </w:r>
      <w:r>
        <w:rPr>
          <w:rFonts w:hint="eastAsia"/>
        </w:rPr>
        <w:t>　　图表 2025年针布发展趋势预测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9ad3820e344f0" w:history="1">
        <w:r>
          <w:rPr>
            <w:rStyle w:val="Hyperlink"/>
          </w:rPr>
          <w:t>全球与中国针布行业发展全面调研与未来趋势分析报告（2025-2031年）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9ad3820e344f0" w:history="1">
        <w:r>
          <w:rPr>
            <w:rStyle w:val="Hyperlink"/>
          </w:rPr>
          <w:t>https://www.20087.com/6/50/ZhenBuFaZhanQuShiYuCe.html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热点：金轮针布(江苏)有限公司、针布图片大全、起毛针布生产厂家、针刺伤的处置措施及流程、金轮针布是国企吗、针布包卷机有几种、针布型号对照表、针刺放血疗法适合哪些疾病、白鲨针布价格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f2a634c2241e8" w:history="1">
      <w:r>
        <w:rPr>
          <w:rStyle w:val="Hyperlink"/>
        </w:rPr>
        <w:t>全球与中国针布行业发展全面调研与未来趋势分析报告（2025-2031年）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ZhenBuFaZhanQuShiYuCe.html" TargetMode="External" Id="R0069ad3820e3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ZhenBuFaZhanQuShiYuCe.html" TargetMode="External" Id="R479f2a634c22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2024-09-05T05:33:00Z</dcterms:created>
  <dcterms:modified xsi:type="dcterms:W3CDTF">2024-09-05T06:33:00Z</dcterms:modified>
  <dc:subject>全球与中国针布行业发展全面调研与未来趋势分析报告（2025-2031年）</dc:subject>
  <dc:title>全球与中国针布行业发展全面调研与未来趋势分析报告（2025-2031年）</dc:title>
  <cp:keywords>全球与中国针布行业发展全面调研与未来趋势分析报告（2025-2031年）</cp:keywords>
  <dc:description>全球与中国针布行业发展全面调研与未来趋势分析报告（2025-2031年）</dc:description>
</cp:coreProperties>
</file>