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f62f2817564d8c" w:history="1">
              <w:r>
                <w:rPr>
                  <w:rStyle w:val="Hyperlink"/>
                </w:rPr>
                <w:t>2027-2032年全球与中国全钢绿色轮胎行业发展研究及前景趋势分析报告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f62f2817564d8c" w:history="1">
              <w:r>
                <w:rPr>
                  <w:rStyle w:val="Hyperlink"/>
                </w:rPr>
                <w:t>2027-2032年全球与中国全钢绿色轮胎行业发展研究及前景趋势分析报告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f62f2817564d8c" w:history="1">
                <w:r>
                  <w:rPr>
                    <w:rStyle w:val="Hyperlink"/>
                  </w:rPr>
                  <w:t>https://www.20087.com/6/00/QuanGangLvSeLunTaiFaZhanQianJingFenXi.html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钢绿色轮胎主要面向卡客车、工程车和重型商用车，以全钢丝帘线骨架提供高承载和长寿命，同时通过低滚阻配方、低挥发性胶料和结构优化降低能耗与环境影响。全钢绿色轮胎重点改善滚动阻力、湿地抓地力、耐磨性和噪声表现，硅烷偶联剂、溶聚丁苯橡胶、白炭黑及生物基油等材料应用逐步扩大。轮胎企业也在推进翻新技术、碳足迹管理和供应链溯源，以应对更严格的环保法规和客户对全生命周期成本的关注。智能化方面，内置传感器和胎侧标识技术开始用于胎压、温度、磨损和载荷监测。</w:t>
      </w:r>
      <w:r>
        <w:rPr>
          <w:rFonts w:hint="eastAsia"/>
        </w:rPr>
        <w:br/>
      </w:r>
      <w:r>
        <w:rPr>
          <w:rFonts w:hint="eastAsia"/>
        </w:rPr>
        <w:t>　　未来，全钢绿色轮胎将从“低滚阻产品”升级为“绿色材料+智能数据+服务化运营”的综合解决方案。市场调研网认为，材料端将继续提高生物基橡胶、可再生填料和低VOC配方比例，并通过结构仿真优化带束层和胎面设计以平衡耐久与节能。智能轮胎将更普遍接入车队管理系统，支持预测性维护、路线优化和自动驾驶商用车安全控制。合规层面，碳关税、森林溯源和轮胎标签制度将提高准入门槛，推动头部企业完善全球产能和绿色供应链。替换市场与新能源商用车配套将成为重要增长方向，产品差异化将更多体现在里程成本、安全性和数字化服务能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f62f2817564d8c" w:history="1">
        <w:r>
          <w:rPr>
            <w:rStyle w:val="Hyperlink"/>
          </w:rPr>
          <w:t>2027-2032年全球与中国全钢绿色轮胎行业发展研究及前景趋势分析报告</w:t>
        </w:r>
      </w:hyperlink>
      <w:r>
        <w:rPr>
          <w:rFonts w:hint="eastAsia"/>
        </w:rPr>
        <w:t>》，2027年全钢绿色轮胎行业市场规模达 亿元，预计2032年市场规模将达 亿元，期间年均复合增长率（CAGR）达 %。报告系统分析了全钢绿色轮胎行业的市场规模、供需动态及竞争格局，重点评估了主要全钢绿色轮胎企业的经营表现，并对全钢绿色轮胎行业未来发展趋势进行了科学预测。报告结合全钢绿色轮胎技术现状与SWOT分析，揭示了市场机遇与潜在风险。市场调研网发布的《</w:t>
      </w:r>
      <w:hyperlink r:id="R69f62f2817564d8c" w:history="1">
        <w:r>
          <w:rPr>
            <w:rStyle w:val="Hyperlink"/>
          </w:rPr>
          <w:t>2027-2032年全球与中国全钢绿色轮胎行业发展研究及前景趋势分析报告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按产品类型细分，全球全钢绿色轮胎市场规模2021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15"以下</w:t>
      </w:r>
      <w:r>
        <w:rPr>
          <w:rFonts w:hint="eastAsia"/>
        </w:rPr>
        <w:br/>
      </w:r>
      <w:r>
        <w:rPr>
          <w:rFonts w:hint="eastAsia"/>
        </w:rPr>
        <w:t>　　　　1.3.3 16"-19"</w:t>
      </w:r>
      <w:r>
        <w:rPr>
          <w:rFonts w:hint="eastAsia"/>
        </w:rPr>
        <w:br/>
      </w:r>
      <w:r>
        <w:rPr>
          <w:rFonts w:hint="eastAsia"/>
        </w:rPr>
        <w:t>　　　　1.3.4 19"以上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按应用细分，全球全钢绿色轮胎市场规模2021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轻型商用车</w:t>
      </w:r>
      <w:r>
        <w:rPr>
          <w:rFonts w:hint="eastAsia"/>
        </w:rPr>
        <w:br/>
      </w:r>
      <w:r>
        <w:rPr>
          <w:rFonts w:hint="eastAsia"/>
        </w:rPr>
        <w:t>　　　　1.4.4 重型商用车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全钢绿色轮胎行业发展总体概况</w:t>
      </w:r>
      <w:r>
        <w:rPr>
          <w:rFonts w:hint="eastAsia"/>
        </w:rPr>
        <w:br/>
      </w:r>
      <w:r>
        <w:rPr>
          <w:rFonts w:hint="eastAsia"/>
        </w:rPr>
        <w:t>　　　　1.5.2 全钢绿色轮胎行业发展主要特点</w:t>
      </w:r>
      <w:r>
        <w:rPr>
          <w:rFonts w:hint="eastAsia"/>
        </w:rPr>
        <w:br/>
      </w:r>
      <w:r>
        <w:rPr>
          <w:rFonts w:hint="eastAsia"/>
        </w:rPr>
        <w:t>　　　　1.5.3 全钢绿色轮胎行业发展影响因素</w:t>
      </w:r>
      <w:r>
        <w:rPr>
          <w:rFonts w:hint="eastAsia"/>
        </w:rPr>
        <w:br/>
      </w:r>
      <w:r>
        <w:rPr>
          <w:rFonts w:hint="eastAsia"/>
        </w:rPr>
        <w:t>　　　　1.5.3 .1 全钢绿色轮胎有利因素</w:t>
      </w:r>
      <w:r>
        <w:rPr>
          <w:rFonts w:hint="eastAsia"/>
        </w:rPr>
        <w:br/>
      </w:r>
      <w:r>
        <w:rPr>
          <w:rFonts w:hint="eastAsia"/>
        </w:rPr>
        <w:t>　　　　1.5.3 .2 全钢绿色轮胎不利因素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全球市场，近三年全钢绿色轮胎主要企业占有率及排名（按销量）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全钢绿色轮胎主要企业在国际市场占有率（按销量，2023-2026）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2025年全钢绿色轮胎主要企业在国际市场排名（按销量）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全球市场主要企业全钢绿色轮胎销量（2023-2026）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全球市场，近三年全钢绿色轮胎主要企业占有率及排名（按收入）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全钢绿色轮胎主要企业在国际市场占有率（按收入，2023-2026）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2025年全钢绿色轮胎主要企业在国际市场排名（按收入）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全球市场主要企业全钢绿色轮胎销售收入（2023-2026）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全球市场主要企业全钢绿色轮胎销售价格（2023-2026）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中国市场，近三年全钢绿色轮胎主要企业占有率及排名（按销量）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全钢绿色轮胎主要企业在中国市场占有率（按销量，2023-2026）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2025年全钢绿色轮胎主要企业在中国市场排名（按销量）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中国市场主要企业全钢绿色轮胎销量（2023-2026）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中国市场，近三年全钢绿色轮胎主要企业占有率及排名（按收入）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全钢绿色轮胎主要企业在中国市场占有率（按收入，2023-2026）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2025年全钢绿色轮胎主要企业在中国市场排名（按收入）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中国市场主要企业全钢绿色轮胎销售收入（2023-2026）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全球主要厂商全钢绿色轮胎总部及产地分布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全球主要厂商成立时间及全钢绿色轮胎商业化日期</w:t>
      </w:r>
      <w:r>
        <w:rPr>
          <w:rFonts w:hint="eastAsia"/>
        </w:rPr>
        <w:br/>
      </w:r>
      <w:r>
        <w:rPr>
          <w:rFonts w:hint="eastAsia"/>
        </w:rPr>
        <w:t>　　2.8 全球主要厂商全钢绿色轮胎产品类型及应用</w:t>
      </w:r>
      <w:r>
        <w:rPr>
          <w:rFonts w:hint="eastAsia"/>
        </w:rPr>
        <w:br/>
      </w:r>
      <w:r>
        <w:rPr>
          <w:rFonts w:hint="eastAsia"/>
        </w:rPr>
        <w:t>　　2.9 全钢绿色轮胎行业集中度、竞争程度分析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全钢绿色轮胎行业集中度分析：2025年全球Top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全球全钢绿色轮胎第一梯队、第二梯队和第三梯队生产商（品牌）及市场份额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全球全钢绿色轮胎总体规模分析</w:t>
      </w:r>
      <w:r>
        <w:rPr>
          <w:rFonts w:hint="eastAsia"/>
        </w:rPr>
        <w:br/>
      </w:r>
      <w:r>
        <w:rPr>
          <w:rFonts w:hint="eastAsia"/>
        </w:rPr>
        <w:t>　　3.1 全球全钢绿色轮胎供需现状及预测（2021-2032）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全球全钢绿色轮胎产能、产量、产能利用率及发展趋势（2021-2032）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全球全钢绿色轮胎产量、需求量及发展趋势（2021-2032）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全球主要地区全钢绿色轮胎产量及发展趋势（2021-2032）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全球主要地区全钢绿色轮胎产量（2021-2026）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全球主要地区全钢绿色轮胎产量（2027-2032）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全球主要地区全钢绿色轮胎产量市场份额（2021-2032）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中国全钢绿色轮胎供需现状及预测（2021-2032）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中国全钢绿色轮胎产能、产量、产能利用率及发展趋势（2021-2032）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中国全钢绿色轮胎产量、市场需求量及发展趋势（2021-2032）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中国市场全钢绿色轮胎进出口（2021-2032）</w:t>
      </w:r>
      <w:r>
        <w:rPr>
          <w:rFonts w:hint="eastAsia"/>
        </w:rPr>
        <w:br/>
      </w:r>
      <w:r>
        <w:rPr>
          <w:rFonts w:hint="eastAsia"/>
        </w:rPr>
        <w:t>　　3.4 全球全钢绿色轮胎销量及销售额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全球市场全钢绿色轮胎销售额（2021-2032）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全球市场全钢绿色轮胎销量（2021-2032）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全球市场全钢绿色轮胎价格趋势（2021-2032）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全球全钢绿色轮胎主要地区分析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全球主要地区全钢绿色轮胎市场规模分析：2021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全球主要地区全钢绿色轮胎销售收入及市场份额（2021-2026）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全球主要地区全钢绿色轮胎销售收入预测（2027-2032）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全球主要地区全钢绿色轮胎销量分析：2021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全球主要地区全钢绿色轮胎销量及市场份额（2021-2026）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全球主要地区全钢绿色轮胎销量及市场份额预测（2027-2032）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中东市场全钢绿色轮胎销量、收入及增长率（2021-2032）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全钢绿色轮胎销量、收入、价格及毛利率（2021-2026）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不同产品类型全钢绿色轮胎分析</w:t>
      </w:r>
      <w:r>
        <w:rPr>
          <w:rFonts w:hint="eastAsia"/>
        </w:rPr>
        <w:br/>
      </w:r>
      <w:r>
        <w:rPr>
          <w:rFonts w:hint="eastAsia"/>
        </w:rPr>
        <w:t>　　6.1 全球不同产品类型全钢绿色轮胎销量（2021-2032）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全球不同产品类型全钢绿色轮胎销量及市场份额（2021-2026）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全球不同产品类型全钢绿色轮胎销量预测（2027-2032）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全球不同产品类型全钢绿色轮胎收入（2021-2032）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全球不同产品类型全钢绿色轮胎收入及市场份额（2021-2026）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全球不同产品类型全钢绿色轮胎收入预测（2027-2032）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全球不同产品类型全钢绿色轮胎价格走势（2021-2032）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中国不同产品类型全钢绿色轮胎销量（2021-2032）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中国不同产品类型全钢绿色轮胎销量及市场份额（2021-2026）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中国不同产品类型全钢绿色轮胎销量预测（2027-2032）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中国不同产品类型全钢绿色轮胎收入（2021-2032）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中国不同产品类型全钢绿色轮胎收入及市场份额（2021-2026）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中国不同产品类型全钢绿色轮胎收入预测（2027-2032）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不同应用全钢绿色轮胎分析</w:t>
      </w:r>
      <w:r>
        <w:rPr>
          <w:rFonts w:hint="eastAsia"/>
        </w:rPr>
        <w:br/>
      </w:r>
      <w:r>
        <w:rPr>
          <w:rFonts w:hint="eastAsia"/>
        </w:rPr>
        <w:t>　　7.1 全球不同应用全钢绿色轮胎销量（2021-2032）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全球不同应用全钢绿色轮胎销量及市场份额（2021-2026）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全球不同应用全钢绿色轮胎销量预测（2027-2032）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全球不同应用全钢绿色轮胎收入（2021-2032）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全球不同应用全钢绿色轮胎收入及市场份额（2021-2026）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全球不同应用全钢绿色轮胎收入预测（2027-2032）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全球不同应用全钢绿色轮胎价格走势（2021-2032）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中国不同应用全钢绿色轮胎销量（2021-2032）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中国不同应用全钢绿色轮胎销量及市场份额（2021-2026）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中国不同应用全钢绿色轮胎销量预测（2027-2032）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中国不同应用全钢绿色轮胎收入（2021-2032）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中国不同应用全钢绿色轮胎收入及市场份额（2021-2026）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中国不同应用全钢绿色轮胎收入预测（2027-2032）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全钢绿色轮胎行业发展趋势</w:t>
      </w:r>
      <w:r>
        <w:rPr>
          <w:rFonts w:hint="eastAsia"/>
        </w:rPr>
        <w:br/>
      </w:r>
      <w:r>
        <w:rPr>
          <w:rFonts w:hint="eastAsia"/>
        </w:rPr>
        <w:t>　　8.2 全钢绿色轮胎行业主要驱动因素</w:t>
      </w:r>
      <w:r>
        <w:rPr>
          <w:rFonts w:hint="eastAsia"/>
        </w:rPr>
        <w:br/>
      </w:r>
      <w:r>
        <w:rPr>
          <w:rFonts w:hint="eastAsia"/>
        </w:rPr>
        <w:t>　　8.3 全钢绿色轮胎中国企业SWOT分析</w:t>
      </w:r>
      <w:r>
        <w:rPr>
          <w:rFonts w:hint="eastAsia"/>
        </w:rPr>
        <w:br/>
      </w:r>
      <w:r>
        <w:rPr>
          <w:rFonts w:hint="eastAsia"/>
        </w:rPr>
        <w:t>　　8.4 中国全钢绿色轮胎行业政策环境分析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全钢绿色轮胎行业产业链简介</w:t>
      </w:r>
      <w:r>
        <w:rPr>
          <w:rFonts w:hint="eastAsia"/>
        </w:rPr>
        <w:br/>
      </w:r>
      <w:r>
        <w:rPr>
          <w:rFonts w:hint="eastAsia"/>
        </w:rPr>
        <w:t>　　　　9.1.1 全钢绿色轮胎行业供应链分析</w:t>
      </w:r>
      <w:r>
        <w:rPr>
          <w:rFonts w:hint="eastAsia"/>
        </w:rPr>
        <w:br/>
      </w:r>
      <w:r>
        <w:rPr>
          <w:rFonts w:hint="eastAsia"/>
        </w:rPr>
        <w:t>　　　　9.1.2 全钢绿色轮胎主要原料及供应情况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全钢绿色轮胎行业采购模式</w:t>
      </w:r>
      <w:r>
        <w:rPr>
          <w:rFonts w:hint="eastAsia"/>
        </w:rPr>
        <w:br/>
      </w:r>
      <w:r>
        <w:rPr>
          <w:rFonts w:hint="eastAsia"/>
        </w:rPr>
        <w:t>　　9.3 全钢绿色轮胎行业生产模式</w:t>
      </w:r>
      <w:r>
        <w:rPr>
          <w:rFonts w:hint="eastAsia"/>
        </w:rPr>
        <w:br/>
      </w:r>
      <w:r>
        <w:rPr>
          <w:rFonts w:hint="eastAsia"/>
        </w:rPr>
        <w:t>　　9.4 全钢绿色轮胎行业销售模式及销售渠道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按产品类型细分，全球全钢绿色轮胎市场规模2021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按应用细分，全球全钢绿色轮胎市场规模（CAGR）2021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全钢绿色轮胎行业发展主要特点</w:t>
      </w:r>
      <w:r>
        <w:rPr>
          <w:rFonts w:hint="eastAsia"/>
        </w:rPr>
        <w:br/>
      </w:r>
      <w:r>
        <w:rPr>
          <w:rFonts w:hint="eastAsia"/>
        </w:rPr>
        <w:t>　　表 4： 全钢绿色轮胎行业发展有利因素分析</w:t>
      </w:r>
      <w:r>
        <w:rPr>
          <w:rFonts w:hint="eastAsia"/>
        </w:rPr>
        <w:br/>
      </w:r>
      <w:r>
        <w:rPr>
          <w:rFonts w:hint="eastAsia"/>
        </w:rPr>
        <w:t>　　表 5： 全钢绿色轮胎行业发展不利因素分析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进入全钢绿色轮胎行业壁垒</w:t>
      </w:r>
      <w:r>
        <w:rPr>
          <w:rFonts w:hint="eastAsia"/>
        </w:rPr>
        <w:br/>
      </w:r>
      <w:r>
        <w:rPr>
          <w:rFonts w:hint="eastAsia"/>
        </w:rPr>
        <w:t>　　表 7： 全钢绿色轮胎主要企业在国际市场占有率（按销量，2023-2026）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2025年全钢绿色轮胎主要企业在国际市场排名（按销量）&amp;（千件）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全球市场主要企业全钢绿色轮胎销量（2023-2026）&amp;（千件）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全钢绿色轮胎主要企业在国际市场占有率（按收入，2023-2026）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2025年全钢绿色轮胎主要企业在国际市场排名（按收入）&amp;（万元）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全球市场主要企业全钢绿色轮胎销售收入（2023-2026）&amp;（万元）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全球市场主要企业全钢绿色轮胎销售价格（2023-2026）&amp;（元/件）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全钢绿色轮胎主要企业在中国市场占有率（按销量，2023-2026）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2025年全钢绿色轮胎主要企业在中国市场排名（按销量）&amp;（千件）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中国市场主要企业全钢绿色轮胎销量（2023-2026）&amp;（千件）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全钢绿色轮胎主要企业在中国市场占有率（按收入，2023-2026）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2025年全钢绿色轮胎主要企业在中国市场排名（按收入）&amp;（万元）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中国市场主要企业全钢绿色轮胎销售收入（2023-2026）&amp;（万元）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全球主要厂商全钢绿色轮胎总部及产地分布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全球主要厂商成立时间及全钢绿色轮胎商业化日期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全球主要厂商全钢绿色轮胎产品类型及应用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2025年全球全钢绿色轮胎主要厂商市场地位（第一梯队、第二梯队和第三梯队）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全球全钢绿色轮胎市场投资、并购等现状分析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全球主要地区全钢绿色轮胎产量增速（CAGR）：（2021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全球主要地区全钢绿色轮胎产量（2021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全球主要地区全钢绿色轮胎产量（2021-2026）&amp;（千件）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全球主要地区全钢绿色轮胎产量（2027-2032）&amp;（千件）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全球主要地区全钢绿色轮胎产量市场份额（2021-2026）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全球主要地区全钢绿色轮胎产量市场份额（2027-2032）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中国市场全钢绿色轮胎产量、销量、进出口（2021-2026）&amp;（千件）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中国市场全钢绿色轮胎产量、销量、进出口预测（2027-2032）&amp;（千件）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全球主要地区全钢绿色轮胎销售收入增速：（2021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全球主要地区全钢绿色轮胎销售收入（2021-2026）&amp;（万元）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全球主要地区全钢绿色轮胎销售收入市场份额（2021-2026）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全球主要地区全钢绿色轮胎收入（2027-2032）&amp;（万元）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全球主要地区全钢绿色轮胎收入市场份额（2027-2032）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全球主要地区全钢绿色轮胎销量（千件）：2021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全球主要地区全钢绿色轮胎销量（2021-2026）&amp;（千件）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全球主要地区全钢绿色轮胎销量市场份额（2021-2026）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全球主要地区全钢绿色轮胎销量（2027-2032）&amp;（千件）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全球主要地区全钢绿色轮胎销量份额（2027-2032）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全钢绿色轮胎生产基地、销售区域、竞争对手及市场地位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全钢绿色轮胎产品规格、参数及市场应用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全钢绿色轮胎销量（千件）、收入（万元）、价格（元/件）及毛利率（2021-2026）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全球不同产品类型全钢绿色轮胎销量（2021-2026）&amp;（千件）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全球不同产品类型全钢绿色轮胎销量市场份额（2021-2026）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全球不同产品类型全钢绿色轮胎销量预测（2027-2032）&amp;（千件）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全球市场不同产品类型全钢绿色轮胎销量市场份额预测（2027-2032）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全球不同产品类型全钢绿色轮胎收入（2021-2026）&amp;（万元）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全球不同产品类型全钢绿色轮胎收入市场份额（2021-2026）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全球不同产品类型全钢绿色轮胎收入预测（2027-2032）&amp;（万元）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全球不同产品类型全钢绿色轮胎收入市场份额预测（2027-2032）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中国不同产品类型全钢绿色轮胎销量（2021-2026）&amp;（千件）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中国不同产品类型全钢绿色轮胎销量市场份额（2021-2026）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中国不同产品类型全钢绿色轮胎销量预测（2027-2032）&amp;（千件）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全球市场不同产品类型全钢绿色轮胎销量市场份额预测（2027-2032）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中国不同产品类型全钢绿色轮胎收入（2021-2026）&amp;（万元）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中国不同产品类型全钢绿色轮胎收入市场份额（2021-2026）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中国不同产品类型全钢绿色轮胎收入预测（2027-2032）&amp;（万元）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中国不同产品类型全钢绿色轮胎收入市场份额预测（2027-2032）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全球不同应用全钢绿色轮胎销量（2021-2026）&amp;（千件）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全球不同应用全钢绿色轮胎销量市场份额（2021-2026）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全球不同应用全钢绿色轮胎销量预测（2027-2032）&amp;（千件）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全球市场不同应用全钢绿色轮胎销量市场份额预测（2027-2032）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全球不同应用全钢绿色轮胎收入（2021-2026）&amp;（万元）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全球不同应用全钢绿色轮胎收入市场份额（2021-2026）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全球不同应用全钢绿色轮胎收入预测（2027-2032）&amp;（万元）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全球不同应用全钢绿色轮胎收入市场份额预测（2027-2032）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中国不同应用全钢绿色轮胎销量（2021-2026）&amp;（千件）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中国不同应用全钢绿色轮胎销量市场份额（2021-2026）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中国不同应用全钢绿色轮胎销量预测（2027-2032）&amp;（千件）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中国市场不同应用全钢绿色轮胎销量市场份额预测（2027-2032）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中国不同应用全钢绿色轮胎收入（2021-2026）&amp;（万元）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中国不同应用全钢绿色轮胎收入市场份额（2021-2026）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中国不同应用全钢绿色轮胎收入预测（2027-2032）&amp;（万元）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中国不同应用全钢绿色轮胎收入市场份额预测（2027-2032）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全钢绿色轮胎行业发展趋势</w:t>
      </w:r>
      <w:r>
        <w:rPr>
          <w:rFonts w:hint="eastAsia"/>
        </w:rPr>
        <w:br/>
      </w:r>
      <w:r>
        <w:rPr>
          <w:rFonts w:hint="eastAsia"/>
        </w:rPr>
        <w:t>　　表 141： 全钢绿色轮胎行业主要驱动因素</w:t>
      </w:r>
      <w:r>
        <w:rPr>
          <w:rFonts w:hint="eastAsia"/>
        </w:rPr>
        <w:br/>
      </w:r>
      <w:r>
        <w:rPr>
          <w:rFonts w:hint="eastAsia"/>
        </w:rPr>
        <w:t>　　表 142： 全钢绿色轮胎行业供应链分析</w:t>
      </w:r>
      <w:r>
        <w:rPr>
          <w:rFonts w:hint="eastAsia"/>
        </w:rPr>
        <w:br/>
      </w:r>
      <w:r>
        <w:rPr>
          <w:rFonts w:hint="eastAsia"/>
        </w:rPr>
        <w:t>　　表 143： 全钢绿色轮胎上游原料供应商</w:t>
      </w:r>
      <w:r>
        <w:rPr>
          <w:rFonts w:hint="eastAsia"/>
        </w:rPr>
        <w:br/>
      </w:r>
      <w:r>
        <w:rPr>
          <w:rFonts w:hint="eastAsia"/>
        </w:rPr>
        <w:t>　　表 144： 全钢绿色轮胎主要地区不同应用客户分析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全钢绿色轮胎典型经销商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全钢绿色轮胎产品图片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全球不同产品类型全钢绿色轮胎销售额2021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全球不同产品类型全钢绿色轮胎市场份额2025 &amp; 2032</w:t>
      </w:r>
      <w:r>
        <w:rPr>
          <w:rFonts w:hint="eastAsia"/>
        </w:rPr>
        <w:br/>
      </w:r>
      <w:r>
        <w:rPr>
          <w:rFonts w:hint="eastAsia"/>
        </w:rPr>
        <w:t>　　图 4： 15"以下产品图片</w:t>
      </w:r>
      <w:r>
        <w:rPr>
          <w:rFonts w:hint="eastAsia"/>
        </w:rPr>
        <w:br/>
      </w:r>
      <w:r>
        <w:rPr>
          <w:rFonts w:hint="eastAsia"/>
        </w:rPr>
        <w:t>　　图 5： 16"-19"产品图片</w:t>
      </w:r>
      <w:r>
        <w:rPr>
          <w:rFonts w:hint="eastAsia"/>
        </w:rPr>
        <w:br/>
      </w:r>
      <w:r>
        <w:rPr>
          <w:rFonts w:hint="eastAsia"/>
        </w:rPr>
        <w:t>　　图 6： 19"以上产品图片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全球不同应用全钢绿色轮胎市场份额2025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轻型商用车</w:t>
      </w:r>
      <w:r>
        <w:rPr>
          <w:rFonts w:hint="eastAsia"/>
        </w:rPr>
        <w:br/>
      </w:r>
      <w:r>
        <w:rPr>
          <w:rFonts w:hint="eastAsia"/>
        </w:rPr>
        <w:t>　　图 11： 重型商用车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2025年全球前五大生产商全钢绿色轮胎市场份额</w:t>
      </w:r>
      <w:r>
        <w:rPr>
          <w:rFonts w:hint="eastAsia"/>
        </w:rPr>
        <w:br/>
      </w:r>
      <w:r>
        <w:rPr>
          <w:rFonts w:hint="eastAsia"/>
        </w:rPr>
        <w:t>　　图 13： 2025年全球全钢绿色轮胎第一梯队、第二梯队和第三梯队厂商及市场份额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全球全钢绿色轮胎产能、产量、产能利用率及发展趋势（2021-2032）&amp;（千件）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全球全钢绿色轮胎产量、需求量及发展趋势（2021-2032）&amp;（千件）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全球主要地区全钢绿色轮胎产量市场份额（2021-2032）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中国全钢绿色轮胎产能、产量、产能利用率及发展趋势（2021-2032）&amp;（千件）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中国全钢绿色轮胎产量、市场需求量及发展趋势（2021-2032）&amp;（千件）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全球全钢绿色轮胎市场销售额及增长率：（2021-2032）&amp;（万元）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全球市场全钢绿色轮胎市场规模：2021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全球市场全钢绿色轮胎价格趋势（2021-2032）&amp;（元/件）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全球主要地区全钢绿色轮胎销售收入（2021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全球主要地区全钢绿色轮胎销售收入市场份额（2021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中东市场全钢绿色轮胎销量及增长率（2021-2032）&amp;（千件）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中东市场全钢绿色轮胎收入及增长率（2021-2032）&amp;（万元）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全球不同产品类型全钢绿色轮胎价格走势（2021-2032）&amp;（元/件）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全球不同应用全钢绿色轮胎价格走势（2021-2032）&amp;（元/件）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全钢绿色轮胎中国企业SWOT分析</w:t>
      </w:r>
      <w:r>
        <w:rPr>
          <w:rFonts w:hint="eastAsia"/>
        </w:rPr>
        <w:br/>
      </w:r>
      <w:r>
        <w:rPr>
          <w:rFonts w:hint="eastAsia"/>
        </w:rPr>
        <w:t>　　图 44： 全钢绿色轮胎产业链</w:t>
      </w:r>
      <w:r>
        <w:rPr>
          <w:rFonts w:hint="eastAsia"/>
        </w:rPr>
        <w:br/>
      </w:r>
      <w:r>
        <w:rPr>
          <w:rFonts w:hint="eastAsia"/>
        </w:rPr>
        <w:t>　　图 45： 全钢绿色轮胎行业采购模式分析</w:t>
      </w:r>
      <w:r>
        <w:rPr>
          <w:rFonts w:hint="eastAsia"/>
        </w:rPr>
        <w:br/>
      </w:r>
      <w:r>
        <w:rPr>
          <w:rFonts w:hint="eastAsia"/>
        </w:rPr>
        <w:t>　　图 46： 全钢绿色轮胎行业生产模式</w:t>
      </w:r>
      <w:r>
        <w:rPr>
          <w:rFonts w:hint="eastAsia"/>
        </w:rPr>
        <w:br/>
      </w:r>
      <w:r>
        <w:rPr>
          <w:rFonts w:hint="eastAsia"/>
        </w:rPr>
        <w:t>　　图 47： 全钢绿色轮胎行业销售模式分析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f62f2817564d8c" w:history="1">
        <w:r>
          <w:rPr>
            <w:rStyle w:val="Hyperlink"/>
          </w:rPr>
          <w:t>2027-2032年全球与中国全钢绿色轮胎行业发展研究及前景趋势分析报告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f62f2817564d8c" w:history="1">
        <w:r>
          <w:rPr>
            <w:rStyle w:val="Hyperlink"/>
          </w:rPr>
          <w:t>https://www.20087.com/6/00/QuanGangLvSeLunTaiFaZhanQianJingFenXi.html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热点：全钢绿色轮胎耐磨吗、绿色轮胎是什么意思、轮胎green、绿色轮胎上的简笔画图案、轮胎上的绿色标线代表什么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fb97d209bd4559" w:history="1">
      <w:r>
        <w:rPr>
          <w:rStyle w:val="Hyperlink"/>
        </w:rPr>
        <w:t>2027-2032年全球与中国全钢绿色轮胎行业发展研究及前景趋势分析报告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QuanGangLvSeLunTaiFaZhanQianJingFenXi.html" TargetMode="External" Id="R69f62f2817564d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QuanGangLvSeLunTaiFaZhanQianJingFenXi.html" TargetMode="External" Id="R8bfb97d209bd45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2026-09-16T05:05:12Z</dcterms:created>
  <dcterms:modified xsi:type="dcterms:W3CDTF">2026-09-16T06:05:12Z</dcterms:modified>
  <dc:subject>2027-2032年全球与中国全钢绿色轮胎行业发展研究及前景趋势分析报告</dc:subject>
  <dc:title>2027-2032年全球与中国全钢绿色轮胎行业发展研究及前景趋势分析报告</dc:title>
  <cp:keywords>2027-2032年全球与中国全钢绿色轮胎行业发展研究及前景趋势分析报告</cp:keywords>
  <dc:description>2027-2032年全球与中国全钢绿色轮胎行业发展研究及前景趋势分析报告</dc:description>
</cp:coreProperties>
</file>