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b8a113ba4b17" w:history="1">
              <w:r>
                <w:rPr>
                  <w:rStyle w:val="Hyperlink"/>
                </w:rPr>
                <w:t>2025-2031年中国分电器行业市场分析与前景趋势预测报告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b8a113ba4b17" w:history="1">
              <w:r>
                <w:rPr>
                  <w:rStyle w:val="Hyperlink"/>
                </w:rPr>
                <w:t>2025-2031年中国分电器行业市场分析与前景趋势预测报告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b8a113ba4b17" w:history="1">
                <w:r>
                  <w:rPr>
                    <w:rStyle w:val="Hyperlink"/>
                  </w:rPr>
                  <w:t>https://www.20087.com/6/60/FenDianQiFaZhanQuShi.html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分电器作为内燃机点火系统的关键组件，随着汽车电子技术的发展，已被电子点火系统逐渐取代。但在某些特殊应用领域，如老旧车型维修、小型发动机设备中，分电器仍有其市场需求。现代分电器技术侧重于提高点火效率、延长使用寿命和降低维护成本。</w:t>
      </w:r>
      <w:r>
        <w:rPr>
          <w:rFonts w:hint="eastAsia"/>
        </w:rPr>
        <w:br/>
      </w:r>
      <w:r>
        <w:rPr>
          <w:rFonts w:hint="eastAsia"/>
        </w:rPr>
        <w:t>　　考虑到全球汽车工业向电动化转型的大趋势，传统分电器市场将逐步萎缩。然而，在复古车修复、特种车辆及户外动力设备等细分市场，分电器仍有望保持一定的生命力。技术创新将集中在提升部件兼容性、集成智能诊断功能以及开发适应新型燃料（如生物燃料）的专用分电器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b8a113ba4b17" w:history="1">
        <w:r>
          <w:rPr>
            <w:rStyle w:val="Hyperlink"/>
          </w:rPr>
          <w:t>2025-2031年中国分电器行业市场分析与前景趋势预测报告</w:t>
        </w:r>
      </w:hyperlink>
      <w:r>
        <w:rPr>
          <w:rFonts w:hint="eastAsia"/>
        </w:rPr>
        <w:t>》依托权威机构及行业协会数据，结合分电器行业的宏观环境与微观实践，从分电器市场规模、市场需求、技术现状及产业链结构等多维度进行了系统调研与分析。报告通过严谨的研究方法与翔实的数据支持，辅以直观图表，全面剖析了分电器行业发展趋势、重点企业表现及市场竞争格局，并通过SWOT分析揭示了行业机遇与潜在风险，为分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分电器行业界定</w:t>
      </w:r>
      <w:r>
        <w:rPr>
          <w:rFonts w:hint="eastAsia"/>
        </w:rPr>
        <w:br/>
      </w:r>
      <w:r>
        <w:rPr>
          <w:rFonts w:hint="eastAsia"/>
        </w:rPr>
        <w:t>　　第一节 分电器行业定义</w:t>
      </w:r>
      <w:r>
        <w:rPr>
          <w:rFonts w:hint="eastAsia"/>
        </w:rPr>
        <w:br/>
      </w:r>
      <w:r>
        <w:rPr>
          <w:rFonts w:hint="eastAsia"/>
        </w:rPr>
        <w:t>　　第二节 分电器行业特点分析</w:t>
      </w:r>
      <w:r>
        <w:rPr>
          <w:rFonts w:hint="eastAsia"/>
        </w:rPr>
        <w:br/>
      </w:r>
      <w:r>
        <w:rPr>
          <w:rFonts w:hint="eastAsia"/>
        </w:rPr>
        <w:t>　　第三节 分电器行业发展历程</w:t>
      </w:r>
      <w:r>
        <w:rPr>
          <w:rFonts w:hint="eastAsia"/>
        </w:rPr>
        <w:br/>
      </w:r>
      <w:r>
        <w:rPr>
          <w:rFonts w:hint="eastAsia"/>
        </w:rPr>
        <w:t>　　第四节 分电器产业链分析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全球分电器行业总体情况</w:t>
      </w:r>
      <w:r>
        <w:rPr>
          <w:rFonts w:hint="eastAsia"/>
        </w:rPr>
        <w:br/>
      </w:r>
      <w:r>
        <w:rPr>
          <w:rFonts w:hint="eastAsia"/>
        </w:rPr>
        <w:t>　　第二节 分电器行业重点国家、地区市场分析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全球分电器行业发展前景预测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2024-2025年中国分电器行业发展环境分析</w:t>
      </w:r>
      <w:r>
        <w:rPr>
          <w:rFonts w:hint="eastAsia"/>
        </w:rPr>
        <w:br/>
      </w:r>
      <w:r>
        <w:rPr>
          <w:rFonts w:hint="eastAsia"/>
        </w:rPr>
        <w:t>　　第一节 分电器行业经济环境分析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一、分电器行业相关政策</w:t>
      </w:r>
      <w:r>
        <w:rPr>
          <w:rFonts w:hint="eastAsia"/>
        </w:rPr>
        <w:br/>
      </w:r>
      <w:r>
        <w:rPr>
          <w:rFonts w:hint="eastAsia"/>
        </w:rPr>
        <w:t>　　　　二、分电器行业相关标准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二、2024年分电器行业产量特点分析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三、2025-2031年分电器行业产量预测分析</w:t>
      </w:r>
      <w:r>
        <w:rPr>
          <w:rFonts w:hint="eastAsia"/>
        </w:rPr>
        <w:br/>
      </w:r>
      <w:r>
        <w:rPr>
          <w:rFonts w:hint="eastAsia"/>
        </w:rPr>
        <w:t>　　第四节 分电器行业市场供需平衡状况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三、2025-2031年分电器行业出口情况预测</w:t>
      </w:r>
      <w:r>
        <w:rPr>
          <w:rFonts w:hint="eastAsia"/>
        </w:rPr>
        <w:br/>
      </w:r>
      <w:r>
        <w:rPr>
          <w:rFonts w:hint="eastAsia"/>
        </w:rPr>
        <w:t>　　第二节 分电器行业进口情况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三、2025-2031年分电器行业进口情况预测</w:t>
      </w:r>
      <w:r>
        <w:rPr>
          <w:rFonts w:hint="eastAsia"/>
        </w:rPr>
        <w:br/>
      </w:r>
      <w:r>
        <w:rPr>
          <w:rFonts w:hint="eastAsia"/>
        </w:rPr>
        <w:t>　　第三节 分电器行业进出口面临的挑战及对策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2024-2025年中国分电器行业产品价格监测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一、分电器市场价格特征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二、当前分电器市场价格评述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三、影响分电器市场价格因素分析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一、分电器行业进入壁垒</w:t>
      </w:r>
      <w:r>
        <w:rPr>
          <w:rFonts w:hint="eastAsia"/>
        </w:rPr>
        <w:br/>
      </w:r>
      <w:r>
        <w:rPr>
          <w:rFonts w:hint="eastAsia"/>
        </w:rPr>
        <w:t>　　　　二、分电器行业盈利模式</w:t>
      </w:r>
      <w:r>
        <w:rPr>
          <w:rFonts w:hint="eastAsia"/>
        </w:rPr>
        <w:br/>
      </w:r>
      <w:r>
        <w:rPr>
          <w:rFonts w:hint="eastAsia"/>
        </w:rPr>
        <w:t>　　　　三、分电器行业盈利因素</w:t>
      </w:r>
      <w:r>
        <w:rPr>
          <w:rFonts w:hint="eastAsia"/>
        </w:rPr>
        <w:br/>
      </w:r>
      <w:r>
        <w:rPr>
          <w:rFonts w:hint="eastAsia"/>
        </w:rPr>
        <w:t>　　第三节 分电器行业“波特五力模型”分析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分电器企业竞争策略分析</w:t>
      </w:r>
      <w:r>
        <w:rPr>
          <w:rFonts w:hint="eastAsia"/>
        </w:rPr>
        <w:br/>
      </w:r>
      <w:r>
        <w:rPr>
          <w:rFonts w:hint="eastAsia"/>
        </w:rPr>
        <w:t>　　第一节 分电器市场竞争策略分析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二、2025-2025年分电器市场前景分析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分电器行业发展建议分析</w:t>
      </w:r>
      <w:r>
        <w:rPr>
          <w:rFonts w:hint="eastAsia"/>
        </w:rPr>
        <w:br/>
      </w:r>
      <w:r>
        <w:rPr>
          <w:rFonts w:hint="eastAsia"/>
        </w:rPr>
        <w:t>　　第一节 分电器行业研究结论及建议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分电器细分行业研究结论及建议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中-智-林-分电器行业竞争策略总结及建议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分电器行业类别</w:t>
      </w:r>
      <w:r>
        <w:rPr>
          <w:rFonts w:hint="eastAsia"/>
        </w:rPr>
        <w:br/>
      </w:r>
      <w:r>
        <w:rPr>
          <w:rFonts w:hint="eastAsia"/>
        </w:rPr>
        <w:t>　　图表 分电器行业产业链调研</w:t>
      </w:r>
      <w:r>
        <w:rPr>
          <w:rFonts w:hint="eastAsia"/>
        </w:rPr>
        <w:br/>
      </w:r>
      <w:r>
        <w:rPr>
          <w:rFonts w:hint="eastAsia"/>
        </w:rPr>
        <w:t>　　图表 分电器行业现状</w:t>
      </w:r>
      <w:r>
        <w:rPr>
          <w:rFonts w:hint="eastAsia"/>
        </w:rPr>
        <w:br/>
      </w:r>
      <w:r>
        <w:rPr>
          <w:rFonts w:hint="eastAsia"/>
        </w:rPr>
        <w:t>　　图表 分电器行业标准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2019-2024年中国分电器行业产量统计</w:t>
      </w:r>
      <w:r>
        <w:rPr>
          <w:rFonts w:hint="eastAsia"/>
        </w:rPr>
        <w:br/>
      </w:r>
      <w:r>
        <w:rPr>
          <w:rFonts w:hint="eastAsia"/>
        </w:rPr>
        <w:t>　　图表 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2024年中国分电器行业需求区域调研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2019-2024年中国分电器行情</w:t>
      </w:r>
      <w:r>
        <w:rPr>
          <w:rFonts w:hint="eastAsia"/>
        </w:rPr>
        <w:br/>
      </w:r>
      <w:r>
        <w:rPr>
          <w:rFonts w:hint="eastAsia"/>
        </w:rPr>
        <w:t>　　图表 2019-2024年中国分电器价格走势图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**地区分电器市场规模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**地区分电器市场调研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**地区分电器市场规模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</w:t>
      </w:r>
      <w:r>
        <w:rPr>
          <w:rFonts w:hint="eastAsia"/>
        </w:rPr>
        <w:br/>
      </w:r>
      <w:r>
        <w:rPr>
          <w:rFonts w:hint="eastAsia"/>
        </w:rPr>
        <w:t>　　图表 **地区分电器市场调研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分电器行业竞争对手分析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2025-2031年中国分电器行业市场规模预测</w:t>
      </w:r>
      <w:r>
        <w:rPr>
          <w:rFonts w:hint="eastAsia"/>
        </w:rPr>
        <w:br/>
      </w:r>
      <w:r>
        <w:rPr>
          <w:rFonts w:hint="eastAsia"/>
        </w:rPr>
        <w:t>　　图表 分电器行业准入条件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b8a113ba4b17" w:history="1">
        <w:r>
          <w:rPr>
            <w:rStyle w:val="Hyperlink"/>
          </w:rPr>
          <w:t>2025-2031年中国分电器行业市场分析与前景趋势预测报告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b8a113ba4b17" w:history="1">
        <w:r>
          <w:rPr>
            <w:rStyle w:val="Hyperlink"/>
          </w:rPr>
          <w:t>https://www.20087.com/6/60/FenDianQiFaZhanQuShi.html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热点：分电器工作原理、分电器的组成、分电器的分火头怎么对、分电器坏了的表现、分电器多少钱一个、分电器图片、发电机结构图与原理、分电器拆装、分电器上三根线是什么线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df773fe1e415d" w:history="1">
      <w:r>
        <w:rPr>
          <w:rStyle w:val="Hyperlink"/>
        </w:rPr>
        <w:t>2025-2031年中国分电器行业市场分析与前景趋势预测报告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DianQiFaZhanQuShi.html" TargetMode="External" Id="R4b22b8a113b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DianQiFaZhanQuShi.html" TargetMode="External" Id="R6b2df773fe1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2024-12-23T08:06:00Z</dcterms:created>
  <dcterms:modified xsi:type="dcterms:W3CDTF">2024-12-23T09:06:00Z</dcterms:modified>
  <dc:subject>2025-2031年中国分电器行业市场分析与前景趋势预测报告</dc:subject>
  <dc:title>2025-2031年中国分电器行业市场分析与前景趋势预测报告</dc:title>
  <cp:keywords>2025-2031年中国分电器行业市场分析与前景趋势预测报告</cp:keywords>
  <dc:description>2025-2031年中国分电器行业市场分析与前景趋势预测报告</dc:description>
</cp:coreProperties>
</file>