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1bf87d4244c2f" w:history="1">
              <w:r>
                <w:rPr>
                  <w:rStyle w:val="Hyperlink"/>
                </w:rPr>
                <w:t>2025-2031年中国原油运输船市场分析与前景趋势预测报告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1bf87d4244c2f" w:history="1">
              <w:r>
                <w:rPr>
                  <w:rStyle w:val="Hyperlink"/>
                </w:rPr>
                <w:t>2025-2031年中国原油运输船市场分析与前景趋势预测报告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1bf87d4244c2f" w:history="1">
                <w:r>
                  <w:rPr>
                    <w:rStyle w:val="Hyperlink"/>
                  </w:rPr>
                  <w:t>https://www.20087.com/6/00/YuanYouYunShuChuanDeFaZhanQuShi.html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运输船是海上能源物流的关键载体，近年来面临着环保法规的严格要求和能源市场格局的变化。国际海事组织(IMO)的排放控制区(ECA)规定和全球硫排放限制，促使船舶运营商升级或更换老旧船只，采用更环保的推进系统和清洁燃料。同时，随着全球能源需求的波动和地缘政治因素的影响，原油运输船的航线和装载量也在不断调整，以适应市场变化。</w:t>
      </w:r>
      <w:r>
        <w:rPr>
          <w:rFonts w:hint="eastAsia"/>
        </w:rPr>
        <w:br/>
      </w:r>
      <w:r>
        <w:rPr>
          <w:rFonts w:hint="eastAsia"/>
        </w:rPr>
        <w:t>　　未来，原油运输船将更加注重能效和环保。随着IMO 2050碳减排目标的临近，船舶将采用更多创新技术，如风帆辅助推进、燃料电池和碳捕获系统，以降低碳排放。同时，智能船舶和数字化技术的应用将提高运营效率，通过实时数据分析优化航线和燃料消耗。此外，随着液化天然气(LNG)和生物燃料在海运业的应用，原油运输船也可能转向使用更清洁的替代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1bf87d4244c2f" w:history="1">
        <w:r>
          <w:rPr>
            <w:rStyle w:val="Hyperlink"/>
          </w:rPr>
          <w:t>2025-2031年中国原油运输船市场分析与前景趋势预测报告</w:t>
        </w:r>
      </w:hyperlink>
      <w:r>
        <w:rPr>
          <w:rFonts w:hint="eastAsia"/>
        </w:rPr>
        <w:t>》结合原油运输船行业市场的发展现状，依托行业权威数据资源和长期市场监测数据库，系统分析了原油运输船行业的市场规模、供需状况、竞争格局及主要企业经营情况，并对原油运输船行业未来发展进行了科学预测。报告旨在帮助投资者准确把握原油运输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原油运输船行业相关概述</w:t>
      </w:r>
      <w:r>
        <w:rPr>
          <w:rFonts w:hint="eastAsia"/>
        </w:rPr>
        <w:br/>
      </w:r>
      <w:r>
        <w:rPr>
          <w:rFonts w:hint="eastAsia"/>
        </w:rPr>
        <w:t>　　　　一、原油运输船行业定义及特点</w:t>
      </w:r>
      <w:r>
        <w:rPr>
          <w:rFonts w:hint="eastAsia"/>
        </w:rPr>
        <w:br/>
      </w:r>
      <w:r>
        <w:rPr>
          <w:rFonts w:hint="eastAsia"/>
        </w:rPr>
        <w:t>　　　　　　1、原油运输船行业定义</w:t>
      </w:r>
      <w:r>
        <w:rPr>
          <w:rFonts w:hint="eastAsia"/>
        </w:rPr>
        <w:br/>
      </w:r>
      <w:r>
        <w:rPr>
          <w:rFonts w:hint="eastAsia"/>
        </w:rPr>
        <w:t>　　　　　　2、原油运输船行业特点</w:t>
      </w:r>
      <w:r>
        <w:rPr>
          <w:rFonts w:hint="eastAsia"/>
        </w:rPr>
        <w:br/>
      </w:r>
      <w:r>
        <w:rPr>
          <w:rFonts w:hint="eastAsia"/>
        </w:rPr>
        <w:t>　　　　二、原油运输船行业经营模式分析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1、原油运输船生产模式</w:t>
      </w:r>
      <w:r>
        <w:rPr>
          <w:rFonts w:hint="eastAsia"/>
        </w:rPr>
        <w:br/>
      </w:r>
      <w:r>
        <w:rPr>
          <w:rFonts w:hint="eastAsia"/>
        </w:rPr>
        <w:t>　　　　　　2、原油运输船采购模式</w:t>
      </w:r>
      <w:r>
        <w:rPr>
          <w:rFonts w:hint="eastAsia"/>
        </w:rPr>
        <w:br/>
      </w:r>
      <w:r>
        <w:rPr>
          <w:rFonts w:hint="eastAsia"/>
        </w:rPr>
        <w:t>　　　　　　3、原油运输船销售模式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2025年全球原油运输船行业市场运行形势分析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2025年全球原油运输船行业发展概况</w:t>
      </w:r>
      <w:r>
        <w:rPr>
          <w:rFonts w:hint="eastAsia"/>
        </w:rPr>
        <w:br/>
      </w:r>
      <w:r>
        <w:rPr>
          <w:rFonts w:hint="eastAsia"/>
        </w:rPr>
        <w:t>　　第二节 全球原油运输船行业发展走势</w:t>
      </w:r>
      <w:r>
        <w:rPr>
          <w:rFonts w:hint="eastAsia"/>
        </w:rPr>
        <w:br/>
      </w:r>
      <w:r>
        <w:rPr>
          <w:rFonts w:hint="eastAsia"/>
        </w:rPr>
        <w:t>　　　　一、全球原油运输船行业市场分布情况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二、全球原油运输船行业发展趋势分析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全球原油运输船行业重点国家和区域分析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2024-2025年中国原油运输船行业发展环境分析</w:t>
      </w:r>
      <w:r>
        <w:rPr>
          <w:rFonts w:hint="eastAsia"/>
        </w:rPr>
        <w:br/>
      </w:r>
      <w:r>
        <w:rPr>
          <w:rFonts w:hint="eastAsia"/>
        </w:rPr>
        <w:t>　　第一节 原油运输船行业经济环境分析</w:t>
      </w:r>
      <w:r>
        <w:rPr>
          <w:rFonts w:hint="eastAsia"/>
        </w:rPr>
        <w:br/>
      </w:r>
      <w:r>
        <w:rPr>
          <w:rFonts w:hint="eastAsia"/>
        </w:rPr>
        <w:t>　　第二节 原油运输船行业政策环境分析</w:t>
      </w:r>
      <w:r>
        <w:rPr>
          <w:rFonts w:hint="eastAsia"/>
        </w:rPr>
        <w:br/>
      </w:r>
      <w:r>
        <w:rPr>
          <w:rFonts w:hint="eastAsia"/>
        </w:rPr>
        <w:t>　　　　一、原油运输船行业政策影响分析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二、相关原油运输船行业标准分析</w:t>
      </w:r>
      <w:r>
        <w:rPr>
          <w:rFonts w:hint="eastAsia"/>
        </w:rPr>
        <w:br/>
      </w:r>
      <w:r>
        <w:rPr>
          <w:rFonts w:hint="eastAsia"/>
        </w:rPr>
        <w:t>　　第三节 原油运输船行业社会环境分析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2024-2025年原油运输船行业技术发展现状及趋势分析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原油运输船行业技术发展现状分析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国内外原油运输船行业技术差异与原因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原油运输船行业技术发展方向、趋势预测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提升原油运输船行业技术能力策略建议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中国原油运输船行业市场供需状况分析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中国原油运输船行业市场规模情况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中国原油运输船行业盈利情况分析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中国原油运输船行业市场需求状况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一、2019-2024年原油运输船行业市场需求情况</w:t>
      </w:r>
      <w:r>
        <w:rPr>
          <w:rFonts w:hint="eastAsia"/>
        </w:rPr>
        <w:br/>
      </w:r>
      <w:r>
        <w:rPr>
          <w:rFonts w:hint="eastAsia"/>
        </w:rPr>
        <w:t>　　　　二、原油运输船行业市场需求特点分析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三、2025-2031年原油运输船行业市场需求预测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中国原油运输船行业产量情况分析与预测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一、2019-2024年原油运输船行业产量统计分析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二、2025年原油运输船行业产量特点分析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三、2025-2031年原油运输船行业产量预测分析</w:t>
      </w:r>
      <w:r>
        <w:rPr>
          <w:rFonts w:hint="eastAsia"/>
        </w:rPr>
        <w:br/>
      </w:r>
      <w:r>
        <w:rPr>
          <w:rFonts w:hint="eastAsia"/>
        </w:rPr>
        <w:t>　　第五节 原油运输船行业市场供需平衡状况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原油运输船行业细分产品市场调研分析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中国原油运输船行业进出口情况分析预测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2019-2024年中国原油运输船行业进出口情况分析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一、2019-2024年中国原油运输船行业进口分析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二、2019-2024年中国原油运输船行业出口分析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2025-2031年中国原油运输船行业进出口情况预测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一、2025-2031年中国原油运输船行业进口预测分析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二、2025-2031年中国原油运输船行业出口预测分析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影响原油运输船行业进出口变化的主要原因分析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2019-2024年中国原油运输船行业区域市场分析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中国原油运输船行业区域市场结构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重点地区原油运输船行业调研分析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一、重点地区（一）原油运输船市场分析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二、重点地区（二）原油运输船市场分析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三、重点地区（三）原油运输船市场分析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四、重点地区（四）原油运输船市场分析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五、重点地区（五）原油运输船市场分析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中国原油运输船行业市场行情分析预测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原油运输船价格影响因素分析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2019-2024年中国原油运输船市场价格趋向分析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2025-2031年中国原油运输船市场价格趋向预测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原油运输船行业上、下游市场分析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原油运输船行业上游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原油运输船行业下游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原油运输船行业竞争格局分析</w:t>
      </w:r>
      <w:r>
        <w:rPr>
          <w:rFonts w:hint="eastAsia"/>
        </w:rPr>
        <w:br/>
      </w:r>
      <w:r>
        <w:rPr>
          <w:rFonts w:hint="eastAsia"/>
        </w:rPr>
        <w:t>　　第一节 原油运输船行业集中度分析</w:t>
      </w:r>
      <w:r>
        <w:rPr>
          <w:rFonts w:hint="eastAsia"/>
        </w:rPr>
        <w:br/>
      </w:r>
      <w:r>
        <w:rPr>
          <w:rFonts w:hint="eastAsia"/>
        </w:rPr>
        <w:t>　　　　一、原油运输船市场集中度分析</w:t>
      </w:r>
      <w:r>
        <w:rPr>
          <w:rFonts w:hint="eastAsia"/>
        </w:rPr>
        <w:br/>
      </w:r>
      <w:r>
        <w:rPr>
          <w:rFonts w:hint="eastAsia"/>
        </w:rPr>
        <w:t>　　　　二、原油运输船企业集中度分析</w:t>
      </w:r>
      <w:r>
        <w:rPr>
          <w:rFonts w:hint="eastAsia"/>
        </w:rPr>
        <w:br/>
      </w:r>
      <w:r>
        <w:rPr>
          <w:rFonts w:hint="eastAsia"/>
        </w:rPr>
        <w:t>　　　　三、原油运输船区域集中度分析</w:t>
      </w:r>
      <w:r>
        <w:rPr>
          <w:rFonts w:hint="eastAsia"/>
        </w:rPr>
        <w:br/>
      </w:r>
      <w:r>
        <w:rPr>
          <w:rFonts w:hint="eastAsia"/>
        </w:rPr>
        <w:t>　　第二节 原油运输船行业竞争格局分析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一、2025年原油运输船行业竞争分析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二、2025年中外原油运输船产品竞争分析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三、2019-2024年中国原油运输船市场竞争分析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四、2025-2031年国内主要原油运输船企业动向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原油运输船行业重点企业发展调研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原油运输船重点企业（一）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原油运输船重点企业（二）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原油运输船重点企业（三）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原油运输船重点企业（四）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原油运输船重点企业（五）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原油运输船重点企业（六）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原油运输船企业发展策略分析</w:t>
      </w:r>
      <w:r>
        <w:rPr>
          <w:rFonts w:hint="eastAsia"/>
        </w:rPr>
        <w:br/>
      </w:r>
      <w:r>
        <w:rPr>
          <w:rFonts w:hint="eastAsia"/>
        </w:rPr>
        <w:t>　　第一节 原油运输船市场策略分析</w:t>
      </w:r>
      <w:r>
        <w:rPr>
          <w:rFonts w:hint="eastAsia"/>
        </w:rPr>
        <w:br/>
      </w:r>
      <w:r>
        <w:rPr>
          <w:rFonts w:hint="eastAsia"/>
        </w:rPr>
        <w:t>　　　　一、原油运输船价格策略分析</w:t>
      </w:r>
      <w:r>
        <w:rPr>
          <w:rFonts w:hint="eastAsia"/>
        </w:rPr>
        <w:br/>
      </w:r>
      <w:r>
        <w:rPr>
          <w:rFonts w:hint="eastAsia"/>
        </w:rPr>
        <w:t>　　　　二、原油运输船渠道策略分析</w:t>
      </w:r>
      <w:r>
        <w:rPr>
          <w:rFonts w:hint="eastAsia"/>
        </w:rPr>
        <w:br/>
      </w:r>
      <w:r>
        <w:rPr>
          <w:rFonts w:hint="eastAsia"/>
        </w:rPr>
        <w:t>　　第二节 原油运输船销售策略分析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提高原油运输船企业竞争力的策略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一、提高中国原油运输船企业核心竞争力的对策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二、原油运输船企业提升竞争力的主要方向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三、影响原油运输船企业核心竞争力的因素及提升途径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四、提高原油运输船企业竞争力的策略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对我国原油运输船品牌的战略思考</w:t>
      </w:r>
      <w:r>
        <w:rPr>
          <w:rFonts w:hint="eastAsia"/>
        </w:rPr>
        <w:br/>
      </w:r>
      <w:r>
        <w:rPr>
          <w:rFonts w:hint="eastAsia"/>
        </w:rPr>
        <w:t>　　　　一、原油运输船实施品牌战略的意义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二、原油运输船企业品牌的现状分析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三、我国原油运输船企业的品牌战略</w:t>
      </w:r>
      <w:r>
        <w:rPr>
          <w:rFonts w:hint="eastAsia"/>
        </w:rPr>
        <w:br/>
      </w:r>
      <w:r>
        <w:rPr>
          <w:rFonts w:hint="eastAsia"/>
        </w:rPr>
        <w:t>　　　　四、原油运输船品牌战略管理的策略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中国原油运输船行业营销策略分析</w:t>
      </w:r>
      <w:r>
        <w:rPr>
          <w:rFonts w:hint="eastAsia"/>
        </w:rPr>
        <w:br/>
      </w:r>
      <w:r>
        <w:rPr>
          <w:rFonts w:hint="eastAsia"/>
        </w:rPr>
        <w:t>　　第一节 原油运输船市场推广策略研究分析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一、做好原油运输船产品导入</w:t>
      </w:r>
      <w:r>
        <w:rPr>
          <w:rFonts w:hint="eastAsia"/>
        </w:rPr>
        <w:br/>
      </w:r>
      <w:r>
        <w:rPr>
          <w:rFonts w:hint="eastAsia"/>
        </w:rPr>
        <w:t>　　　　二、做好原油运输船产品组合和产品线决策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三、原油运输船行业城市市场推广策略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原油运输船行业渠道营销研究分析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一、原油运输船行业营销环境分析</w:t>
      </w:r>
      <w:r>
        <w:rPr>
          <w:rFonts w:hint="eastAsia"/>
        </w:rPr>
        <w:br/>
      </w:r>
      <w:r>
        <w:rPr>
          <w:rFonts w:hint="eastAsia"/>
        </w:rPr>
        <w:t>　　　　二、原油运输船行业现存的营销渠道分析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三、原油运输船行业终端市场营销管理策略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原油运输船行业营销战略研究分析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一、中国原油运输船行业有效整合营销策略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二、建立原油运输船行业厂商的双嬴模式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2025-2031年中国原油运输船行业前景与风险预测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2025年原油运输船市场前景分析</w:t>
      </w:r>
      <w:r>
        <w:rPr>
          <w:rFonts w:hint="eastAsia"/>
        </w:rPr>
        <w:br/>
      </w:r>
      <w:r>
        <w:rPr>
          <w:rFonts w:hint="eastAsia"/>
        </w:rPr>
        <w:t>　　第二节 2025年原油运输船发展趋势预测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2025-2031年中国原油运输船行业投资特性分析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一、2025-2031年中国原油运输船行业进入壁垒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二、2025-2031年中国原油运输船行业盈利模式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三、2025-2031年中国原油运输船行业盈利因素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2025-2031年中国原油运输船行业投资机会分析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一、2025-2031年中国原油运输船细分市场投资机会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二、2025-2031年中国原油运输船行业区域市场投资潜力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2025-2031年中国原油运输船行业投资风险分析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一、2025-2031年中国原油运输船行业市场竞争风险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二、2025-2031年中国原油运输船行业技术风险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三、2025-2031年中国原油运输船行业政策风险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四、2025-2031年中国原油运输船行业进入退出风险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2025-2031年中国原油运输船行业盈利模式与投资策略分析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国外原油运输船行业投资现状及经营模式分析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一、境外原油运输船行业成长情况调查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中国原油运输船行业商业模式探讨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中国原油运输船行业投资国际化发展战略分析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中国原油运输船行业投资策略分析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中国原油运输船行业资本运作战略选择方案研究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[~中智~林~]中国原油运输船行业多元化经营战略的可行性分析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原油运输船行业历程</w:t>
      </w:r>
      <w:r>
        <w:rPr>
          <w:rFonts w:hint="eastAsia"/>
        </w:rPr>
        <w:br/>
      </w:r>
      <w:r>
        <w:rPr>
          <w:rFonts w:hint="eastAsia"/>
        </w:rPr>
        <w:t>　　图表 原油运输船行业生命周期</w:t>
      </w:r>
      <w:r>
        <w:rPr>
          <w:rFonts w:hint="eastAsia"/>
        </w:rPr>
        <w:br/>
      </w:r>
      <w:r>
        <w:rPr>
          <w:rFonts w:hint="eastAsia"/>
        </w:rPr>
        <w:t>　　图表 原油运输船行业产业链分析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2019-2024年中国原油运输船行业市场规模及增长情况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2019-2024年原油运输船行业市场容量分析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2019-2024年中国原油运输船行业产能统计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2019-2024年中国原油运输船行业产量及增长趋势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2019-2024年中国原油运输船市场需求量及增速统计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2024年中国原油运输船行业需求领域分布格局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2019-2024年中国原油运输船行业销售收入分析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2019-2024年中国原油运输船行业盈利情况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2019-2024年中国原油运输船行业利润总额统计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2019-2024年中国原油运输船进口数量分析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2019-2024年中国原油运输船进口金额分析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2019-2024年中国原油运输船出口数量分析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2019-2024年中国原油运输船出口金额分析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2024年中国原油运输船进口国家及地区分析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2024年中国原油运输船出口国家及地区分析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2019-2024年中国原油运输船行业企业数量情况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2019-2024年中国原油运输船行业企业平均规模情况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**地区原油运输船行业市场需求情况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**地区原油运输船行业市场需求情况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**地区原油运输船行业市场需求情况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**地区原油运输船行业市场需求情况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原油运输船重点企业（一）基本信息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原油运输船重点企业（一）经营情况分析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原油运输船重点企业（一）主要经济指标情况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原油运输船重点企业（二）经营情况分析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原油运输船重点企业（二）主要经济指标情况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原油运输船重点企业（三）经营情况分析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原油运输船重点企业（三）主要经济指标情况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原油运输船重点企业（三）成长能力情况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2025-2031年中国原油运输船行业产能预测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2025-2031年中国原油运输船行业产量预测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2025-2031年中国原油运输船市场需求量预测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2025-2031年中国原油运输船行业供需平衡预测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2025-2031年中国原油运输船行业市场容量预测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2025-2031年中国原油运输船行业市场规模预测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2025年中国原油运输船市场前景分析</w:t>
      </w:r>
      <w:r>
        <w:rPr>
          <w:rFonts w:hint="eastAsia"/>
        </w:rPr>
        <w:br/>
      </w:r>
      <w:r>
        <w:rPr>
          <w:rFonts w:hint="eastAsia"/>
        </w:rPr>
        <w:t>　　图表 2025年中国原油运输船发展趋势预测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1bf87d4244c2f" w:history="1">
        <w:r>
          <w:rPr>
            <w:rStyle w:val="Hyperlink"/>
          </w:rPr>
          <w:t>2025-2031年中国原油运输船市场分析与前景趋势预测报告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1bf87d4244c2f" w:history="1">
        <w:r>
          <w:rPr>
            <w:rStyle w:val="Hyperlink"/>
          </w:rPr>
          <w:t>https://www.20087.com/6/00/YuanYouYunShuChuanDeFaZhanQuShi.html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热点：最大的油轮多少万吨、纪元1800原油运输船、散货船和集装箱船的区别、原油运输船的吨位、50万吨原油为多少桶、原油运输船价格、最大油轮、原油运输船多大、原油运输船图片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fb45ec3234e04" w:history="1">
      <w:r>
        <w:rPr>
          <w:rStyle w:val="Hyperlink"/>
        </w:rPr>
        <w:t>2025-2031年中国原油运输船市场分析与前景趋势预测报告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uanYouYunShuChuanDeFaZhanQuShi.html" TargetMode="External" Id="Rdb31bf87d42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uanYouYunShuChuanDeFaZhanQuShi.html" TargetMode="External" Id="R2a7fb45ec323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2024-10-02T00:26:00Z</dcterms:created>
  <dcterms:modified xsi:type="dcterms:W3CDTF">2024-10-02T01:26:00Z</dcterms:modified>
  <dc:subject>2025-2031年中国原油运输船市场分析与前景趋势预测报告</dc:subject>
  <dc:title>2025-2031年中国原油运输船市场分析与前景趋势预测报告</dc:title>
  <cp:keywords>2025-2031年中国原油运输船市场分析与前景趋势预测报告</cp:keywords>
  <dc:description>2025-2031年中国原油运输船市场分析与前景趋势预测报告</dc:description>
</cp:coreProperties>
</file>