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30194c85c4eee" w:history="1">
              <w:r>
                <w:rPr>
                  <w:rStyle w:val="Hyperlink"/>
                </w:rPr>
                <w:t>中国奶罐车发展现状分析与市场前景预测报告（2025-2031年）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30194c85c4eee" w:history="1">
              <w:r>
                <w:rPr>
                  <w:rStyle w:val="Hyperlink"/>
                </w:rPr>
                <w:t>中国奶罐车发展现状分析与市场前景预测报告（2025-2031年）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30194c85c4eee" w:history="1">
                <w:r>
                  <w:rPr>
                    <w:rStyle w:val="Hyperlink"/>
                  </w:rPr>
                  <w:t>https://www.20087.com/6/50/NaiGuanCheFaZhanXianZhuangQianJing.html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罐车作为乳制品行业运输链中的关键设备，承担着将新鲜牛奶从牧场安全高效地运送至加工厂的任务。现代奶罐车采用了保温性能优良的材料和先进的制冷技术，确保牛奶在运输过程中保持最佳品质。同时，车辆上安装的GPS定位系统和温度监控设备，实现了运输过程的全程跟踪与质量控制。随着乳制品行业的规范化发展，对奶罐车的卫生标准和安全要求不断提高。</w:t>
      </w:r>
      <w:r>
        <w:rPr>
          <w:rFonts w:hint="eastAsia"/>
        </w:rPr>
        <w:br/>
      </w:r>
      <w:r>
        <w:rPr>
          <w:rFonts w:hint="eastAsia"/>
        </w:rPr>
        <w:t>　　奶罐车的未来将朝着更加智能化、环保化方向发展。智能化技术的应用，如自动驾驶、远程监控和故障预警系统，将极大提高运输效率和安全性，减少人为错误。环保方面，新能源奶罐车的推广使用，如电动或氢能驱动，将减少碳排放，符合全球绿色运输的趋势。此外，模块化设计和快速清洗技术的发展，将提升车辆的使用灵活性和维护效率，适应乳制品行业对高效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30194c85c4eee" w:history="1">
        <w:r>
          <w:rPr>
            <w:rStyle w:val="Hyperlink"/>
          </w:rPr>
          <w:t>中国奶罐车发展现状分析与市场前景预测报告（2025-2031年）</w:t>
        </w:r>
      </w:hyperlink>
      <w:r>
        <w:rPr>
          <w:rFonts w:hint="eastAsia"/>
        </w:rPr>
        <w:t>》系统分析了我国奶罐车行业的市场规模、市场需求及价格动态，深入探讨了奶罐车产业链结构与发展特点。报告对奶罐车细分市场进行了详细剖析，基于科学数据预测了市场前景及未来发展趋势，同时聚焦奶罐车重点企业，评估了品牌影响力、市场竞争力及行业集中度变化。通过专业分析与客观洞察，报告为投资者、产业链相关企业及政府决策部门提供了重要参考，是把握奶罐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奶罐车行业概述</w:t>
      </w:r>
      <w:r>
        <w:rPr>
          <w:rFonts w:hint="eastAsia"/>
        </w:rPr>
        <w:br/>
      </w:r>
      <w:r>
        <w:rPr>
          <w:rFonts w:hint="eastAsia"/>
        </w:rPr>
        <w:t>　　第一节 奶罐车定义与分类</w:t>
      </w:r>
      <w:r>
        <w:rPr>
          <w:rFonts w:hint="eastAsia"/>
        </w:rPr>
        <w:br/>
      </w:r>
      <w:r>
        <w:rPr>
          <w:rFonts w:hint="eastAsia"/>
        </w:rPr>
        <w:t>　　第二节 奶罐车应用领域</w:t>
      </w:r>
      <w:r>
        <w:rPr>
          <w:rFonts w:hint="eastAsia"/>
        </w:rPr>
        <w:br/>
      </w:r>
      <w:r>
        <w:rPr>
          <w:rFonts w:hint="eastAsia"/>
        </w:rPr>
        <w:t>　　第三节 奶罐车行业经济指标分析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一、国内奶罐车产能及利用情况</w:t>
      </w:r>
      <w:r>
        <w:rPr>
          <w:rFonts w:hint="eastAsia"/>
        </w:rPr>
        <w:br/>
      </w:r>
      <w:r>
        <w:rPr>
          <w:rFonts w:hint="eastAsia"/>
        </w:rPr>
        <w:t>　　　　二、奶罐车产能扩张与投资动态</w:t>
      </w:r>
      <w:r>
        <w:rPr>
          <w:rFonts w:hint="eastAsia"/>
        </w:rPr>
        <w:br/>
      </w:r>
      <w:r>
        <w:rPr>
          <w:rFonts w:hint="eastAsia"/>
        </w:rPr>
        <w:t>　　第二节 奶罐车行业产量情况分析与趋势预测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三、2025-2031年奶罐车产量预测</w:t>
      </w:r>
      <w:r>
        <w:rPr>
          <w:rFonts w:hint="eastAsia"/>
        </w:rPr>
        <w:br/>
      </w:r>
      <w:r>
        <w:rPr>
          <w:rFonts w:hint="eastAsia"/>
        </w:rPr>
        <w:t>　　第三节 2025-2031年奶罐车市场需求与销售分析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一、2024-2025年奶罐车行业需求现状</w:t>
      </w:r>
      <w:r>
        <w:rPr>
          <w:rFonts w:hint="eastAsia"/>
        </w:rPr>
        <w:br/>
      </w:r>
      <w:r>
        <w:rPr>
          <w:rFonts w:hint="eastAsia"/>
        </w:rPr>
        <w:t>　　　　二、奶罐车客户群体与需求特点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奶罐车行业技术发展方向、趋势预测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2019-2024年中国奶罐车行业进出口情况分析</w:t>
      </w:r>
      <w:r>
        <w:rPr>
          <w:rFonts w:hint="eastAsia"/>
        </w:rPr>
        <w:br/>
      </w:r>
      <w:r>
        <w:rPr>
          <w:rFonts w:hint="eastAsia"/>
        </w:rPr>
        <w:t>　　第一节 奶罐车行业进口情况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2019-2024年中国奶罐车行业规模情况</w:t>
      </w:r>
      <w:r>
        <w:rPr>
          <w:rFonts w:hint="eastAsia"/>
        </w:rPr>
        <w:br/>
      </w:r>
      <w:r>
        <w:rPr>
          <w:rFonts w:hint="eastAsia"/>
        </w:rPr>
        <w:t>　　　　一、奶罐车行业企业数量规模</w:t>
      </w:r>
      <w:r>
        <w:rPr>
          <w:rFonts w:hint="eastAsia"/>
        </w:rPr>
        <w:br/>
      </w:r>
      <w:r>
        <w:rPr>
          <w:rFonts w:hint="eastAsia"/>
        </w:rPr>
        <w:t>　　　　二、奶罐车行业从业人员规模</w:t>
      </w:r>
      <w:r>
        <w:rPr>
          <w:rFonts w:hint="eastAsia"/>
        </w:rPr>
        <w:br/>
      </w:r>
      <w:r>
        <w:rPr>
          <w:rFonts w:hint="eastAsia"/>
        </w:rPr>
        <w:t>　　　　三、奶罐车行业市场敏感性分析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2019-2024年中国奶罐车行业财务能力分析</w:t>
      </w:r>
      <w:r>
        <w:rPr>
          <w:rFonts w:hint="eastAsia"/>
        </w:rPr>
        <w:br/>
      </w:r>
      <w:r>
        <w:rPr>
          <w:rFonts w:hint="eastAsia"/>
        </w:rPr>
        <w:t>　　　　一、奶罐车行业盈利能力</w:t>
      </w:r>
      <w:r>
        <w:rPr>
          <w:rFonts w:hint="eastAsia"/>
        </w:rPr>
        <w:br/>
      </w:r>
      <w:r>
        <w:rPr>
          <w:rFonts w:hint="eastAsia"/>
        </w:rPr>
        <w:t>　　　　二、奶罐车行业偿债能力</w:t>
      </w:r>
      <w:r>
        <w:rPr>
          <w:rFonts w:hint="eastAsia"/>
        </w:rPr>
        <w:br/>
      </w:r>
      <w:r>
        <w:rPr>
          <w:rFonts w:hint="eastAsia"/>
        </w:rPr>
        <w:t>　　　　三、奶罐车行业营运能力</w:t>
      </w:r>
      <w:r>
        <w:rPr>
          <w:rFonts w:hint="eastAsia"/>
        </w:rPr>
        <w:br/>
      </w:r>
      <w:r>
        <w:rPr>
          <w:rFonts w:hint="eastAsia"/>
        </w:rPr>
        <w:t>　　　　四、奶罐车行业发展能力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中国奶罐车行业竞争格局分析</w:t>
      </w:r>
      <w:r>
        <w:rPr>
          <w:rFonts w:hint="eastAsia"/>
        </w:rPr>
        <w:br/>
      </w:r>
      <w:r>
        <w:rPr>
          <w:rFonts w:hint="eastAsia"/>
        </w:rPr>
        <w:t>　　第一节 奶罐车行业竞争格局总览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中国奶罐车行业风险与对策</w:t>
      </w:r>
      <w:r>
        <w:rPr>
          <w:rFonts w:hint="eastAsia"/>
        </w:rPr>
        <w:br/>
      </w:r>
      <w:r>
        <w:rPr>
          <w:rFonts w:hint="eastAsia"/>
        </w:rPr>
        <w:t>　　第一节 奶罐车行业SWOT分析</w:t>
      </w:r>
      <w:r>
        <w:rPr>
          <w:rFonts w:hint="eastAsia"/>
        </w:rPr>
        <w:br/>
      </w:r>
      <w:r>
        <w:rPr>
          <w:rFonts w:hint="eastAsia"/>
        </w:rPr>
        <w:t>　　　　一、奶罐车行业优势</w:t>
      </w:r>
      <w:r>
        <w:rPr>
          <w:rFonts w:hint="eastAsia"/>
        </w:rPr>
        <w:br/>
      </w:r>
      <w:r>
        <w:rPr>
          <w:rFonts w:hint="eastAsia"/>
        </w:rPr>
        <w:t>　　　　二、奶罐车行业劣势</w:t>
      </w:r>
      <w:r>
        <w:rPr>
          <w:rFonts w:hint="eastAsia"/>
        </w:rPr>
        <w:br/>
      </w:r>
      <w:r>
        <w:rPr>
          <w:rFonts w:hint="eastAsia"/>
        </w:rPr>
        <w:t>　　　　三、奶罐车市场机会</w:t>
      </w:r>
      <w:r>
        <w:rPr>
          <w:rFonts w:hint="eastAsia"/>
        </w:rPr>
        <w:br/>
      </w:r>
      <w:r>
        <w:rPr>
          <w:rFonts w:hint="eastAsia"/>
        </w:rPr>
        <w:t>　　　　四、奶罐车市场威胁</w:t>
      </w:r>
      <w:r>
        <w:rPr>
          <w:rFonts w:hint="eastAsia"/>
        </w:rPr>
        <w:br/>
      </w:r>
      <w:r>
        <w:rPr>
          <w:rFonts w:hint="eastAsia"/>
        </w:rPr>
        <w:t>　　第二节 奶罐车行业风险及对策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2024-2025年奶罐车行业发展环境分析</w:t>
      </w:r>
      <w:r>
        <w:rPr>
          <w:rFonts w:hint="eastAsia"/>
        </w:rPr>
        <w:br/>
      </w:r>
      <w:r>
        <w:rPr>
          <w:rFonts w:hint="eastAsia"/>
        </w:rPr>
        <w:t>　　　　一、奶罐车行业主管部门与监管体制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(中智林)奶罐车行业发展建议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奶罐车行业历程</w:t>
      </w:r>
      <w:r>
        <w:rPr>
          <w:rFonts w:hint="eastAsia"/>
        </w:rPr>
        <w:br/>
      </w:r>
      <w:r>
        <w:rPr>
          <w:rFonts w:hint="eastAsia"/>
        </w:rPr>
        <w:t>　　图表 奶罐车行业生命周期</w:t>
      </w:r>
      <w:r>
        <w:rPr>
          <w:rFonts w:hint="eastAsia"/>
        </w:rPr>
        <w:br/>
      </w:r>
      <w:r>
        <w:rPr>
          <w:rFonts w:hint="eastAsia"/>
        </w:rPr>
        <w:t>　　图表 奶罐车行业产业链分析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2025年中国奶罐车进口国家及地区分析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30194c85c4eee" w:history="1">
        <w:r>
          <w:rPr>
            <w:rStyle w:val="Hyperlink"/>
          </w:rPr>
          <w:t>中国奶罐车发展现状分析与市场前景预测报告（2025-2031年）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30194c85c4eee" w:history="1">
        <w:r>
          <w:rPr>
            <w:rStyle w:val="Hyperlink"/>
          </w:rPr>
          <w:t>https://www.20087.com/6/50/NaiGuanCheFaZhanXianZhuangQianJing.html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热点：鲜奶运输车图片、奶罐车图片、12方混凝土罐车多少钱一辆、奶罐车价格、汕德卡搅拌车、奶罐车属于什么车型、鲜奶罐车得多少钱、奶罐车生产厂家、装牛奶的车叫什么车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5726fa3574901" w:history="1">
      <w:r>
        <w:rPr>
          <w:rStyle w:val="Hyperlink"/>
        </w:rPr>
        <w:t>中国奶罐车发展现状分析与市场前景预测报告（2025-2031年）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aiGuanCheFaZhanXianZhuangQianJing.html" TargetMode="External" Id="R23730194c85c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aiGuanCheFaZhanXianZhuangQianJing.html" TargetMode="External" Id="Rb485726fa357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2025-01-20T23:00:00Z</dcterms:created>
  <dcterms:modified xsi:type="dcterms:W3CDTF">2025-01-21T00:00:00Z</dcterms:modified>
  <dc:subject>中国奶罐车发展现状分析与市场前景预测报告（2025-2031年）</dc:subject>
  <dc:title>中国奶罐车发展现状分析与市场前景预测报告（2025-2031年）</dc:title>
  <cp:keywords>中国奶罐车发展现状分析与市场前景预测报告（2025-2031年）</cp:keywords>
  <dc:description>中国奶罐车发展现状分析与市场前景预测报告（2025-2031年）</dc:description>
</cp:coreProperties>
</file>