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2ebff04d64943" w:history="1">
              <w:r>
                <w:rPr>
                  <w:rStyle w:val="Hyperlink"/>
                </w:rPr>
                <w:t>2023-2029年中国智能航空物流市场现状研究分析与发展趋势预测报告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2ebff04d64943" w:history="1">
              <w:r>
                <w:rPr>
                  <w:rStyle w:val="Hyperlink"/>
                </w:rPr>
                <w:t>2023-2029年中国智能航空物流市场现状研究分析与发展趋势预测报告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2ebff04d64943" w:history="1">
                <w:r>
                  <w:rPr>
                    <w:rStyle w:val="Hyperlink"/>
                  </w:rPr>
                  <w:t>https://www.20087.com/6/80/ZhiNengHangKongWuLiuShiChangDiao.html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航空物流通过整合物联网、大数据、人工智能和自动化技术，实现了航空货运的高效、安全和透明。无人机和自动导引车（AGV）在机场地面操作中的应用，以及智能仓库的建设，极大地提高了货物处理的速度和准确性。同时，实时跟踪和预测性维护系统减少了延误和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能航空物流将更加依赖于自主飞行技术和智能供应链管理。这包括使用更先进的无人机进行最后一英里的配送，以及通过区块链技术增强货物追踪的透明度和安全性。同时，通过机器学习算法优化航线和货运计划，减少碳排放，实现绿色物流。此外，智能合约和自动支付系统将简化航空物流的财务流程，提高整个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2ebff04d64943" w:history="1">
        <w:r>
          <w:rPr>
            <w:rStyle w:val="Hyperlink"/>
          </w:rPr>
          <w:t>2023-2029年中国智能航空物流市场现状研究分析与发展趋势预测报告</w:t>
        </w:r>
      </w:hyperlink>
      <w:r>
        <w:rPr>
          <w:rFonts w:hint="eastAsia"/>
        </w:rPr>
        <w:t>》基于多年监测调研数据，结合智能航空物流行业现状与发展前景，全面分析了智能航空物流市场需求、市场规模、产业链构成、价格机制以及智能航空物流细分市场特性。智能航空物流报告客观评估了市场前景，预测了发展趋势，深入分析了品牌竞争、市场集中度及智能航空物流重点企业运营状况。同时，智能航空物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智能航空物流行业发展概述</w:t>
      </w:r>
      <w:r>
        <w:rPr>
          <w:rFonts w:hint="eastAsia"/>
        </w:rPr>
        <w:br/>
      </w:r>
      <w:r>
        <w:rPr>
          <w:rFonts w:hint="eastAsia"/>
        </w:rPr>
        <w:t>　　第一节 智能航空物流的概念</w:t>
      </w:r>
      <w:r>
        <w:rPr>
          <w:rFonts w:hint="eastAsia"/>
        </w:rPr>
        <w:br/>
      </w:r>
      <w:r>
        <w:rPr>
          <w:rFonts w:hint="eastAsia"/>
        </w:rPr>
        <w:t>　　　　一、智能航空物流的定义</w:t>
      </w:r>
      <w:r>
        <w:rPr>
          <w:rFonts w:hint="eastAsia"/>
        </w:rPr>
        <w:br/>
      </w:r>
      <w:r>
        <w:rPr>
          <w:rFonts w:hint="eastAsia"/>
        </w:rPr>
        <w:t>　　　　二、智能航空物流的特点</w:t>
      </w:r>
      <w:r>
        <w:rPr>
          <w:rFonts w:hint="eastAsia"/>
        </w:rPr>
        <w:br/>
      </w:r>
      <w:r>
        <w:rPr>
          <w:rFonts w:hint="eastAsia"/>
        </w:rPr>
        <w:t>　　第二节 智能航空物流行业发展成熟度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智能航空物流市场特征分析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全球智能航空物流行业发展分析</w:t>
      </w:r>
      <w:r>
        <w:rPr>
          <w:rFonts w:hint="eastAsia"/>
        </w:rPr>
        <w:br/>
      </w:r>
      <w:r>
        <w:rPr>
          <w:rFonts w:hint="eastAsia"/>
        </w:rPr>
        <w:t>　　第一节 世界智能航空物流行业发展分析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全球智能航空物流市场分析</w:t>
      </w:r>
      <w:r>
        <w:rPr>
          <w:rFonts w:hint="eastAsia"/>
        </w:rPr>
        <w:br/>
      </w:r>
      <w:r>
        <w:rPr>
          <w:rFonts w:hint="eastAsia"/>
        </w:rPr>
        <w:t>　　　　一、2023年全球智能航空物流需求分析</w:t>
      </w:r>
      <w:r>
        <w:rPr>
          <w:rFonts w:hint="eastAsia"/>
        </w:rPr>
        <w:br/>
      </w:r>
      <w:r>
        <w:rPr>
          <w:rFonts w:hint="eastAsia"/>
        </w:rPr>
        <w:t>　　　　二、2023年欧美智能航空物流需求分析</w:t>
      </w:r>
      <w:r>
        <w:rPr>
          <w:rFonts w:hint="eastAsia"/>
        </w:rPr>
        <w:br/>
      </w:r>
      <w:r>
        <w:rPr>
          <w:rFonts w:hint="eastAsia"/>
        </w:rPr>
        <w:t>　　　　三、2023年中外智能航空物流市场对比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2018-2023年主要国家或地区智能航空物流行业发展分析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一、2018-2023年美国智能航空物流行业分析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二、2018-2023年日本智能航空物流行业分析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三、2018-2023年欧洲智能航空物流行业分析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我国智能航空物流行业发展分析</w:t>
      </w:r>
      <w:r>
        <w:rPr>
          <w:rFonts w:hint="eastAsia"/>
        </w:rPr>
        <w:br/>
      </w:r>
      <w:r>
        <w:rPr>
          <w:rFonts w:hint="eastAsia"/>
        </w:rPr>
        <w:t>　　第一节 中国智能航空物流行业发展状况</w:t>
      </w:r>
      <w:r>
        <w:rPr>
          <w:rFonts w:hint="eastAsia"/>
        </w:rPr>
        <w:br/>
      </w:r>
      <w:r>
        <w:rPr>
          <w:rFonts w:hint="eastAsia"/>
        </w:rPr>
        <w:t>　　　　一、2023年智能航空物流行业发展状况分析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二、2023年中国智能航空物流行业发展动态</w:t>
      </w:r>
      <w:r>
        <w:rPr>
          <w:rFonts w:hint="eastAsia"/>
        </w:rPr>
        <w:br/>
      </w:r>
      <w:r>
        <w:rPr>
          <w:rFonts w:hint="eastAsia"/>
        </w:rPr>
        <w:t>　　　　三、2023年智能航空物流行业经营业绩分析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四、2023年我国智能航空物流行业发展热点</w:t>
      </w:r>
      <w:r>
        <w:rPr>
          <w:rFonts w:hint="eastAsia"/>
        </w:rPr>
        <w:br/>
      </w:r>
      <w:r>
        <w:rPr>
          <w:rFonts w:hint="eastAsia"/>
        </w:rPr>
        <w:t>　　第二节 中国智能航空物流市场供需状况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一、2023年中国智能航空物流行业供给能力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二、2023年中国智能航空物流市场供给分析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三、2023年中国智能航空物流市场需求分析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四、2023年中国智能航空物流产品价格分析</w:t>
      </w:r>
      <w:r>
        <w:rPr>
          <w:rFonts w:hint="eastAsia"/>
        </w:rPr>
        <w:br/>
      </w:r>
      <w:r>
        <w:rPr>
          <w:rFonts w:hint="eastAsia"/>
        </w:rPr>
        <w:t>　　第三节 我国智能航空物流市场分析</w:t>
      </w:r>
      <w:r>
        <w:rPr>
          <w:rFonts w:hint="eastAsia"/>
        </w:rPr>
        <w:br/>
      </w:r>
      <w:r>
        <w:rPr>
          <w:rFonts w:hint="eastAsia"/>
        </w:rPr>
        <w:t>　　　　一、2023年智能航空物流市场分析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三、2023年智能航空物流市场的走向分析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智能航空物流所属产业经济运行分析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2018-2023年中国智能航空物流所属产业工业总产值分析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一、2018-2023年中国智能航空物流所属产业工业总产值分析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2018-2023年中国智能航空物流所属产业市场销售收入分析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一、2018-2023年中国智能航空物流所属产业市场总销售收入分析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2018-2023年中国智能航空物流所属产业产品成本费用分析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一、2018-2023年中国智能航空物流所属产业成本费用总额分析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2018-2023年中国智能航空物流所属产业利润总额分析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一、2018-2023年中国智能航空物流所属产业利润总额分析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我国智能航空物流所属产业进出口分析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我国智能航空物流产品进口分析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我国智能航空物流产品出口分析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我国智能航空物流产品进出口预测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三、2023年智能航空物流进口预测</w:t>
      </w:r>
      <w:r>
        <w:rPr>
          <w:rFonts w:hint="eastAsia"/>
        </w:rPr>
        <w:br/>
      </w:r>
      <w:r>
        <w:rPr>
          <w:rFonts w:hint="eastAsia"/>
        </w:rPr>
        <w:t>　　　　四、2023年智能航空物流出口预测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智能航空物流行业竞争格局分析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智能航空物流行业主要企业竞争力分析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2018-2023年智能航空物流行业竞争格局分析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一、2023年智能航空物流行业竞争分析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二、2023年中外智能航空物流产品竞争分析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三、2018-2023年国内外智能航空物流竞争分析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四、2018-2023年我国智能航空物流市场竞争分析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五、2018-2023年我国智能航空物流市场集中度分析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六、2023-2029年国内主要智能航空物流企业动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智能航空物流企业竞争策略分析</w:t>
      </w:r>
      <w:r>
        <w:rPr>
          <w:rFonts w:hint="eastAsia"/>
        </w:rPr>
        <w:br/>
      </w:r>
      <w:r>
        <w:rPr>
          <w:rFonts w:hint="eastAsia"/>
        </w:rPr>
        <w:t>　　第一节 智能航空物流市场竞争策略分析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一、2023年智能航空物流市场增长潜力分析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二、2023年智能航空物流主要潜力品种分析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三、现有智能航空物流产品竞争策略分析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四、潜力智能航空物流品种竞争策略选择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智能航空物流企业竞争策略分析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一、国际经济形势对智能航空物流行业竞争格局的影响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二、全球经济下智能航空物流行业竞争格局的变化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三、2023-2029年我国智能航空物流市场竞争趋势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四、2023-2029年智能航空物流行业竞争格局展望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五、2023-2029年智能航空物流行业竞争策略分析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六、2023-2029年智能航空物流企业竞争策略分析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主要智能航空物流企业竞争分析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山东宇佳新材料有限公司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太原市旭东碳化厂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宁夏中宏氮化制品有限公司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北京金海红氮化硅有限公司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南通市金悦高技术陶瓷有限公司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智能航空物流行业发展趋势分析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2023年智能航空物流行业发展趋势分析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2023-2029年中国智能航空物流市场趋势分析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一、2018-2023年智能航空物流市场趋势总结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二、2023-2029年智能航空物流发展趋势分析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三、2023-2029年智能航空物流市场发展空间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四、2023-2029年智能航空物流产业政策趋向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五、2023-2029年智能航空物流技术革新趋势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六、2023-2029年智能航空物流价格走势分析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未来智能航空物流行业发展预测</w:t>
      </w:r>
      <w:r>
        <w:rPr>
          <w:rFonts w:hint="eastAsia"/>
        </w:rPr>
        <w:br/>
      </w:r>
      <w:r>
        <w:rPr>
          <w:rFonts w:hint="eastAsia"/>
        </w:rPr>
        <w:t>　　第一节 未来智能航空物流需求与消费预测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一、2023-2029年智能航空物流产品消费预测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二、2023-2029年智能航空物流市场规模预测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三、2023-2029年智能航空物流行业总产值预测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四、2023-2029年智能航空物流行业销售收入预测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五、2023-2029年智能航空物流行业总资产预测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2023-2029年中国智能航空物流行业供需预测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一、2023-2029年中国智能航空物流供给预测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二、2023-2029年中国智能航空物流产量预测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三、2023-2029年中国智能航空物流需求预测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四、2023-2029年中国智能航空物流供需平衡预测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五、2023-2029年中国智能航空物流产品价格预测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六、2023-2029年主要智能航空物流产品进出口预测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智能航空物流行业投资现状分析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2023年智能航空物流行业投资情况分析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2023年智能航空物流行业投资情况分析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智能航空物流行业投资环境分析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一、2023年智能航空物流行业政策环境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智能航空物流行业投资机会与风险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智能航空物流行业投资效益分析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一、2018-2023年智能航空物流行业投资状况分析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二、2023-2029年智能航空物流行业投资效益分析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三、2023-2029年智能航空物流行业投资趋势预测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四、2023-2029年智能航空物流行业的投资方向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五、2023-2029年智能航空物流行业投资的建议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影响智能航空物流行业发展的主要因素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一、2023-2029年影响智能航空物流行业运行的有利因素分析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二、2023-2029年影响智能航空物流行业运行的稳定因素分析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三、2023-2029年影响智能航空物流行业运行的不利因素分析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四、2023-2029年我国智能航空物流行业发展面临的挑战分析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五、2023-2029年我国智能航空物流行业发展面临的机遇分析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智能航空物流行业投资风险及控制策略分析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一、2023-2029年智能航空物流行业市场风险及控制策略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二、2023-2029年智能航空物流行业政策风险及控制策略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三、2023-2029年智能航空物流行业经营风险及控制策略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四、2023-2029年智能航空物流行业技术风险及控制策略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五、2023-2029年智能航空物流同业竞争风险及控制策略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六、2023-2029年智能航空物流行业其他风险及控制策略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智能航空物流行业投资战略研究</w:t>
      </w:r>
      <w:r>
        <w:rPr>
          <w:rFonts w:hint="eastAsia"/>
        </w:rPr>
        <w:br/>
      </w:r>
      <w:r>
        <w:rPr>
          <w:rFonts w:hint="eastAsia"/>
        </w:rPr>
        <w:t>　　第一节 智能航空物流行业发展战略研究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对我国智能航空物流品牌的战略思考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二、智能航空物流实施品牌战略的意义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三、智能航空物流企业品牌的现状分析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四、我国智能航空物流企业的品牌战略</w:t>
      </w:r>
      <w:r>
        <w:rPr>
          <w:rFonts w:hint="eastAsia"/>
        </w:rPr>
        <w:br/>
      </w:r>
      <w:r>
        <w:rPr>
          <w:rFonts w:hint="eastAsia"/>
        </w:rPr>
        <w:t>　　　　五、智能航空物流品牌战略管理的策略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中~智~林－智能航空物流行业投资战略研究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二、2023年智能航空物流行业投资战略研究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三、2023-2029年智能航空物流行业投资形势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四、2023-2029年智能航空物流行业投资战略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智能航空物流产业链分析</w:t>
      </w:r>
      <w:r>
        <w:rPr>
          <w:rFonts w:hint="eastAsia"/>
        </w:rPr>
        <w:br/>
      </w:r>
      <w:r>
        <w:rPr>
          <w:rFonts w:hint="eastAsia"/>
        </w:rPr>
        <w:t>　　图表 国际智能航空物流市场规模</w:t>
      </w:r>
      <w:r>
        <w:rPr>
          <w:rFonts w:hint="eastAsia"/>
        </w:rPr>
        <w:br/>
      </w:r>
      <w:r>
        <w:rPr>
          <w:rFonts w:hint="eastAsia"/>
        </w:rPr>
        <w:t>　　图表 国际智能航空物流生命周期</w:t>
      </w:r>
      <w:r>
        <w:rPr>
          <w:rFonts w:hint="eastAsia"/>
        </w:rPr>
        <w:br/>
      </w:r>
      <w:r>
        <w:rPr>
          <w:rFonts w:hint="eastAsia"/>
        </w:rPr>
        <w:t>　　图表 智能航空物流行业链结构图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2018-2023年全球智能航空物流需求趋势图</w:t>
      </w:r>
      <w:r>
        <w:rPr>
          <w:rFonts w:hint="eastAsia"/>
        </w:rPr>
        <w:br/>
      </w:r>
      <w:r>
        <w:rPr>
          <w:rFonts w:hint="eastAsia"/>
        </w:rPr>
        <w:t>　　图表 2018-2023年智能航空物流行业销售规模/市场容量增长趋势图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2ebff04d64943" w:history="1">
        <w:r>
          <w:rPr>
            <w:rStyle w:val="Hyperlink"/>
          </w:rPr>
          <w:t>2023-2029年中国智能航空物流市场现状研究分析与发展趋势预测报告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2ebff04d64943" w:history="1">
        <w:r>
          <w:rPr>
            <w:rStyle w:val="Hyperlink"/>
          </w:rPr>
          <w:t>https://www.20087.com/6/80/ZhiNengHangKongWuLiuShiChangDiao.html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98a079c2247c9" w:history="1">
      <w:r>
        <w:rPr>
          <w:rStyle w:val="Hyperlink"/>
        </w:rPr>
        <w:t>2023-2029年中国智能航空物流市场现状研究分析与发展趋势预测报告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hiNengHangKongWuLiuShiChangDiao.html" TargetMode="External" Id="Ra712ebff04d6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hiNengHangKongWuLiuShiChangDiao.html" TargetMode="External" Id="R86298a079c22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2023-04-05T01:44:00Z</dcterms:created>
  <dcterms:modified xsi:type="dcterms:W3CDTF">2023-04-05T02:44:00Z</dcterms:modified>
  <dc:subject>2023-2029年中国智能航空物流市场现状研究分析与发展趋势预测报告</dc:subject>
  <dc:title>2023-2029年中国智能航空物流市场现状研究分析与发展趋势预测报告</dc:title>
  <cp:keywords>2023-2029年中国智能航空物流市场现状研究分析与发展趋势预测报告</cp:keywords>
  <dc:description>2023-2029年中国智能航空物流市场现状研究分析与发展趋势预测报告</dc:description>
</cp:coreProperties>
</file>