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27c35fbd24222" w:history="1">
              <w:r>
                <w:rPr>
                  <w:rStyle w:val="Hyperlink"/>
                </w:rPr>
                <w:t>中国汽车铝压铸行业现状分析与发展前景研究报告（2025年版）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27c35fbd24222" w:history="1">
              <w:r>
                <w:rPr>
                  <w:rStyle w:val="Hyperlink"/>
                </w:rPr>
                <w:t>中国汽车铝压铸行业现状分析与发展前景研究报告（2025年版）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27c35fbd24222" w:history="1">
                <w:r>
                  <w:rPr>
                    <w:rStyle w:val="Hyperlink"/>
                  </w:rPr>
                  <w:t>https://www.20087.com/M_JiaoTongYunShu/06/QiCheLvYaZhuDeXianZhuangHeFaZhanQuShi.html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铝压铸件作为轻量化和高强度的关键部件，在汽车行业占据着重要地位。近年来，随着汽车制造商对燃油效率和环保性能的重视，铝压铸技术因其重量轻、强度高、成型性好等优点而得到广泛应用。特别是在电动汽车领域，铝压铸件在电池外壳、车身结构件和底盘组件中的使用显著增加，以减轻整车重量，提升续航里程。技术上，高压压铸、半固态压铸和真空压铸等先进工艺的开发，提高了铝压铸件的尺寸精度和力学性能。</w:t>
      </w:r>
      <w:r>
        <w:rPr>
          <w:rFonts w:hint="eastAsia"/>
        </w:rPr>
        <w:br/>
      </w:r>
      <w:r>
        <w:rPr>
          <w:rFonts w:hint="eastAsia"/>
        </w:rPr>
        <w:t>　　未来，汽车铝压铸行业将更加注重材料创新和工艺优化。随着镁铝合金、铝锂合金等新型轻质合金的研发，铝压铸件的性能将进一步提升，满足更高强度和更轻重量的要求。同时，智能化生产，如机器人自动化、数字化监控和质量控制系统的集成，将提高生产效率和产品一致性。此外，回收铝的使用比例将增加，以减少资源消耗和生产成本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27c35fbd24222" w:history="1">
        <w:r>
          <w:rPr>
            <w:rStyle w:val="Hyperlink"/>
          </w:rPr>
          <w:t>中国汽车铝压铸行业现状分析与发展前景研究报告（2025年版）</w:t>
        </w:r>
      </w:hyperlink>
      <w:r>
        <w:rPr>
          <w:rFonts w:hint="eastAsia"/>
        </w:rPr>
        <w:t>》依托多年行业监测数据，结合汽车铝压铸行业现状与未来前景，系统分析了汽车铝压铸市场需求、市场规模、产业链结构、价格机制及细分市场特征。报告对汽车铝压铸市场前景进行了客观评估，预测了汽车铝压铸行业发展趋势，并详细解读了品牌竞争格局、市场集中度及重点企业的运营表现。此外，报告通过SWOT分析识别了汽车铝压铸行业机遇与潜在风险，为投资者和决策者提供了科学、规范的战略建议，助力把握汽车铝压铸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汽车铝压铸产品行业概况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一、汽车铝压铸产品行业的划定</w:t>
      </w:r>
      <w:r>
        <w:rPr>
          <w:rFonts w:hint="eastAsia"/>
        </w:rPr>
        <w:br/>
      </w:r>
      <w:r>
        <w:rPr>
          <w:rFonts w:hint="eastAsia"/>
        </w:rPr>
        <w:t>　　　　二、汽车铝压铸产品行业在国民经济中的地位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三、汽车铝压铸产品行业特性分析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当前产业政策</w:t>
      </w:r>
      <w:r>
        <w:rPr>
          <w:rFonts w:hint="eastAsia"/>
        </w:rPr>
        <w:br/>
      </w:r>
      <w:r>
        <w:rPr>
          <w:rFonts w:hint="eastAsia"/>
        </w:rPr>
        <w:t>　　　　一、国家出台的对于具体行业的规划政策</w:t>
      </w:r>
      <w:r>
        <w:rPr>
          <w:rFonts w:hint="eastAsia"/>
        </w:rPr>
        <w:br/>
      </w:r>
      <w:r>
        <w:rPr>
          <w:rFonts w:hint="eastAsia"/>
        </w:rPr>
        <w:t>　　　　二、国家出台的对于整体产业的发展和支持政策</w:t>
      </w:r>
      <w:r>
        <w:rPr>
          <w:rFonts w:hint="eastAsia"/>
        </w:rPr>
        <w:br/>
      </w:r>
      <w:r>
        <w:rPr>
          <w:rFonts w:hint="eastAsia"/>
        </w:rPr>
        <w:t>　　第四节 汽车铝压铸产品所处产业生命周期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第五节 汽车铝压铸产品行业市场竞争程度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2025年国际汽车铝压铸产品行业发展分析</w:t>
      </w:r>
      <w:r>
        <w:rPr>
          <w:rFonts w:hint="eastAsia"/>
        </w:rPr>
        <w:br/>
      </w:r>
      <w:r>
        <w:rPr>
          <w:rFonts w:hint="eastAsia"/>
        </w:rPr>
        <w:t>　　第一节 世界汽车铝压铸产品生产与消费格局分析</w:t>
      </w:r>
      <w:r>
        <w:rPr>
          <w:rFonts w:hint="eastAsia"/>
        </w:rPr>
        <w:br/>
      </w:r>
      <w:r>
        <w:rPr>
          <w:rFonts w:hint="eastAsia"/>
        </w:rPr>
        <w:t>　　第二节 2025年世界汽车铝压铸产品市场存在的问题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2025年中国汽车铝压铸产品行业运行数据监测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2025年中国汽车铝压铸产品行业总体运行指标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2025年中国汽车铝压铸产品行业整体运行情况</w:t>
      </w:r>
      <w:r>
        <w:rPr>
          <w:rFonts w:hint="eastAsia"/>
        </w:rPr>
        <w:br/>
      </w:r>
      <w:r>
        <w:rPr>
          <w:rFonts w:hint="eastAsia"/>
        </w:rPr>
        <w:t>　　　　一、总体行业发展概况</w:t>
      </w:r>
      <w:r>
        <w:rPr>
          <w:rFonts w:hint="eastAsia"/>
        </w:rPr>
        <w:br/>
      </w:r>
      <w:r>
        <w:rPr>
          <w:rFonts w:hint="eastAsia"/>
        </w:rPr>
        <w:t>　　　　二、汽车铝压铸产品行业运行特点分析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2025年中国汽车铝压铸产品行业从业人数调查分析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2025年中国汽车铝压铸产品行业产销状况监测分析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2025年中国汽车铝压铸产品行业产成品分析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2025年中国汽车铝压铸产品行业资产负债状况监测分析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2025年中国汽车铝压铸产品行业总资产状况分析</w:t>
      </w:r>
      <w:r>
        <w:rPr>
          <w:rFonts w:hint="eastAsia"/>
        </w:rPr>
        <w:br/>
      </w:r>
      <w:r>
        <w:rPr>
          <w:rFonts w:hint="eastAsia"/>
        </w:rPr>
        <w:t>　　　　一、总资产分析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三、不同所有制企业总资产分析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2025年中国汽车铝压铸产品行业负债状况分析</w:t>
      </w:r>
      <w:r>
        <w:rPr>
          <w:rFonts w:hint="eastAsia"/>
        </w:rPr>
        <w:br/>
      </w:r>
      <w:r>
        <w:rPr>
          <w:rFonts w:hint="eastAsia"/>
        </w:rPr>
        <w:t>　　　　一、负债总额分析</w:t>
      </w:r>
      <w:r>
        <w:rPr>
          <w:rFonts w:hint="eastAsia"/>
        </w:rPr>
        <w:br/>
      </w:r>
      <w:r>
        <w:rPr>
          <w:rFonts w:hint="eastAsia"/>
        </w:rPr>
        <w:t>　　　　一、2025年我国汽车铝压铸市场总负债分析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2025年中国汽车铝压铸产品行业资产负债率分析</w:t>
      </w:r>
      <w:r>
        <w:rPr>
          <w:rFonts w:hint="eastAsia"/>
        </w:rPr>
        <w:br/>
      </w:r>
      <w:r>
        <w:rPr>
          <w:rFonts w:hint="eastAsia"/>
        </w:rPr>
        <w:t>　　　　一、资产负债率趋势分析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2025年中国汽车铝压铸产品行业资产运营状况监测分析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2025年中国汽车铝压铸产品行业总资产周转率分析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三、不同所有制企业总资产周转率分析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2025年中国汽车铝压铸产品行业流动资产周转率分析</w:t>
      </w:r>
      <w:r>
        <w:rPr>
          <w:rFonts w:hint="eastAsia"/>
        </w:rPr>
        <w:br/>
      </w:r>
      <w:r>
        <w:rPr>
          <w:rFonts w:hint="eastAsia"/>
        </w:rPr>
        <w:t>　　　　一、流动资产总额分析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2025年中国汽车铝压铸产品行业应收账款周转率分析</w:t>
      </w:r>
      <w:r>
        <w:rPr>
          <w:rFonts w:hint="eastAsia"/>
        </w:rPr>
        <w:br/>
      </w:r>
      <w:r>
        <w:rPr>
          <w:rFonts w:hint="eastAsia"/>
        </w:rPr>
        <w:t>　　　　一、应收账款总额分析</w:t>
      </w:r>
      <w:r>
        <w:rPr>
          <w:rFonts w:hint="eastAsia"/>
        </w:rPr>
        <w:br/>
      </w:r>
      <w:r>
        <w:rPr>
          <w:rFonts w:hint="eastAsia"/>
        </w:rPr>
        <w:t>　　　　二、应收账款周转率分析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2025年中国汽车铝压铸产品行业资本保值增值率分析</w:t>
      </w:r>
      <w:r>
        <w:rPr>
          <w:rFonts w:hint="eastAsia"/>
        </w:rPr>
        <w:br/>
      </w:r>
      <w:r>
        <w:rPr>
          <w:rFonts w:hint="eastAsia"/>
        </w:rPr>
        <w:t>　　　　一、资本保值增值率分析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三、不同所有制企业资本保值增值率分析</w:t>
      </w:r>
      <w:r>
        <w:rPr>
          <w:rFonts w:hint="eastAsia"/>
        </w:rPr>
        <w:br/>
      </w:r>
      <w:r>
        <w:rPr>
          <w:rFonts w:hint="eastAsia"/>
        </w:rPr>
        <w:t>　　第五节 2025年中国汽车铝压铸产品行业产成品资金占用率分析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一、汽车铝压铸产品行业产成品资金占用率分析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2025年中国汽车铝压铸产品行业成本费用监测分析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一、销售成本总额分析</w:t>
      </w:r>
      <w:r>
        <w:rPr>
          <w:rFonts w:hint="eastAsia"/>
        </w:rPr>
        <w:br/>
      </w:r>
      <w:r>
        <w:rPr>
          <w:rFonts w:hint="eastAsia"/>
        </w:rPr>
        <w:t>　　　　二、销售成本率分析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四、不同所有制企业销售成本率分析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2025年中国汽车铝压铸产品行业销售费用分析</w:t>
      </w:r>
      <w:r>
        <w:rPr>
          <w:rFonts w:hint="eastAsia"/>
        </w:rPr>
        <w:br/>
      </w:r>
      <w:r>
        <w:rPr>
          <w:rFonts w:hint="eastAsia"/>
        </w:rPr>
        <w:t>　　　　一、销售费用总额分析</w:t>
      </w:r>
      <w:r>
        <w:rPr>
          <w:rFonts w:hint="eastAsia"/>
        </w:rPr>
        <w:br/>
      </w:r>
      <w:r>
        <w:rPr>
          <w:rFonts w:hint="eastAsia"/>
        </w:rPr>
        <w:t>　　　　二、销售费用率分析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2025年中国汽车铝压铸产品行业管理费用分析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三、不同所有制企业管理费用分析</w:t>
      </w:r>
      <w:r>
        <w:rPr>
          <w:rFonts w:hint="eastAsia"/>
        </w:rPr>
        <w:br/>
      </w:r>
      <w:r>
        <w:rPr>
          <w:rFonts w:hint="eastAsia"/>
        </w:rPr>
        <w:t>　　第四节 2025年中国汽车铝压铸产品行业财务费用分析</w:t>
      </w:r>
      <w:r>
        <w:rPr>
          <w:rFonts w:hint="eastAsia"/>
        </w:rPr>
        <w:br/>
      </w:r>
      <w:r>
        <w:rPr>
          <w:rFonts w:hint="eastAsia"/>
        </w:rPr>
        <w:t>　　　　一、财务费用总额分析</w:t>
      </w:r>
      <w:r>
        <w:rPr>
          <w:rFonts w:hint="eastAsia"/>
        </w:rPr>
        <w:br/>
      </w:r>
      <w:r>
        <w:rPr>
          <w:rFonts w:hint="eastAsia"/>
        </w:rPr>
        <w:t>　　　　二、财务费用率分析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2025年中国汽车铝压铸产品行业获利能力监测分析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2025年中国汽车铝压铸产品行业利润总额分析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第二节 2025年中国汽车铝压铸产品行业销售毛利率分析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三、不同所有制企业销售毛利率分析</w:t>
      </w:r>
      <w:r>
        <w:rPr>
          <w:rFonts w:hint="eastAsia"/>
        </w:rPr>
        <w:br/>
      </w:r>
      <w:r>
        <w:rPr>
          <w:rFonts w:hint="eastAsia"/>
        </w:rPr>
        <w:t>　　第三节 2025年中国汽车铝压铸产品行业销售利润率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三、不同所有制企业销售利润率分析</w:t>
      </w:r>
      <w:r>
        <w:rPr>
          <w:rFonts w:hint="eastAsia"/>
        </w:rPr>
        <w:br/>
      </w:r>
      <w:r>
        <w:rPr>
          <w:rFonts w:hint="eastAsia"/>
        </w:rPr>
        <w:t>　　第四节 2025年中国汽车铝压铸产品行业成本费用利润率分析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三、不同所有制企业成本费用利润率分析</w:t>
      </w:r>
      <w:r>
        <w:rPr>
          <w:rFonts w:hint="eastAsia"/>
        </w:rPr>
        <w:br/>
      </w:r>
      <w:r>
        <w:rPr>
          <w:rFonts w:hint="eastAsia"/>
        </w:rPr>
        <w:t>　　第五节 2025年中国汽车铝压铸产品行业总资产利润率分析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三、不同所有制企业总资产利润率分析</w:t>
      </w:r>
      <w:r>
        <w:rPr>
          <w:rFonts w:hint="eastAsia"/>
        </w:rPr>
        <w:br/>
      </w:r>
      <w:r>
        <w:rPr>
          <w:rFonts w:hint="eastAsia"/>
        </w:rPr>
        <w:t>　　第六节 2025年中国汽车铝压铸产品行业产值利税率分析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一、中国汽车铝压铸产品行业产值利税率分析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汽车铝压铸产品市场综合竞争趋势分析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国际汽车铝压铸产品市场发展现状分析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国内汽车铝压铸产品市场区域市场需求集中度比较</w:t>
      </w:r>
      <w:r>
        <w:rPr>
          <w:rFonts w:hint="eastAsia"/>
        </w:rPr>
        <w:br/>
      </w:r>
      <w:r>
        <w:rPr>
          <w:rFonts w:hint="eastAsia"/>
        </w:rPr>
        <w:t>　　第三节 汽车铝压铸产品市场价格变化走势</w:t>
      </w:r>
      <w:r>
        <w:rPr>
          <w:rFonts w:hint="eastAsia"/>
        </w:rPr>
        <w:br/>
      </w:r>
      <w:r>
        <w:rPr>
          <w:rFonts w:hint="eastAsia"/>
        </w:rPr>
        <w:t>　　　　一、汽车铝压铸产品年度价格变化分析</w:t>
      </w:r>
      <w:r>
        <w:rPr>
          <w:rFonts w:hint="eastAsia"/>
        </w:rPr>
        <w:br/>
      </w:r>
      <w:r>
        <w:rPr>
          <w:rFonts w:hint="eastAsia"/>
        </w:rPr>
        <w:t>　　　　二、汽车铝压铸产品月度价格变化分析</w:t>
      </w:r>
      <w:r>
        <w:rPr>
          <w:rFonts w:hint="eastAsia"/>
        </w:rPr>
        <w:br/>
      </w:r>
      <w:r>
        <w:rPr>
          <w:rFonts w:hint="eastAsia"/>
        </w:rPr>
        <w:t>　　　　三、汽车铝压铸产品市场价格驱动因素分析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三、生产技术简介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汽车铝压铸产品市场重点优势企业财务状况与竞争力分析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广东鸿图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苏州奥森精密压铸有限公司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宁波北仑大矸跃进模具厂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广东鸿特精密技术股份有限公司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企业成本费用指标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中国汽车铝压铸产品产业供给预测</w:t>
      </w:r>
      <w:r>
        <w:rPr>
          <w:rFonts w:hint="eastAsia"/>
        </w:rPr>
        <w:br/>
      </w:r>
      <w:r>
        <w:rPr>
          <w:rFonts w:hint="eastAsia"/>
        </w:rPr>
        <w:t>　　第一节 汽车铝压铸产品产业供给总量预测</w:t>
      </w:r>
      <w:r>
        <w:rPr>
          <w:rFonts w:hint="eastAsia"/>
        </w:rPr>
        <w:br/>
      </w:r>
      <w:r>
        <w:rPr>
          <w:rFonts w:hint="eastAsia"/>
        </w:rPr>
        <w:t>　　　　一、影响汽车铝压铸产品供给水平的主要因素</w:t>
      </w:r>
      <w:r>
        <w:rPr>
          <w:rFonts w:hint="eastAsia"/>
        </w:rPr>
        <w:br/>
      </w:r>
      <w:r>
        <w:rPr>
          <w:rFonts w:hint="eastAsia"/>
        </w:rPr>
        <w:t>　　　　二、产业供给总量预测</w:t>
      </w:r>
      <w:r>
        <w:rPr>
          <w:rFonts w:hint="eastAsia"/>
        </w:rPr>
        <w:br/>
      </w:r>
      <w:r>
        <w:rPr>
          <w:rFonts w:hint="eastAsia"/>
        </w:rPr>
        <w:t>　　第二节 我国汽车铝压铸产品行业细分产品供给预测</w:t>
      </w:r>
      <w:r>
        <w:rPr>
          <w:rFonts w:hint="eastAsia"/>
        </w:rPr>
        <w:br/>
      </w:r>
      <w:r>
        <w:rPr>
          <w:rFonts w:hint="eastAsia"/>
        </w:rPr>
        <w:t>　　第三节 “十四五”期间汽车铝压铸产品进出口预测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2025-2031年中国汽车铝压铸产品市场营销及投资指引分析</w:t>
      </w:r>
      <w:r>
        <w:rPr>
          <w:rFonts w:hint="eastAsia"/>
        </w:rPr>
        <w:br/>
      </w:r>
      <w:r>
        <w:rPr>
          <w:rFonts w:hint="eastAsia"/>
        </w:rPr>
        <w:t>　　第一节 2025-2031年中国汽车铝压铸产品行业投资环境分析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二、政府对产业的政策及影响分析</w:t>
      </w:r>
      <w:r>
        <w:rPr>
          <w:rFonts w:hint="eastAsia"/>
        </w:rPr>
        <w:br/>
      </w:r>
      <w:r>
        <w:rPr>
          <w:rFonts w:hint="eastAsia"/>
        </w:rPr>
        <w:t>　　　　三、同行竞争环境分析</w:t>
      </w:r>
      <w:r>
        <w:rPr>
          <w:rFonts w:hint="eastAsia"/>
        </w:rPr>
        <w:br/>
      </w:r>
      <w:r>
        <w:rPr>
          <w:rFonts w:hint="eastAsia"/>
        </w:rPr>
        <w:t>　　第二节 2025-2031年中国汽车铝压铸产品行业投资盈利水平预测</w:t>
      </w:r>
      <w:r>
        <w:rPr>
          <w:rFonts w:hint="eastAsia"/>
        </w:rPr>
        <w:br/>
      </w:r>
      <w:r>
        <w:rPr>
          <w:rFonts w:hint="eastAsia"/>
        </w:rPr>
        <w:t>　　第三节 2025-2031年中国汽车铝压铸产品行业投资风险预警分析</w:t>
      </w:r>
      <w:r>
        <w:rPr>
          <w:rFonts w:hint="eastAsia"/>
        </w:rPr>
        <w:br/>
      </w:r>
      <w:r>
        <w:rPr>
          <w:rFonts w:hint="eastAsia"/>
        </w:rPr>
        <w:t>　　第四节 2025-2031年中国汽车铝压铸产品行业投资前景与投资潜力分析</w:t>
      </w:r>
      <w:r>
        <w:rPr>
          <w:rFonts w:hint="eastAsia"/>
        </w:rPr>
        <w:br/>
      </w:r>
      <w:r>
        <w:rPr>
          <w:rFonts w:hint="eastAsia"/>
        </w:rPr>
        <w:t>　　第五节 专家投资策略建议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2025-2031年中国汽车铝压铸产品产业运行趋势预测分析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2025-2031年中国汽车铝压铸产品产业运行前景分析</w:t>
      </w:r>
      <w:r>
        <w:rPr>
          <w:rFonts w:hint="eastAsia"/>
        </w:rPr>
        <w:br/>
      </w:r>
      <w:r>
        <w:rPr>
          <w:rFonts w:hint="eastAsia"/>
        </w:rPr>
        <w:t>　　　　二、汽车铝压铸产品规划未来前景</w:t>
      </w:r>
      <w:r>
        <w:rPr>
          <w:rFonts w:hint="eastAsia"/>
        </w:rPr>
        <w:br/>
      </w:r>
      <w:r>
        <w:rPr>
          <w:rFonts w:hint="eastAsia"/>
        </w:rPr>
        <w:t>　　　　三、汽车铝压铸产品技术方向分析</w:t>
      </w:r>
      <w:r>
        <w:rPr>
          <w:rFonts w:hint="eastAsia"/>
        </w:rPr>
        <w:br/>
      </w:r>
      <w:r>
        <w:rPr>
          <w:rFonts w:hint="eastAsia"/>
        </w:rPr>
        <w:t>　　第二节 2025-2031年中国汽车铝压铸产品产业市场预测分析</w:t>
      </w:r>
      <w:r>
        <w:rPr>
          <w:rFonts w:hint="eastAsia"/>
        </w:rPr>
        <w:br/>
      </w:r>
      <w:r>
        <w:rPr>
          <w:rFonts w:hint="eastAsia"/>
        </w:rPr>
        <w:t>　　　　一、产业供给预测分析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2025-2031年中国汽车铝压铸产品产业投资机会与风险分析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2025-2031年中国汽车铝压铸产品产业投资环境分析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　　三、汽车铝压铸产品将成电网投资新方向</w:t>
      </w:r>
      <w:r>
        <w:rPr>
          <w:rFonts w:hint="eastAsia"/>
        </w:rPr>
        <w:br/>
      </w:r>
      <w:r>
        <w:rPr>
          <w:rFonts w:hint="eastAsia"/>
        </w:rPr>
        <w:t>　　第二节 2025-2031年中国汽车铝压铸产品产业投资机会分析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2025-2031年中国汽车铝压铸产品产业投资风险分析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中-智-林-－专家投资建议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汽车铝压铸行业的划定</w:t>
      </w:r>
      <w:r>
        <w:rPr>
          <w:rFonts w:hint="eastAsia"/>
        </w:rPr>
        <w:br/>
      </w:r>
      <w:r>
        <w:rPr>
          <w:rFonts w:hint="eastAsia"/>
        </w:rPr>
        <w:t>　　图表 2 汽车铝压铸产业所处生命周期示意图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汽车铝压铸进入壁垒分析</w:t>
      </w:r>
      <w:r>
        <w:rPr>
          <w:rFonts w:hint="eastAsia"/>
        </w:rPr>
        <w:br/>
      </w:r>
      <w:r>
        <w:rPr>
          <w:rFonts w:hint="eastAsia"/>
        </w:rPr>
        <w:t>　　图表 5 汽车铝压铸移动壁垒分析</w:t>
      </w:r>
      <w:r>
        <w:rPr>
          <w:rFonts w:hint="eastAsia"/>
        </w:rPr>
        <w:br/>
      </w:r>
      <w:r>
        <w:rPr>
          <w:rFonts w:hint="eastAsia"/>
        </w:rPr>
        <w:t>　　图表 6 汽车铝压铸退出壁垒分析</w:t>
      </w:r>
      <w:r>
        <w:rPr>
          <w:rFonts w:hint="eastAsia"/>
        </w:rPr>
        <w:br/>
      </w:r>
      <w:r>
        <w:rPr>
          <w:rFonts w:hint="eastAsia"/>
        </w:rPr>
        <w:t>　　图表 7 我国汽车铝压铸行业竞争力分析</w:t>
      </w:r>
      <w:r>
        <w:rPr>
          <w:rFonts w:hint="eastAsia"/>
        </w:rPr>
        <w:br/>
      </w:r>
      <w:r>
        <w:rPr>
          <w:rFonts w:hint="eastAsia"/>
        </w:rPr>
        <w:t>　　图表 8 2020-2025年全球汽车铝压铸市场产量分析</w:t>
      </w:r>
      <w:r>
        <w:rPr>
          <w:rFonts w:hint="eastAsia"/>
        </w:rPr>
        <w:br/>
      </w:r>
      <w:r>
        <w:rPr>
          <w:rFonts w:hint="eastAsia"/>
        </w:rPr>
        <w:t>　　图表 9 2020-2025年全球汽车铝压铸市场消费量分析</w:t>
      </w:r>
      <w:r>
        <w:rPr>
          <w:rFonts w:hint="eastAsia"/>
        </w:rPr>
        <w:br/>
      </w:r>
      <w:r>
        <w:rPr>
          <w:rFonts w:hint="eastAsia"/>
        </w:rPr>
        <w:t>　　图表 10 2020-2025年我国汽车铝压铸市场总体运行指标情况</w:t>
      </w:r>
      <w:r>
        <w:rPr>
          <w:rFonts w:hint="eastAsia"/>
        </w:rPr>
        <w:br/>
      </w:r>
      <w:r>
        <w:rPr>
          <w:rFonts w:hint="eastAsia"/>
        </w:rPr>
        <w:t>　　图表 11 2020-2025年我国汽车铝压铸市场企业数量</w:t>
      </w:r>
      <w:r>
        <w:rPr>
          <w:rFonts w:hint="eastAsia"/>
        </w:rPr>
        <w:br/>
      </w:r>
      <w:r>
        <w:rPr>
          <w:rFonts w:hint="eastAsia"/>
        </w:rPr>
        <w:t>　　图表 12 2025年我国汽车铝压铸市场企业规模分析</w:t>
      </w:r>
      <w:r>
        <w:rPr>
          <w:rFonts w:hint="eastAsia"/>
        </w:rPr>
        <w:br/>
      </w:r>
      <w:r>
        <w:rPr>
          <w:rFonts w:hint="eastAsia"/>
        </w:rPr>
        <w:t>　　图表 13 2025年我国汽车铝压铸市场企业所有制分析</w:t>
      </w:r>
      <w:r>
        <w:rPr>
          <w:rFonts w:hint="eastAsia"/>
        </w:rPr>
        <w:br/>
      </w:r>
      <w:r>
        <w:rPr>
          <w:rFonts w:hint="eastAsia"/>
        </w:rPr>
        <w:t>　　图表 14 2020-2025年我国汽车铝压铸市场从业人数分析</w:t>
      </w:r>
      <w:r>
        <w:rPr>
          <w:rFonts w:hint="eastAsia"/>
        </w:rPr>
        <w:br/>
      </w:r>
      <w:r>
        <w:rPr>
          <w:rFonts w:hint="eastAsia"/>
        </w:rPr>
        <w:t>　　图表 15 2025年我国汽车铝压铸不同规模企业从业人员分析</w:t>
      </w:r>
      <w:r>
        <w:rPr>
          <w:rFonts w:hint="eastAsia"/>
        </w:rPr>
        <w:br/>
      </w:r>
      <w:r>
        <w:rPr>
          <w:rFonts w:hint="eastAsia"/>
        </w:rPr>
        <w:t>　　图表 16 2025年我国汽车铝压铸不同所有制企业从业人员比较</w:t>
      </w:r>
      <w:r>
        <w:rPr>
          <w:rFonts w:hint="eastAsia"/>
        </w:rPr>
        <w:br/>
      </w:r>
      <w:r>
        <w:rPr>
          <w:rFonts w:hint="eastAsia"/>
        </w:rPr>
        <w:t>　　图表 17 2020-2025年我国汽车铝压铸市场工业总产值分析</w:t>
      </w:r>
      <w:r>
        <w:rPr>
          <w:rFonts w:hint="eastAsia"/>
        </w:rPr>
        <w:br/>
      </w:r>
      <w:r>
        <w:rPr>
          <w:rFonts w:hint="eastAsia"/>
        </w:rPr>
        <w:t>　　图表 18 2020-2025年我国汽车铝压铸不同规模企业工业总产值分析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19 2020-2025年我国汽车铝压铸不同所有制企业工业总产值比较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 2020-2025年我国汽车铝压铸市场产成品分析</w:t>
      </w:r>
      <w:r>
        <w:rPr>
          <w:rFonts w:hint="eastAsia"/>
        </w:rPr>
        <w:br/>
      </w:r>
      <w:r>
        <w:rPr>
          <w:rFonts w:hint="eastAsia"/>
        </w:rPr>
        <w:t>　　图表 21 2020-2025年我国汽车铝压铸不同规模企业产成品分析</w:t>
      </w:r>
      <w:r>
        <w:rPr>
          <w:rFonts w:hint="eastAsia"/>
        </w:rPr>
        <w:br/>
      </w:r>
      <w:r>
        <w:rPr>
          <w:rFonts w:hint="eastAsia"/>
        </w:rPr>
        <w:t>　　图表 22 2020-2025年我国汽车铝压铸不同所有制企业产成品比较</w:t>
      </w:r>
      <w:r>
        <w:rPr>
          <w:rFonts w:hint="eastAsia"/>
        </w:rPr>
        <w:br/>
      </w:r>
      <w:r>
        <w:rPr>
          <w:rFonts w:hint="eastAsia"/>
        </w:rPr>
        <w:t>　　图表 23 2020-2025年我国汽车铝压铸市场总销售收入分析</w:t>
      </w:r>
      <w:r>
        <w:rPr>
          <w:rFonts w:hint="eastAsia"/>
        </w:rPr>
        <w:br/>
      </w:r>
      <w:r>
        <w:rPr>
          <w:rFonts w:hint="eastAsia"/>
        </w:rPr>
        <w:t>　　图表 24 2020-2025年我国汽车铝压铸不同规模企业总销售收入分析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25 2020-2025年我国汽车铝压铸不同所有制企业销售收入比较分析</w:t>
      </w:r>
      <w:r>
        <w:rPr>
          <w:rFonts w:hint="eastAsia"/>
        </w:rPr>
        <w:br/>
      </w:r>
      <w:r>
        <w:rPr>
          <w:rFonts w:hint="eastAsia"/>
        </w:rPr>
        <w:t>　　图表 26 2020-2025年我国汽车铝压铸市场总资产分析</w:t>
      </w:r>
      <w:r>
        <w:rPr>
          <w:rFonts w:hint="eastAsia"/>
        </w:rPr>
        <w:br/>
      </w:r>
      <w:r>
        <w:rPr>
          <w:rFonts w:hint="eastAsia"/>
        </w:rPr>
        <w:t>　　图表 27 2020-2025年我国汽车铝压铸不同规模企业资产规模比较分析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图表 28 2020-2025年我国汽车铝压铸不同所有制企业总资产比较分析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图表 29 2020-2025年我国汽车铝压铸市场总负债分析</w:t>
      </w:r>
      <w:r>
        <w:rPr>
          <w:rFonts w:hint="eastAsia"/>
        </w:rPr>
        <w:br/>
      </w:r>
      <w:r>
        <w:rPr>
          <w:rFonts w:hint="eastAsia"/>
        </w:rPr>
        <w:t>　　图表 30 2020-2025年我国汽车铝压铸不同规模企业负债规模比较分析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图表 31 2020-2025年我国汽车铝压铸不同所有制企业总负债比较分析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图表 32 2020-2025年我国汽车铝压铸市场资产负债率趋势分析</w:t>
      </w:r>
      <w:r>
        <w:rPr>
          <w:rFonts w:hint="eastAsia"/>
        </w:rPr>
        <w:br/>
      </w:r>
      <w:r>
        <w:rPr>
          <w:rFonts w:hint="eastAsia"/>
        </w:rPr>
        <w:t>　　图表 33 2020-2025年我国汽车铝压铸不同规模企业资产负债率比较分析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图表 34 2020-2025年我国汽车铝压铸不同所有制企业资产负债率比较分析</w:t>
      </w:r>
      <w:r>
        <w:rPr>
          <w:rFonts w:hint="eastAsia"/>
        </w:rPr>
        <w:br/>
      </w:r>
      <w:r>
        <w:rPr>
          <w:rFonts w:hint="eastAsia"/>
        </w:rPr>
        <w:t>　　图表 35 2020-2025年我国汽车铝压铸市场总资产周转率分析</w:t>
      </w:r>
      <w:r>
        <w:rPr>
          <w:rFonts w:hint="eastAsia"/>
        </w:rPr>
        <w:br/>
      </w:r>
      <w:r>
        <w:rPr>
          <w:rFonts w:hint="eastAsia"/>
        </w:rPr>
        <w:t>　　图表 36 2020-2025年我国汽车铝压铸不同规模企业总资产周转率比较分析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图表 37 2020-2025年我国汽车铝压铸不同所有制企业总资产周转率比较分析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图表 38 2020-2025年我国汽车铝压铸市场流动资产总额分析</w:t>
      </w:r>
      <w:r>
        <w:rPr>
          <w:rFonts w:hint="eastAsia"/>
        </w:rPr>
        <w:br/>
      </w:r>
      <w:r>
        <w:rPr>
          <w:rFonts w:hint="eastAsia"/>
        </w:rPr>
        <w:t>　　图表 39 2020-2025年我国汽车铝压铸市场流动资产周转率分析</w:t>
      </w:r>
      <w:r>
        <w:rPr>
          <w:rFonts w:hint="eastAsia"/>
        </w:rPr>
        <w:br/>
      </w:r>
      <w:r>
        <w:rPr>
          <w:rFonts w:hint="eastAsia"/>
        </w:rPr>
        <w:t>　　图表 40 2020-2025年我国汽车铝压铸不同规模企业流动资产周转率比较分析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图表 41 2020-2025年我国汽车铝压铸不同所有制企业流动资产周转率比较分析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图表 42 2020-2025年我国汽车铝压铸市场应收账款总额分析</w:t>
      </w:r>
      <w:r>
        <w:rPr>
          <w:rFonts w:hint="eastAsia"/>
        </w:rPr>
        <w:br/>
      </w:r>
      <w:r>
        <w:rPr>
          <w:rFonts w:hint="eastAsia"/>
        </w:rPr>
        <w:t>　　图表 43 2020-2025年我国汽车铝压铸市场应收账款周转率分析</w:t>
      </w:r>
      <w:r>
        <w:rPr>
          <w:rFonts w:hint="eastAsia"/>
        </w:rPr>
        <w:br/>
      </w:r>
      <w:r>
        <w:rPr>
          <w:rFonts w:hint="eastAsia"/>
        </w:rPr>
        <w:t>　　图表 44 2020-2025年我国汽车铝压铸不同规模企业应收账款周转率比较分析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图表 45 2020-2025年我国汽车铝压铸不同所有制企业应收账款周转率比较分析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图表 46 2020-2025年我国汽车铝压铸市场资本保值增值率分析</w:t>
      </w:r>
      <w:r>
        <w:rPr>
          <w:rFonts w:hint="eastAsia"/>
        </w:rPr>
        <w:br/>
      </w:r>
      <w:r>
        <w:rPr>
          <w:rFonts w:hint="eastAsia"/>
        </w:rPr>
        <w:t>　　图表 47 2020-2025年我国汽车铝压铸不同规模企业资本保值增值率比较分析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图表 48 2020-2025年我国汽车铝压铸不同所有制企业资本保值增值率比较分析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图表 49 2020-2025年我国汽车铝压铸市场产成品资金占用率分析</w:t>
      </w:r>
      <w:r>
        <w:rPr>
          <w:rFonts w:hint="eastAsia"/>
        </w:rPr>
        <w:br/>
      </w:r>
      <w:r>
        <w:rPr>
          <w:rFonts w:hint="eastAsia"/>
        </w:rPr>
        <w:t>　　图表 50 2020-2025年我国汽车铝压铸不同规模企业产成品资金</w:t>
      </w:r>
      <w:r>
        <w:rPr>
          <w:rFonts w:hint="eastAsia"/>
        </w:rPr>
        <w:br/>
      </w:r>
      <w:r>
        <w:rPr>
          <w:rFonts w:hint="eastAsia"/>
        </w:rPr>
        <w:t>　　图表 51 2020-2025年我国汽车铝压铸不同所有制企业产成品资金占用率比较分析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图表 52 2020-2025年我国汽车铝压铸市场销售成本总额分析</w:t>
      </w:r>
      <w:r>
        <w:rPr>
          <w:rFonts w:hint="eastAsia"/>
        </w:rPr>
        <w:br/>
      </w:r>
      <w:r>
        <w:rPr>
          <w:rFonts w:hint="eastAsia"/>
        </w:rPr>
        <w:t>　　图表 53 2020-2025年我国汽车铝压铸市场销售成本率分析</w:t>
      </w:r>
      <w:r>
        <w:rPr>
          <w:rFonts w:hint="eastAsia"/>
        </w:rPr>
        <w:br/>
      </w:r>
      <w:r>
        <w:rPr>
          <w:rFonts w:hint="eastAsia"/>
        </w:rPr>
        <w:t>　　图表 54 2020-2025年我国汽车铝压铸不同规模企业销售成本率比较分析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图表 55 2020-2025年我国汽车铝压铸不同所有制企业销售成本率比较分析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图表 56 2020-2025年我国汽车铝压铸市场销售费用总额分析</w:t>
      </w:r>
      <w:r>
        <w:rPr>
          <w:rFonts w:hint="eastAsia"/>
        </w:rPr>
        <w:br/>
      </w:r>
      <w:r>
        <w:rPr>
          <w:rFonts w:hint="eastAsia"/>
        </w:rPr>
        <w:t>　　图表 57 2020-2025年我国汽车铝压铸市场销售费用率分析</w:t>
      </w:r>
      <w:r>
        <w:rPr>
          <w:rFonts w:hint="eastAsia"/>
        </w:rPr>
        <w:br/>
      </w:r>
      <w:r>
        <w:rPr>
          <w:rFonts w:hint="eastAsia"/>
        </w:rPr>
        <w:t>　　图表 58 2020-2025年我国汽车铝压铸不同规模企业销售费用率比较分析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图表 59 2020-2025年我国汽车铝压铸不同所有制企业销售费用率比较分析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图表 60 2020-2025年我国汽车铝压铸市场管理费用总额分析</w:t>
      </w:r>
      <w:r>
        <w:rPr>
          <w:rFonts w:hint="eastAsia"/>
        </w:rPr>
        <w:br/>
      </w:r>
      <w:r>
        <w:rPr>
          <w:rFonts w:hint="eastAsia"/>
        </w:rPr>
        <w:t>　　图表 61 2020-2025年我国汽车铝压铸市场管理费用率分析</w:t>
      </w:r>
      <w:r>
        <w:rPr>
          <w:rFonts w:hint="eastAsia"/>
        </w:rPr>
        <w:br/>
      </w:r>
      <w:r>
        <w:rPr>
          <w:rFonts w:hint="eastAsia"/>
        </w:rPr>
        <w:t>　　图表 62 2020-2025年我国汽车铝压铸不同规模企业管理费用率比较分析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图表 63 2020-2025年我国汽车铝压铸不同所有制企业管理费用率比较分析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图表 64 2020-2025年我国汽车铝压铸市场财务费用总额分析</w:t>
      </w:r>
      <w:r>
        <w:rPr>
          <w:rFonts w:hint="eastAsia"/>
        </w:rPr>
        <w:br/>
      </w:r>
      <w:r>
        <w:rPr>
          <w:rFonts w:hint="eastAsia"/>
        </w:rPr>
        <w:t>　　图表 65 2020-2025年我国汽车铝压铸市场财务费用率分析</w:t>
      </w:r>
      <w:r>
        <w:rPr>
          <w:rFonts w:hint="eastAsia"/>
        </w:rPr>
        <w:br/>
      </w:r>
      <w:r>
        <w:rPr>
          <w:rFonts w:hint="eastAsia"/>
        </w:rPr>
        <w:t>　　图表 66 2020-2025年我国汽车铝压铸不同规模企业财务费用率比较分析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图表 67 2020-2025年我国汽车铝压铸不同所有制财务费用率比较分析</w:t>
      </w:r>
      <w:r>
        <w:rPr>
          <w:rFonts w:hint="eastAsia"/>
        </w:rPr>
        <w:br/>
      </w:r>
      <w:r>
        <w:rPr>
          <w:rFonts w:hint="eastAsia"/>
        </w:rPr>
        <w:t>　　图表 68 2020-2025年我国汽车铝压铸市场利润总额分析</w:t>
      </w:r>
      <w:r>
        <w:rPr>
          <w:rFonts w:hint="eastAsia"/>
        </w:rPr>
        <w:br/>
      </w:r>
      <w:r>
        <w:rPr>
          <w:rFonts w:hint="eastAsia"/>
        </w:rPr>
        <w:t>　　图表 69 2020-2025年我国汽车铝压铸不同规模企业利润总额比较分析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70 2020-2025年我国汽车铝压铸市场销售毛利率分析</w:t>
      </w:r>
      <w:r>
        <w:rPr>
          <w:rFonts w:hint="eastAsia"/>
        </w:rPr>
        <w:br/>
      </w:r>
      <w:r>
        <w:rPr>
          <w:rFonts w:hint="eastAsia"/>
        </w:rPr>
        <w:t>　　图表 71 2020-2025年我国汽车铝压铸不同规模企业销售毛利率比较分析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图表 72 2020-2025年我国汽车铝压铸不同所有制企业销售毛利率比较分析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图表 73 2020-2025年我国汽车铝压铸市场及销售利润率分析</w:t>
      </w:r>
      <w:r>
        <w:rPr>
          <w:rFonts w:hint="eastAsia"/>
        </w:rPr>
        <w:br/>
      </w:r>
      <w:r>
        <w:rPr>
          <w:rFonts w:hint="eastAsia"/>
        </w:rPr>
        <w:t>　　图表 74 2020-2025年我国汽车铝压铸不同规模企业销售利润率比较分析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75 2020-2025年我国汽车铝压铸不同所有制企业销售利润率比较分析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76 2020-2025年我国汽车铝压铸市场成本费用利润率分析</w:t>
      </w:r>
      <w:r>
        <w:rPr>
          <w:rFonts w:hint="eastAsia"/>
        </w:rPr>
        <w:br/>
      </w:r>
      <w:r>
        <w:rPr>
          <w:rFonts w:hint="eastAsia"/>
        </w:rPr>
        <w:t>　　图表 77 2020-2025年我国汽车铝压铸不同规模企业成本费用利润率比较分析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78 2020-2025年我国汽车铝压铸不同所有制企业成本费用利润率比较分析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79 2020-2025年我国汽车铝压铸市场总资产利润率分析</w:t>
      </w:r>
      <w:r>
        <w:rPr>
          <w:rFonts w:hint="eastAsia"/>
        </w:rPr>
        <w:br/>
      </w:r>
      <w:r>
        <w:rPr>
          <w:rFonts w:hint="eastAsia"/>
        </w:rPr>
        <w:t>　　图表 80 2020-2025年我国汽车铝压铸不同规模企业总资产利润率比较分析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81 2020-2025年我国汽车铝压铸不同所有制企业总资产利润率比较分析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82 2020-2025年我国汽车铝压铸市场产值利税率分析</w:t>
      </w:r>
      <w:r>
        <w:rPr>
          <w:rFonts w:hint="eastAsia"/>
        </w:rPr>
        <w:br/>
      </w:r>
      <w:r>
        <w:rPr>
          <w:rFonts w:hint="eastAsia"/>
        </w:rPr>
        <w:t>　　图表 83 2020-2025年我国汽车铝压铸不同规模企业产值利税率比较分析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84 2020-2025年我国汽车铝压铸不同所有制企业产值利税率比较分析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85 2020-2025年全球汽车铝压铸行业市场规模</w:t>
      </w:r>
      <w:r>
        <w:rPr>
          <w:rFonts w:hint="eastAsia"/>
        </w:rPr>
        <w:br/>
      </w:r>
      <w:r>
        <w:rPr>
          <w:rFonts w:hint="eastAsia"/>
        </w:rPr>
        <w:t>　　图表 86 全球汽车铝压铸主要国家市场分析</w:t>
      </w:r>
      <w:r>
        <w:rPr>
          <w:rFonts w:hint="eastAsia"/>
        </w:rPr>
        <w:br/>
      </w:r>
      <w:r>
        <w:rPr>
          <w:rFonts w:hint="eastAsia"/>
        </w:rPr>
        <w:t>　　图表 87 我国汽车铝压铸行业市场集中度</w:t>
      </w:r>
      <w:r>
        <w:rPr>
          <w:rFonts w:hint="eastAsia"/>
        </w:rPr>
        <w:br/>
      </w:r>
      <w:r>
        <w:rPr>
          <w:rFonts w:hint="eastAsia"/>
        </w:rPr>
        <w:t>　　图表 88 2025年我国汽车铝压铸行业均价分析</w:t>
      </w:r>
      <w:r>
        <w:rPr>
          <w:rFonts w:hint="eastAsia"/>
        </w:rPr>
        <w:br/>
      </w:r>
      <w:r>
        <w:rPr>
          <w:rFonts w:hint="eastAsia"/>
        </w:rPr>
        <w:t>　　图表 89 2025年我国汽车铝压铸市场不同因素的价格影响力对比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90 近4年广东鸿图资产负债率变化情况</w:t>
      </w:r>
      <w:r>
        <w:rPr>
          <w:rFonts w:hint="eastAsia"/>
        </w:rPr>
        <w:br/>
      </w:r>
      <w:r>
        <w:rPr>
          <w:rFonts w:hint="eastAsia"/>
        </w:rPr>
        <w:t>　　图表 91 近3年广东鸿图资产负债率变化情况</w:t>
      </w:r>
      <w:r>
        <w:rPr>
          <w:rFonts w:hint="eastAsia"/>
        </w:rPr>
        <w:br/>
      </w:r>
      <w:r>
        <w:rPr>
          <w:rFonts w:hint="eastAsia"/>
        </w:rPr>
        <w:t>　　表格 92 近4年广东鸿图产权比率变化情况</w:t>
      </w:r>
      <w:r>
        <w:rPr>
          <w:rFonts w:hint="eastAsia"/>
        </w:rPr>
        <w:br/>
      </w:r>
      <w:r>
        <w:rPr>
          <w:rFonts w:hint="eastAsia"/>
        </w:rPr>
        <w:t>　　图表 93 近3年广东鸿图产权比率变化情况</w:t>
      </w:r>
      <w:r>
        <w:rPr>
          <w:rFonts w:hint="eastAsia"/>
        </w:rPr>
        <w:br/>
      </w:r>
      <w:r>
        <w:rPr>
          <w:rFonts w:hint="eastAsia"/>
        </w:rPr>
        <w:t>　　表格 94 近4年广东鸿图销售毛利率变化情况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近3年广东鸿图销售毛利率变化情况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近4年广东鸿图固定资产周转次数情况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近3年广东鸿图固定资产周转次数情况</w:t>
      </w:r>
      <w:r>
        <w:rPr>
          <w:rFonts w:hint="eastAsia"/>
        </w:rPr>
        <w:br/>
      </w:r>
      <w:r>
        <w:rPr>
          <w:rFonts w:hint="eastAsia"/>
        </w:rPr>
        <w:t>　　表格 98 近4年广东鸿图流动资产周转次数变化情况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近3年广东鸿图流动资产周转次数变化情况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100 近4年广东鸿图总资产周转次数变化情况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近3年广东鸿图总资产周转次数变化情况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近4年苏州奥森精密压铸有限公司资产负债率变化情况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近3年苏州奥森精密压铸有限公司资产负债率变化情况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104 近4年苏州奥森精密压铸有限公司产权比率变化情况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近3年苏州奥森精密压铸有限公司产权比率变化情况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106 近4年苏州奥森精密压铸有限公司销售毛利率变化情况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近3年苏州奥森精密压铸有限公司销售毛利率变化情况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近4年苏州奥森精密压铸有限公司固定资产周转次数情况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近3年苏州奥森精密压铸有限公司固定资产周转次数情况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110 近4年苏州奥森精密压铸有限公司流动资产周转次数变化情况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近3年苏州奥森精密压铸有限公司流动资产周转次数变化情况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112 近4年苏州奥森精密压铸有限公司总资产周转次数变化情况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近3年苏州奥森精密压铸有限公司总资产周转次数变化情况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近4年宁波北仑大矸跃进模具厂资产负债率变化情况</w:t>
      </w:r>
      <w:r>
        <w:rPr>
          <w:rFonts w:hint="eastAsia"/>
        </w:rPr>
        <w:br/>
      </w:r>
      <w:r>
        <w:rPr>
          <w:rFonts w:hint="eastAsia"/>
        </w:rPr>
        <w:t>　　图表 115 近3年宁波北仑大矸跃进模具厂资产负债率变化情况</w:t>
      </w:r>
      <w:r>
        <w:rPr>
          <w:rFonts w:hint="eastAsia"/>
        </w:rPr>
        <w:br/>
      </w:r>
      <w:r>
        <w:rPr>
          <w:rFonts w:hint="eastAsia"/>
        </w:rPr>
        <w:t>　　表格 116 近4年宁波北仑大矸跃进模具厂产权比率变化情况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近3年宁波北仑大矸跃进模具厂产权比率变化情况</w:t>
      </w:r>
      <w:r>
        <w:rPr>
          <w:rFonts w:hint="eastAsia"/>
        </w:rPr>
        <w:br/>
      </w:r>
      <w:r>
        <w:rPr>
          <w:rFonts w:hint="eastAsia"/>
        </w:rPr>
        <w:t>　　表格 118 近4年宁波北仑大矸跃进模具厂销售毛利率变化情况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近3年宁波北仑大矸跃进模具厂销售毛利率变化情况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近4年宁波北仑大矸跃进模具厂固定资产周转次数情况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近3年宁波北仑大矸跃进模具厂固定资产周转次数情况</w:t>
      </w:r>
      <w:r>
        <w:rPr>
          <w:rFonts w:hint="eastAsia"/>
        </w:rPr>
        <w:br/>
      </w:r>
      <w:r>
        <w:rPr>
          <w:rFonts w:hint="eastAsia"/>
        </w:rPr>
        <w:t>　　表格 122 近4年宁波北仑大矸跃进模具厂流动资产周转次数变化情况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近3年宁波北仑大矸跃进模具厂流动资产周转次数变化情况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124 近4年宁波北仑大矸跃进模具厂总资产周转次数变化情况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近3年宁波北仑大矸跃进模具厂总资产周转次数变化情况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 广东鸿特精密技术股份有限公司资产负债率变化情况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近3年 广东鸿特精密技术股份有限公司资产负债率变化情况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128 近4年 广东鸿特精密技术股份有限公司产权比率变化情况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近3年 广东鸿特精密技术股份有限公司产权比率变化情况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130 近4年 广东鸿特精密技术股份有限公司销售毛利率变化情况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 广东鸿特精密技术股份有限公司销售毛利率变化情况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132 近4年 广东鸿特精密技术股份有限公司固定资产周转次数情况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近3年 广东鸿特精密技术股份有限公司固定资产周转次数情况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134 近4年 广东鸿特精密技术股份有限公司流动资产周转次数变化情况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近3年 广东鸿特精密技术股份有限公司流动资产周转次数变化情况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136 近4年 广东鸿特精密技术股份有限公司总资产周转次数变化情况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 广东鸿特精密技术股份有限公司总资产周转次数变化情况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2025-2031年中国汽车铝压铸市场供给量分析预测</w:t>
      </w:r>
      <w:r>
        <w:rPr>
          <w:rFonts w:hint="eastAsia"/>
        </w:rPr>
        <w:br/>
      </w:r>
      <w:r>
        <w:rPr>
          <w:rFonts w:hint="eastAsia"/>
        </w:rPr>
        <w:t>　　图表 139 2025-2031年中国汽车铝压铸行业细分市场应用预测</w:t>
      </w:r>
      <w:r>
        <w:rPr>
          <w:rFonts w:hint="eastAsia"/>
        </w:rPr>
        <w:br/>
      </w:r>
      <w:r>
        <w:rPr>
          <w:rFonts w:hint="eastAsia"/>
        </w:rPr>
        <w:t>　　图表 140 2025-2031年中国汽车铝压铸市场进出口分析预测</w:t>
      </w:r>
      <w:r>
        <w:rPr>
          <w:rFonts w:hint="eastAsia"/>
        </w:rPr>
        <w:br/>
      </w:r>
      <w:r>
        <w:rPr>
          <w:rFonts w:hint="eastAsia"/>
        </w:rPr>
        <w:t>　　图表 141 2025-2031年汽车铝压铸行业同业竞争风险及控制策略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142 2025-2031年中国汽车铝压铸市场盈利能力预测</w:t>
      </w:r>
      <w:r>
        <w:rPr>
          <w:rFonts w:hint="eastAsia"/>
        </w:rPr>
        <w:br/>
      </w:r>
      <w:r>
        <w:rPr>
          <w:rFonts w:hint="eastAsia"/>
        </w:rPr>
        <w:t>　　图表 143 2025-2031年中国汽车铝压铸市场产量分析预测</w:t>
      </w:r>
      <w:r>
        <w:rPr>
          <w:rFonts w:hint="eastAsia"/>
        </w:rPr>
        <w:br/>
      </w:r>
      <w:r>
        <w:rPr>
          <w:rFonts w:hint="eastAsia"/>
        </w:rPr>
        <w:t>　　图表 144 2025-2031年中国汽车铝压铸市场需求量分析预测</w:t>
      </w:r>
      <w:r>
        <w:rPr>
          <w:rFonts w:hint="eastAsia"/>
        </w:rPr>
        <w:br/>
      </w:r>
      <w:r>
        <w:rPr>
          <w:rFonts w:hint="eastAsia"/>
        </w:rPr>
        <w:t>　　图表 145 汽车铝压铸技术应用注意事项分析</w:t>
      </w:r>
      <w:r>
        <w:rPr>
          <w:rFonts w:hint="eastAsia"/>
        </w:rPr>
        <w:br/>
      </w:r>
      <w:r>
        <w:rPr>
          <w:rFonts w:hint="eastAsia"/>
        </w:rPr>
        <w:t>　　图表 146 汽车铝压铸项目投资注意事项图</w:t>
      </w:r>
      <w:r>
        <w:rPr>
          <w:rFonts w:hint="eastAsia"/>
        </w:rPr>
        <w:br/>
      </w:r>
      <w:r>
        <w:rPr>
          <w:rFonts w:hint="eastAsia"/>
        </w:rPr>
        <w:t>　　图表 147 汽车铝压铸行业生产开发注意事项</w:t>
      </w:r>
      <w:r>
        <w:rPr>
          <w:rFonts w:hint="eastAsia"/>
        </w:rPr>
        <w:br/>
      </w:r>
      <w:r>
        <w:rPr>
          <w:rFonts w:hint="eastAsia"/>
        </w:rPr>
        <w:t>　　图表 148 汽车铝压铸销售注意事项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27c35fbd24222" w:history="1">
        <w:r>
          <w:rPr>
            <w:rStyle w:val="Hyperlink"/>
          </w:rPr>
          <w:t>中国汽车铝压铸行业现状分析与发展前景研究报告（2025年版）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27c35fbd24222" w:history="1">
        <w:r>
          <w:rPr>
            <w:rStyle w:val="Hyperlink"/>
          </w:rPr>
          <w:t>https://www.20087.com/M_JiaoTongYunShu/06/QiCheLvYaZhuDeXianZhuangHeFaZhanQuShi.html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热点：铝压铸设备、汽车铝压铸件有哪些、上海汽车车身铝压铸结构件、汽车铝压铸企业排名、高压铸铝、汽车铝压铸模收缩率是多少、铝合金压铸件、汽车铝压铸机、山东汽车零部件铝压铸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a7f65addc499c" w:history="1">
      <w:r>
        <w:rPr>
          <w:rStyle w:val="Hyperlink"/>
        </w:rPr>
        <w:t>中国汽车铝压铸行业现状分析与发展前景研究报告（2025年版）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6/QiCheLvYaZhuDeXianZhuangHeFaZhanQuShi.html" TargetMode="External" Id="R42c27c35fbd2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6/QiCheLvYaZhuDeXianZhuangHeFaZhanQuShi.html" TargetMode="External" Id="R586a7f65addc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2025-01-15T08:23:00Z</dcterms:created>
  <dcterms:modified xsi:type="dcterms:W3CDTF">2025-01-15T09:23:00Z</dcterms:modified>
  <dc:subject>中国汽车铝压铸行业现状分析与发展前景研究报告（2025年版）</dc:subject>
  <dc:title>中国汽车铝压铸行业现状分析与发展前景研究报告（2025年版）</dc:title>
  <cp:keywords>中国汽车铝压铸行业现状分析与发展前景研究报告（2025年版）</cp:keywords>
  <dc:description>中国汽车铝压铸行业现状分析与发展前景研究报告（2025年版）</dc:description>
</cp:coreProperties>
</file>