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2f3e1d3d441c7" w:history="1">
              <w:r>
                <w:rPr>
                  <w:rStyle w:val="Hyperlink"/>
                </w:rPr>
                <w:t>中国燃气管网检测车行业现状调查分析及发展趋势预测报告（2024年版）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2f3e1d3d441c7" w:history="1">
              <w:r>
                <w:rPr>
                  <w:rStyle w:val="Hyperlink"/>
                </w:rPr>
                <w:t>中国燃气管网检测车行业现状调查分析及发展趋势预测报告（2024年版）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2f3e1d3d441c7" w:history="1">
                <w:r>
                  <w:rPr>
                    <w:rStyle w:val="Hyperlink"/>
                  </w:rPr>
                  <w:t>https://www.20087.com/6/90/RanQiGuanWangJianCeCheShiChangQi.html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网检测车是一种用于检测城市燃气管道泄漏的专业车辆，广泛应用于城市燃气管网的安全维护。目前，燃气管网检测车的技术和应用已经相对成熟，能够提供多种规格和性能的产品。随着城市化进程的加快和对燃气安全重视程度的提高，对于燃气管网检测车的需求也在不断增加，特别是对于高灵敏度、低误报率的产品需求日益增长。此外，随着传感技术和数据分析技术的进步，燃气管网检测车的性能不断提升，如采用先进的气体探测器和高效数据分析软件，提高了检测车的检测精度和工作效率。同时，随着信息技术的应用，一些高端燃气管网检测车还配备了智能管理系统，能够自动检测检测结果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燃气管网检测车的发展将更加注重智能化和多功能化。随着物联网技术的应用，未来的燃气管网检测车将集成更多的智能功能，如自动识别管网状态、智能调节检测参数等，提高系统的可靠性和安全性。同时，随着新材料技术的发展，燃气管网检测车将采用更多高性能材料，提高产品的稳定性和使用效果。例如，通过引入新型高效轻量化材料可以进一步提高检测车的机动性。随着可持续发展理念的推广，燃气管网检测车的设计将更加注重环保和资源的循环利用，减少资源消耗。随着市场对高质量检测车辆的需求增长，燃气管网检测车将更加注重产品的功能性，如提高其在不同应用场景下的适应性。随着环保法规的趋严，燃气管网检测车的生产将更加注重环保，减少对环境的影响。随着设计美学的发展，燃气管网检测车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2f3e1d3d441c7" w:history="1">
        <w:r>
          <w:rPr>
            <w:rStyle w:val="Hyperlink"/>
          </w:rPr>
          <w:t>中国燃气管网检测车行业现状调查分析及发展趋势预测报告（2024年版）</w:t>
        </w:r>
      </w:hyperlink>
      <w:r>
        <w:rPr>
          <w:rFonts w:hint="eastAsia"/>
        </w:rPr>
        <w:t>基于科学的市场调研和数据分析，全面剖析了燃气管网检测车行业现状、市场需求及市场规模。燃气管网检测车报告探讨了燃气管网检测车产业链结构，细分市场的特点，并分析了燃气管网检测车市场前景及发展趋势。通过科学预测，揭示了燃气管网检测车行业未来的增长潜力。同时，燃气管网检测车报告还对重点企业进行了研究，评估了各大品牌在市场竞争中的地位，以及行业集中度的变化。燃气管网检测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燃气管网检测车行业相关概述</w:t>
      </w:r>
      <w:r>
        <w:rPr>
          <w:rFonts w:hint="eastAsia"/>
        </w:rPr>
        <w:br/>
      </w:r>
      <w:r>
        <w:rPr>
          <w:rFonts w:hint="eastAsia"/>
        </w:rPr>
        <w:t>　　第一节 燃气管网检测车行业定义及分类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燃气管网检测车行业统计标准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“十三五”中国燃气管网检测车行业经济指标分析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燃气管网检测车行业“十三五”规划概述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“十三五”燃气管网检测车行业发展回顾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一、“十三五”燃气管网检测车行业运行情况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二、“十三五”燃气管网检测车行业发展特点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三、“十三五”燃气管网检测车行业发展陈成就</w:t>
      </w:r>
      <w:r>
        <w:rPr>
          <w:rFonts w:hint="eastAsia"/>
        </w:rPr>
        <w:br/>
      </w:r>
      <w:r>
        <w:rPr>
          <w:rFonts w:hint="eastAsia"/>
        </w:rPr>
        <w:t>　　第二节 燃气管网检测车行业“十三五”总体规划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一、燃气管网检测车行业“十三五”规划纲要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二、燃气管网检测车行业“十三五”规划指导思想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三、燃气管网检测车行业“十三五”规划主要目标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燃气管网检测车行业全球发展分析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全球燃气管网检测车市场总体情况分析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一、全球燃气管网检测车行业的发展特点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二、2018-2023年全球燃气管网检测车市场结构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三、2018-2023年全球燃气管网检测车行业发展分析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四、2018-2023年全球燃气管网检测车行业竞争格局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五、2018-2023年全球燃气管网检测车市场区域分布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“十三五”燃气管网检测车行业总体发展状况</w:t>
      </w:r>
      <w:r>
        <w:rPr>
          <w:rFonts w:hint="eastAsia"/>
        </w:rPr>
        <w:br/>
      </w:r>
      <w:r>
        <w:rPr>
          <w:rFonts w:hint="eastAsia"/>
        </w:rPr>
        <w:t>　　第一节 燃气管网检测车行业特性分析</w:t>
      </w:r>
      <w:r>
        <w:rPr>
          <w:rFonts w:hint="eastAsia"/>
        </w:rPr>
        <w:br/>
      </w:r>
      <w:r>
        <w:rPr>
          <w:rFonts w:hint="eastAsia"/>
        </w:rPr>
        <w:t>　　第二节 燃气管网检测车产业特征与行业重要性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“十三五”燃气管网检测车行业发展分析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一、“十三五”燃气管网检测车行业发展态势分析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二、“十三五”燃气管网检测车行业发展特点分析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“十三五”燃气管网检测车行业规模情况分析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“十三五”燃气管网检测车行业财务能力分析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中国燃气管网检测车市场规模分析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“十三五”中国燃气管网检测车市场规模分析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“十三五”我国燃气管网检测车区域结构分析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“十三五”中国燃气管网检测车区域市场规模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我国燃气管网检测车行业运行分析</w:t>
      </w:r>
      <w:r>
        <w:rPr>
          <w:rFonts w:hint="eastAsia"/>
        </w:rPr>
        <w:br/>
      </w:r>
      <w:r>
        <w:rPr>
          <w:rFonts w:hint="eastAsia"/>
        </w:rPr>
        <w:t>　　第一节 我国燃气管网检测车行业发展状况分析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一、我国燃气管网检测车行业发展阶段</w:t>
      </w:r>
      <w:r>
        <w:rPr>
          <w:rFonts w:hint="eastAsia"/>
        </w:rPr>
        <w:br/>
      </w:r>
      <w:r>
        <w:rPr>
          <w:rFonts w:hint="eastAsia"/>
        </w:rPr>
        <w:t>　　　　二、我国燃气管网检测车行业发展总体概况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三、我国燃气管网检测车行业发展特点分析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四、我国燃气管网检测车行业商业模式分析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2018-2023年燃气管网检测车行业发展现状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一、2018-2023年我国燃气管网检测车行业市场规模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二、2018-2023年我国燃气管网检测车行业发展分析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三、2018-2023年中国燃气管网检测车企业发展分析</w:t>
      </w:r>
      <w:r>
        <w:rPr>
          <w:rFonts w:hint="eastAsia"/>
        </w:rPr>
        <w:br/>
      </w:r>
      <w:r>
        <w:rPr>
          <w:rFonts w:hint="eastAsia"/>
        </w:rPr>
        <w:t>　　第三节 2018-2023年燃气管网检测车市场情况分析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一、2018-2023年中国燃气管网检测车市场总体概况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二、2018-2023年中国燃气管网检测车市场发展分析</w:t>
      </w:r>
      <w:r>
        <w:rPr>
          <w:rFonts w:hint="eastAsia"/>
        </w:rPr>
        <w:br/>
      </w:r>
      <w:r>
        <w:rPr>
          <w:rFonts w:hint="eastAsia"/>
        </w:rPr>
        <w:t>　　第四节 我国燃气管网检测车市场价格走势分析</w:t>
      </w:r>
      <w:r>
        <w:rPr>
          <w:rFonts w:hint="eastAsia"/>
        </w:rPr>
        <w:br/>
      </w:r>
      <w:r>
        <w:rPr>
          <w:rFonts w:hint="eastAsia"/>
        </w:rPr>
        <w:t>　　　　一、燃气管网检测车市场定价机制组成</w:t>
      </w:r>
      <w:r>
        <w:rPr>
          <w:rFonts w:hint="eastAsia"/>
        </w:rPr>
        <w:br/>
      </w:r>
      <w:r>
        <w:rPr>
          <w:rFonts w:hint="eastAsia"/>
        </w:rPr>
        <w:t>　　　　二、燃气管网检测车市场价格影响因素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三、2018-2023年燃气管网检测车价格走势分析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四、“十三五”期间燃气管网检测车价格走势预测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“十三五”期间我国燃气管网检测车市场供需形势分析</w:t>
      </w:r>
      <w:r>
        <w:rPr>
          <w:rFonts w:hint="eastAsia"/>
        </w:rPr>
        <w:br/>
      </w:r>
      <w:r>
        <w:rPr>
          <w:rFonts w:hint="eastAsia"/>
        </w:rPr>
        <w:t>　　第一节 我国燃气管网检测车市场供需分析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一、2018-2023年我国燃气管网检测车行业供给情况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二、2018-2023年我国燃气管网检测车行业需求情况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三、2018-2023年我国燃气管网检测车行业供需平衡分析</w:t>
      </w:r>
      <w:r>
        <w:rPr>
          <w:rFonts w:hint="eastAsia"/>
        </w:rPr>
        <w:br/>
      </w:r>
      <w:r>
        <w:rPr>
          <w:rFonts w:hint="eastAsia"/>
        </w:rPr>
        <w:t>　　第二节 燃气管网检测车产品（服务）市场应用及需求预测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一、燃气管网检测车产品（服务）应用市场总体需求分析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二、“十三五”期间燃气管网检测车行业领域需求量预测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三、重点行业燃气管网检测车产品（服务）需求分析预测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“十三五”燃气管网检测车行业产业结构调整分析</w:t>
      </w:r>
      <w:r>
        <w:rPr>
          <w:rFonts w:hint="eastAsia"/>
        </w:rPr>
        <w:br/>
      </w:r>
      <w:r>
        <w:rPr>
          <w:rFonts w:hint="eastAsia"/>
        </w:rPr>
        <w:t>　　第一节 燃气管网检测车产业结构分析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三、中国燃气管网检测车行业参与国际竞争的战略市场定位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燃气管网检测车行业竞争力优势分析</w:t>
      </w:r>
      <w:r>
        <w:rPr>
          <w:rFonts w:hint="eastAsia"/>
        </w:rPr>
        <w:br/>
      </w:r>
      <w:r>
        <w:rPr>
          <w:rFonts w:hint="eastAsia"/>
        </w:rPr>
        <w:t>　　第一节 燃气管网检测车行业竞争力优势分析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中国燃气管网检测车行业竞争力分析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一、我国燃气管网检测车行业竞争力剖析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二、我国燃气管网检测车企业市场竞争的优势</w:t>
      </w:r>
      <w:r>
        <w:rPr>
          <w:rFonts w:hint="eastAsia"/>
        </w:rPr>
        <w:br/>
      </w:r>
      <w:r>
        <w:rPr>
          <w:rFonts w:hint="eastAsia"/>
        </w:rPr>
        <w:t>　　第三节 燃气管网检测车行业SWOT分析</w:t>
      </w:r>
      <w:r>
        <w:rPr>
          <w:rFonts w:hint="eastAsia"/>
        </w:rPr>
        <w:br/>
      </w:r>
      <w:r>
        <w:rPr>
          <w:rFonts w:hint="eastAsia"/>
        </w:rPr>
        <w:t>　　　　一、燃气管网检测车行业优势分析</w:t>
      </w:r>
      <w:r>
        <w:rPr>
          <w:rFonts w:hint="eastAsia"/>
        </w:rPr>
        <w:br/>
      </w:r>
      <w:r>
        <w:rPr>
          <w:rFonts w:hint="eastAsia"/>
        </w:rPr>
        <w:t>　　　　二、燃气管网检测车行业劣势分析</w:t>
      </w:r>
      <w:r>
        <w:rPr>
          <w:rFonts w:hint="eastAsia"/>
        </w:rPr>
        <w:br/>
      </w:r>
      <w:r>
        <w:rPr>
          <w:rFonts w:hint="eastAsia"/>
        </w:rPr>
        <w:t>　　　　三、燃气管网检测车行业机会分析</w:t>
      </w:r>
      <w:r>
        <w:rPr>
          <w:rFonts w:hint="eastAsia"/>
        </w:rPr>
        <w:br/>
      </w:r>
      <w:r>
        <w:rPr>
          <w:rFonts w:hint="eastAsia"/>
        </w:rPr>
        <w:t>　　　　四、燃气管网检测车行业威胁分析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“十三五”期间燃气管网检测车行业市场竞争策略分析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一、燃气管网检测车行业竞争结构分析</w:t>
      </w:r>
      <w:r>
        <w:rPr>
          <w:rFonts w:hint="eastAsia"/>
        </w:rPr>
        <w:br/>
      </w:r>
      <w:r>
        <w:rPr>
          <w:rFonts w:hint="eastAsia"/>
        </w:rPr>
        <w:t>　　　　二、燃气管网检测车行业企业间竞争格局分析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三、燃气管网检测车行业集中度分析</w:t>
      </w:r>
      <w:r>
        <w:rPr>
          <w:rFonts w:hint="eastAsia"/>
        </w:rPr>
        <w:br/>
      </w:r>
      <w:r>
        <w:rPr>
          <w:rFonts w:hint="eastAsia"/>
        </w:rPr>
        <w:t>　　第二节 中国燃气管网检测车行业竞争格局综述</w:t>
      </w:r>
      <w:r>
        <w:rPr>
          <w:rFonts w:hint="eastAsia"/>
        </w:rPr>
        <w:br/>
      </w:r>
      <w:r>
        <w:rPr>
          <w:rFonts w:hint="eastAsia"/>
        </w:rPr>
        <w:t>　　　　一、燃气管网检测车行业竞争概况</w:t>
      </w:r>
      <w:r>
        <w:rPr>
          <w:rFonts w:hint="eastAsia"/>
        </w:rPr>
        <w:br/>
      </w:r>
      <w:r>
        <w:rPr>
          <w:rFonts w:hint="eastAsia"/>
        </w:rPr>
        <w:t>　　　　二、燃气管网检测车行业主要企业竞争力分析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2018-2023年燃气管网检测车行业竞争格局分析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一、2018-2023年国内外燃气管网检测车竞争分析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二、2018-2023年我国燃气管网检测车市场竞争分析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三、2018-2023年我国燃气管网检测车市场集中度分析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四、2018-2023年国内主要燃气管网检测车企业动向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五、2018-2023年国内燃气管网检测车企业拟在建项目分析</w:t>
      </w:r>
      <w:r>
        <w:rPr>
          <w:rFonts w:hint="eastAsia"/>
        </w:rPr>
        <w:br/>
      </w:r>
      <w:r>
        <w:rPr>
          <w:rFonts w:hint="eastAsia"/>
        </w:rPr>
        <w:t>　　第四节 燃气管网检测车企业竞争策略分析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一、提高燃气管网检测车企业核心竞争力的对策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二、影响燃气管网检测车企业核心竞争力的因素及提升途径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三、提高燃气管网检测车企业竞争力的策略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“十三五”燃气管网检测车行业重点企业发展形势分析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辽宁福鞍重工股份有限公司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六、“十三五”期间公司发展战略分析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“十三五”期间燃气管网检测车行业投资前景展望</w:t>
      </w:r>
      <w:r>
        <w:rPr>
          <w:rFonts w:hint="eastAsia"/>
        </w:rPr>
        <w:br/>
      </w:r>
      <w:r>
        <w:rPr>
          <w:rFonts w:hint="eastAsia"/>
        </w:rPr>
        <w:t>　　第一节 燃气管网检测车行业“十三五”投资机会分析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一、燃气管网检测车投资项目分析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二、可以投资的燃气管网检测车模式</w:t>
      </w:r>
      <w:r>
        <w:rPr>
          <w:rFonts w:hint="eastAsia"/>
        </w:rPr>
        <w:br/>
      </w:r>
      <w:r>
        <w:rPr>
          <w:rFonts w:hint="eastAsia"/>
        </w:rPr>
        <w:t>　　　　三、“十三五”燃气管网检测车投资机会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“十三五”期间燃气管网检测车行业发展预测分析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一、“十三五”燃气管网检测车发展分析</w:t>
      </w:r>
      <w:r>
        <w:rPr>
          <w:rFonts w:hint="eastAsia"/>
        </w:rPr>
        <w:br/>
      </w:r>
      <w:r>
        <w:rPr>
          <w:rFonts w:hint="eastAsia"/>
        </w:rPr>
        <w:t>　　　　二、“十三五”燃气管网检测车行业技术开发方向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“十三五”规划将为燃气管网检测车行业找到新的增长点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“十三五”期间燃气管网检测车行业发展趋势及投资风险分析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“十三五”燃气管网检测车存在的问题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一、“十三五”期间燃气管网检测车发展方向分析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二、“十三五”期间燃气管网检测车行业发展规模预测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三、“十三五”期间燃气管网检测车行业发展趋势预测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“十三五”期间燃气管网检测车行业投资风险分析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燃气管网检测车行业研究结论及建议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燃气管网检测车子行业研究结论及建议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燃气管网检测车行业“十三五”投资建议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1：2018-2023年全球铸造行业市场规模分析</w:t>
      </w:r>
      <w:r>
        <w:rPr>
          <w:rFonts w:hint="eastAsia"/>
        </w:rPr>
        <w:br/>
      </w:r>
      <w:r>
        <w:rPr>
          <w:rFonts w:hint="eastAsia"/>
        </w:rPr>
        <w:t>　　图表 2：2024年全球铸造行业市场区域分布分析</w:t>
      </w:r>
      <w:r>
        <w:rPr>
          <w:rFonts w:hint="eastAsia"/>
        </w:rPr>
        <w:br/>
      </w:r>
      <w:r>
        <w:rPr>
          <w:rFonts w:hint="eastAsia"/>
        </w:rPr>
        <w:t>　　图表 3：2018-2023年欧洲地区铸件行业市场规模分析</w:t>
      </w:r>
      <w:r>
        <w:rPr>
          <w:rFonts w:hint="eastAsia"/>
        </w:rPr>
        <w:br/>
      </w:r>
      <w:r>
        <w:rPr>
          <w:rFonts w:hint="eastAsia"/>
        </w:rPr>
        <w:t>　　图表 4：2024-2030年欧洲地区铸件行业市场规模预测</w:t>
      </w:r>
      <w:r>
        <w:rPr>
          <w:rFonts w:hint="eastAsia"/>
        </w:rPr>
        <w:br/>
      </w:r>
      <w:r>
        <w:rPr>
          <w:rFonts w:hint="eastAsia"/>
        </w:rPr>
        <w:t>　　图表 5：2018-2023年北美地区铸件行业市场规模分析</w:t>
      </w:r>
      <w:r>
        <w:rPr>
          <w:rFonts w:hint="eastAsia"/>
        </w:rPr>
        <w:br/>
      </w:r>
      <w:r>
        <w:rPr>
          <w:rFonts w:hint="eastAsia"/>
        </w:rPr>
        <w:t>　　图表 6：2024-2030年北美地区铸件行业市场规模预测</w:t>
      </w:r>
      <w:r>
        <w:rPr>
          <w:rFonts w:hint="eastAsia"/>
        </w:rPr>
        <w:br/>
      </w:r>
      <w:r>
        <w:rPr>
          <w:rFonts w:hint="eastAsia"/>
        </w:rPr>
        <w:t>　　图表 7：2018-2023年日本地区铸件行业市场规模分析</w:t>
      </w:r>
      <w:r>
        <w:rPr>
          <w:rFonts w:hint="eastAsia"/>
        </w:rPr>
        <w:br/>
      </w:r>
      <w:r>
        <w:rPr>
          <w:rFonts w:hint="eastAsia"/>
        </w:rPr>
        <w:t>　　图表 8：2024-2030年日本地区铸件行业市场规模预测</w:t>
      </w:r>
      <w:r>
        <w:rPr>
          <w:rFonts w:hint="eastAsia"/>
        </w:rPr>
        <w:br/>
      </w:r>
      <w:r>
        <w:rPr>
          <w:rFonts w:hint="eastAsia"/>
        </w:rPr>
        <w:t>　　图表 9：2018-2023年国内铸造行业单位规模情况分析</w:t>
      </w:r>
      <w:r>
        <w:rPr>
          <w:rFonts w:hint="eastAsia"/>
        </w:rPr>
        <w:br/>
      </w:r>
      <w:r>
        <w:rPr>
          <w:rFonts w:hint="eastAsia"/>
        </w:rPr>
        <w:t>　　图表 10：2018-2023年国内铸造行业从业人员规模情况分析</w:t>
      </w:r>
      <w:r>
        <w:rPr>
          <w:rFonts w:hint="eastAsia"/>
        </w:rPr>
        <w:br/>
      </w:r>
      <w:r>
        <w:rPr>
          <w:rFonts w:hint="eastAsia"/>
        </w:rPr>
        <w:t>　　图表 11：2018-2023年国内铸造行业资产规模情况分析</w:t>
      </w:r>
      <w:r>
        <w:rPr>
          <w:rFonts w:hint="eastAsia"/>
        </w:rPr>
        <w:br/>
      </w:r>
      <w:r>
        <w:rPr>
          <w:rFonts w:hint="eastAsia"/>
        </w:rPr>
        <w:t>　　图表 12：2018-2023年国内铸造行业市场规模情况分析</w:t>
      </w:r>
      <w:r>
        <w:rPr>
          <w:rFonts w:hint="eastAsia"/>
        </w:rPr>
        <w:br/>
      </w:r>
      <w:r>
        <w:rPr>
          <w:rFonts w:hint="eastAsia"/>
        </w:rPr>
        <w:t>　　图表 13：“十三五”铸造行业盈利能力分析</w:t>
      </w:r>
      <w:r>
        <w:rPr>
          <w:rFonts w:hint="eastAsia"/>
        </w:rPr>
        <w:br/>
      </w:r>
      <w:r>
        <w:rPr>
          <w:rFonts w:hint="eastAsia"/>
        </w:rPr>
        <w:t>　　图表 14：“十三五”铸造行业偿债能力分析</w:t>
      </w:r>
      <w:r>
        <w:rPr>
          <w:rFonts w:hint="eastAsia"/>
        </w:rPr>
        <w:br/>
      </w:r>
      <w:r>
        <w:rPr>
          <w:rFonts w:hint="eastAsia"/>
        </w:rPr>
        <w:t>　　图表 15：“十三五”铸造行业营运能力分析</w:t>
      </w:r>
      <w:r>
        <w:rPr>
          <w:rFonts w:hint="eastAsia"/>
        </w:rPr>
        <w:br/>
      </w:r>
      <w:r>
        <w:rPr>
          <w:rFonts w:hint="eastAsia"/>
        </w:rPr>
        <w:t>　　图表 16：“十三五”铸造行业发展能力分析</w:t>
      </w:r>
      <w:r>
        <w:rPr>
          <w:rFonts w:hint="eastAsia"/>
        </w:rPr>
        <w:br/>
      </w:r>
      <w:r>
        <w:rPr>
          <w:rFonts w:hint="eastAsia"/>
        </w:rPr>
        <w:t>　　图表 17：2024年中国燃气管网检测车行业区域结构分析</w:t>
      </w:r>
      <w:r>
        <w:rPr>
          <w:rFonts w:hint="eastAsia"/>
        </w:rPr>
        <w:br/>
      </w:r>
      <w:r>
        <w:rPr>
          <w:rFonts w:hint="eastAsia"/>
        </w:rPr>
        <w:t>　　图表 18：“十三五”期间东北地区市场规模分析</w:t>
      </w:r>
      <w:r>
        <w:rPr>
          <w:rFonts w:hint="eastAsia"/>
        </w:rPr>
        <w:br/>
      </w:r>
      <w:r>
        <w:rPr>
          <w:rFonts w:hint="eastAsia"/>
        </w:rPr>
        <w:t>　　图表 19：“十三五”期间华北地区市场规模分析</w:t>
      </w:r>
      <w:r>
        <w:rPr>
          <w:rFonts w:hint="eastAsia"/>
        </w:rPr>
        <w:br/>
      </w:r>
      <w:r>
        <w:rPr>
          <w:rFonts w:hint="eastAsia"/>
        </w:rPr>
        <w:t>　　图表 20：“十三五”期间华东地区市场规模分析</w:t>
      </w:r>
      <w:r>
        <w:rPr>
          <w:rFonts w:hint="eastAsia"/>
        </w:rPr>
        <w:br/>
      </w:r>
      <w:r>
        <w:rPr>
          <w:rFonts w:hint="eastAsia"/>
        </w:rPr>
        <w:t>　　图表 21：“十三五”期间华中地区市场规模分析</w:t>
      </w:r>
      <w:r>
        <w:rPr>
          <w:rFonts w:hint="eastAsia"/>
        </w:rPr>
        <w:br/>
      </w:r>
      <w:r>
        <w:rPr>
          <w:rFonts w:hint="eastAsia"/>
        </w:rPr>
        <w:t>　　图表 22：“十三五”期间华南地区市场规模分析</w:t>
      </w:r>
      <w:r>
        <w:rPr>
          <w:rFonts w:hint="eastAsia"/>
        </w:rPr>
        <w:br/>
      </w:r>
      <w:r>
        <w:rPr>
          <w:rFonts w:hint="eastAsia"/>
        </w:rPr>
        <w:t>　　图表 23：“十三五”期间西部地区市场规模分析</w:t>
      </w:r>
      <w:r>
        <w:rPr>
          <w:rFonts w:hint="eastAsia"/>
        </w:rPr>
        <w:br/>
      </w:r>
      <w:r>
        <w:rPr>
          <w:rFonts w:hint="eastAsia"/>
        </w:rPr>
        <w:t>　　图表 24：2018-2023年中国燃气管网检测车行业市场规模分析</w:t>
      </w:r>
      <w:r>
        <w:rPr>
          <w:rFonts w:hint="eastAsia"/>
        </w:rPr>
        <w:br/>
      </w:r>
      <w:r>
        <w:rPr>
          <w:rFonts w:hint="eastAsia"/>
        </w:rPr>
        <w:t>　　图表 25：2018-2023年国内铸造行业产品价格变动分析</w:t>
      </w:r>
      <w:r>
        <w:rPr>
          <w:rFonts w:hint="eastAsia"/>
        </w:rPr>
        <w:br/>
      </w:r>
      <w:r>
        <w:rPr>
          <w:rFonts w:hint="eastAsia"/>
        </w:rPr>
        <w:t>　　图表 26：2024-2030年国内铸造行业产品价格变动趋势预测</w:t>
      </w:r>
      <w:r>
        <w:rPr>
          <w:rFonts w:hint="eastAsia"/>
        </w:rPr>
        <w:br/>
      </w:r>
      <w:r>
        <w:rPr>
          <w:rFonts w:hint="eastAsia"/>
        </w:rPr>
        <w:t>　　图表 27：2018-2023年中国燃气管网检测车铸件供给量统计</w:t>
      </w:r>
      <w:r>
        <w:rPr>
          <w:rFonts w:hint="eastAsia"/>
        </w:rPr>
        <w:br/>
      </w:r>
      <w:r>
        <w:rPr>
          <w:rFonts w:hint="eastAsia"/>
        </w:rPr>
        <w:t>　　图表 28：2024年中国燃气管网检测车铸件生产结构</w:t>
      </w:r>
      <w:r>
        <w:rPr>
          <w:rFonts w:hint="eastAsia"/>
        </w:rPr>
        <w:br/>
      </w:r>
      <w:r>
        <w:rPr>
          <w:rFonts w:hint="eastAsia"/>
        </w:rPr>
        <w:t>　　图表 29：2024年国内铸造行业重点企业供给及占有份额分析</w:t>
      </w:r>
      <w:r>
        <w:rPr>
          <w:rFonts w:hint="eastAsia"/>
        </w:rPr>
        <w:br/>
      </w:r>
      <w:r>
        <w:rPr>
          <w:rFonts w:hint="eastAsia"/>
        </w:rPr>
        <w:t>　　图表 30：2018-2023年中国燃气管网检测车行业需求统计</w:t>
      </w:r>
      <w:r>
        <w:rPr>
          <w:rFonts w:hint="eastAsia"/>
        </w:rPr>
        <w:br/>
      </w:r>
      <w:r>
        <w:rPr>
          <w:rFonts w:hint="eastAsia"/>
        </w:rPr>
        <w:t>　　图表 31：2024年中国燃气管网检测车行业客户结构</w:t>
      </w:r>
      <w:r>
        <w:rPr>
          <w:rFonts w:hint="eastAsia"/>
        </w:rPr>
        <w:br/>
      </w:r>
      <w:r>
        <w:rPr>
          <w:rFonts w:hint="eastAsia"/>
        </w:rPr>
        <w:t>　　图表 32：2024年燃气管网检测车行业需求地区结构图</w:t>
      </w:r>
      <w:r>
        <w:rPr>
          <w:rFonts w:hint="eastAsia"/>
        </w:rPr>
        <w:br/>
      </w:r>
      <w:r>
        <w:rPr>
          <w:rFonts w:hint="eastAsia"/>
        </w:rPr>
        <w:t>　　图表 33：2018-2023年中国铸件市场供需规模统计</w:t>
      </w:r>
      <w:r>
        <w:rPr>
          <w:rFonts w:hint="eastAsia"/>
        </w:rPr>
        <w:br/>
      </w:r>
      <w:r>
        <w:rPr>
          <w:rFonts w:hint="eastAsia"/>
        </w:rPr>
        <w:t>　　图表 34：“十三五”期间燃气管网检测车行业领域需求产品（服务）市场格局预测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图表 35：2024-2030年中国汽车行业燃气管网检测车需求预测</w:t>
      </w:r>
      <w:r>
        <w:rPr>
          <w:rFonts w:hint="eastAsia"/>
        </w:rPr>
        <w:br/>
      </w:r>
      <w:r>
        <w:rPr>
          <w:rFonts w:hint="eastAsia"/>
        </w:rPr>
        <w:t>　　图表 36：汽车行业铸造企业排名</w:t>
      </w:r>
      <w:r>
        <w:rPr>
          <w:rFonts w:hint="eastAsia"/>
        </w:rPr>
        <w:br/>
      </w:r>
      <w:r>
        <w:rPr>
          <w:rFonts w:hint="eastAsia"/>
        </w:rPr>
        <w:t>　　图表 37：2024年中国铸造行业各细分市场结构比例</w:t>
      </w:r>
      <w:r>
        <w:rPr>
          <w:rFonts w:hint="eastAsia"/>
        </w:rPr>
        <w:br/>
      </w:r>
      <w:r>
        <w:rPr>
          <w:rFonts w:hint="eastAsia"/>
        </w:rPr>
        <w:t>　　图表 38：国内铸造TOP10企业所有制统计</w:t>
      </w:r>
      <w:r>
        <w:rPr>
          <w:rFonts w:hint="eastAsia"/>
        </w:rPr>
        <w:br/>
      </w:r>
      <w:r>
        <w:rPr>
          <w:rFonts w:hint="eastAsia"/>
        </w:rPr>
        <w:t>　　图表 39：中国铸造行业产业链构成图</w:t>
      </w:r>
      <w:r>
        <w:rPr>
          <w:rFonts w:hint="eastAsia"/>
        </w:rPr>
        <w:br/>
      </w:r>
      <w:r>
        <w:rPr>
          <w:rFonts w:hint="eastAsia"/>
        </w:rPr>
        <w:t>　　图表 40：2024年国内铸造行业市场集中度分析</w:t>
      </w:r>
      <w:r>
        <w:rPr>
          <w:rFonts w:hint="eastAsia"/>
        </w:rPr>
        <w:br/>
      </w:r>
      <w:r>
        <w:rPr>
          <w:rFonts w:hint="eastAsia"/>
        </w:rPr>
        <w:t>　　图表 41：2024年中国燃气管网检测车行业重点企业资产总计对比分析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42：2024年中国燃气管网检测车行业重点企业从业人员对比分析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43：2024年中国燃气管网检测车行业重点企业营业收入对比分析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44：2024年中国燃气管网检测车行业重点企业利润总额对比分析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45：广东鸿图科技股份有限公司基本信息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46：2018-2023年广东鸿图科技股份有限公司经营状况分析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47：2018-2023年广东鸿图科技股份有限公司经营数据分析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48：长江精工钢结构（集团）股份有限公司基本信息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49：2018-2023年长江精工钢结构（集团）股份有限公司经营状况分析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50：2018-2023年长江精工钢结构（集团）股份有限公司经营数据分析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51：新兴铸管股份有限公司基本信息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52：2018-2023年新兴铸管股份有限公司经营状况分析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53：2018-2023年新兴铸管股份有限公司经营数据分析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54：广东鸿特精密技术股份有限公司基本信息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55：2018-2023年广东鸿特精密技术股份有限公司经营状况分析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56：2018-2023年广东鸿特精密技术股份有限公司经营数据分析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57：辽宁福鞍重工股份有限公司基本信息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58：2018-2023年辽宁福鞍重工股份有限公司经营状况分析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59：2018-2023年辽宁福鞍重工股份有限公司经营数据分析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60：2024-2030年国内铸造行业市场规模预测分析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2f3e1d3d441c7" w:history="1">
        <w:r>
          <w:rPr>
            <w:rStyle w:val="Hyperlink"/>
          </w:rPr>
          <w:t>中国燃气管网检测车行业现状调查分析及发展趋势预测报告（2024年版）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2f3e1d3d441c7" w:history="1">
        <w:r>
          <w:rPr>
            <w:rStyle w:val="Hyperlink"/>
          </w:rPr>
          <w:t>https://www.20087.com/6/90/RanQiGuanWangJianCeCheShiChangQi.html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a43150544779" w:history="1">
      <w:r>
        <w:rPr>
          <w:rStyle w:val="Hyperlink"/>
        </w:rPr>
        <w:t>中国燃气管网检测车行业现状调查分析及发展趋势预测报告（2024年版）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RanQiGuanWangJianCeCheShiChangQi.html" TargetMode="External" Id="R0272f3e1d3d4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RanQiGuanWangJianCeCheShiChangQi.html" TargetMode="External" Id="R7f38a4315054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2023-11-02T06:26:00Z</dcterms:created>
  <dcterms:modified xsi:type="dcterms:W3CDTF">2023-11-02T07:26:00Z</dcterms:modified>
  <dc:subject>中国燃气管网检测车行业现状调查分析及发展趋势预测报告（2024年版）</dc:subject>
  <dc:title>中国燃气管网检测车行业现状调查分析及发展趋势预测报告（2024年版）</dc:title>
  <cp:keywords>中国燃气管网检测车行业现状调查分析及发展趋势预测报告（2024年版）</cp:keywords>
  <dc:description>中国燃气管网检测车行业现状调查分析及发展趋势预测报告（2024年版）</dc:description>
</cp:coreProperties>
</file>