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1515c457a4bc1" w:history="1">
              <w:r>
                <w:rPr>
                  <w:rStyle w:val="Hyperlink"/>
                </w:rPr>
                <w:t>2024-2030年全球与中国电动自行车电池行业发展研究及市场前景分析报告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1515c457a4bc1" w:history="1">
              <w:r>
                <w:rPr>
                  <w:rStyle w:val="Hyperlink"/>
                </w:rPr>
                <w:t>2024-2030年全球与中国电动自行车电池行业发展研究及市场前景分析报告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1515c457a4bc1" w:history="1">
                <w:r>
                  <w:rPr>
                    <w:rStyle w:val="Hyperlink"/>
                  </w:rPr>
                  <w:t>https://www.20087.com/6/70/DianDongZiXingCheDianChiFaZhanQianJing.html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是电动自行车的核心部件，近年来随着锂离子电池技术的成熟和成本的降低，市场占有率迅速提升。锂离子电池以其高能量密度、长循环寿命、无记忆效应等优点，成为电动自行车电池的首选。同时，快充技术和电池管理系统的发展，有效提高了电池的使用效率和安全性。</w:t>
      </w:r>
      <w:r>
        <w:rPr>
          <w:rFonts w:hint="eastAsia"/>
        </w:rPr>
        <w:br/>
      </w:r>
      <w:r>
        <w:rPr>
          <w:rFonts w:hint="eastAsia"/>
        </w:rPr>
        <w:t>　　未来，电动自行车电池行业的发展将更加注重电池性能的提升和回收利用。电池性能的提升包括进一步提高能量密度，延长电池寿命，以及改善在极端温度条件下的性能。回收利用则要求建立完善的电池回收体系，采用先进的回收技术，如湿法冶金、火法冶金等，回收有价值的材料，减少环境污染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1515c457a4bc1" w:history="1">
        <w:r>
          <w:rPr>
            <w:rStyle w:val="Hyperlink"/>
          </w:rPr>
          <w:t>2024-2030年全球与中国电动自行车电池行业发展研究及市场前景分析报告</w:t>
        </w:r>
      </w:hyperlink>
      <w:r>
        <w:rPr>
          <w:rFonts w:hint="eastAsia"/>
        </w:rPr>
        <w:t>》主要分析了电动自行车电池行业的市场规模、电动自行车电池市场供需状况、电动自行车电池市场竞争状况和电动自行车电池主要企业经营情况，同时对电动自行车电池行业的未来发展做出科学的预测。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1515c457a4bc1" w:history="1">
        <w:r>
          <w:rPr>
            <w:rStyle w:val="Hyperlink"/>
          </w:rPr>
          <w:t>2024-2030年全球与中国电动自行车电池行业发展研究及市场前景分析报告</w:t>
        </w:r>
      </w:hyperlink>
      <w:r>
        <w:rPr>
          <w:rFonts w:hint="eastAsia"/>
        </w:rPr>
        <w:t>》可以帮助投资者准确把握电动自行车电池行业的市场现状，为投资者进行投资作出电动自行车电池行业前景预判，挖掘电动自行车电池行业投资价值，同时提出电动自行车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中国电动自行车电池概述</w:t>
      </w:r>
      <w:r>
        <w:rPr>
          <w:rFonts w:hint="eastAsia"/>
        </w:rPr>
        <w:br/>
      </w:r>
      <w:r>
        <w:rPr>
          <w:rFonts w:hint="eastAsia"/>
        </w:rPr>
        <w:t>　　第一节 电动自行车电池行业定义</w:t>
      </w:r>
      <w:r>
        <w:rPr>
          <w:rFonts w:hint="eastAsia"/>
        </w:rPr>
        <w:br/>
      </w:r>
      <w:r>
        <w:rPr>
          <w:rFonts w:hint="eastAsia"/>
        </w:rPr>
        <w:t>　　第二节 电动自行车电池行业发展特性</w:t>
      </w:r>
      <w:r>
        <w:rPr>
          <w:rFonts w:hint="eastAsia"/>
        </w:rPr>
        <w:br/>
      </w:r>
      <w:r>
        <w:rPr>
          <w:rFonts w:hint="eastAsia"/>
        </w:rPr>
        <w:t>　　第三节 电动自行车电池产业链分析</w:t>
      </w:r>
      <w:r>
        <w:rPr>
          <w:rFonts w:hint="eastAsia"/>
        </w:rPr>
        <w:br/>
      </w:r>
      <w:r>
        <w:rPr>
          <w:rFonts w:hint="eastAsia"/>
        </w:rPr>
        <w:t>　　第四节 电动自行车电池行业生命周期分析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2023-2024年全球主要电动自行车电池市场发展概况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欧洲地区主要国家电动自行车电池市场概况</w:t>
      </w:r>
      <w:r>
        <w:rPr>
          <w:rFonts w:hint="eastAsia"/>
        </w:rPr>
        <w:br/>
      </w:r>
      <w:r>
        <w:rPr>
          <w:rFonts w:hint="eastAsia"/>
        </w:rPr>
        <w:t>　　第三节 北美地区电动自行车电池市场概况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亚洲地区主要国家电动自行车电池市场概况</w:t>
      </w:r>
      <w:r>
        <w:rPr>
          <w:rFonts w:hint="eastAsia"/>
        </w:rPr>
        <w:br/>
      </w:r>
      <w:r>
        <w:rPr>
          <w:rFonts w:hint="eastAsia"/>
        </w:rPr>
        <w:t>　　第五节 全球电动自行车电池市场发展预测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2023-2024年中国电动自行车电池发展环境分析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电动自行车电池行业相关政策、标准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电动自行车电池行业相关发展规划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2023-2024年中国电动自行车电池技术发展分析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当前电动自行车电池技术发展现状分析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电动自行车电池生产中需注意的问题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电动自行车电池行业主要技术发展趋势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2023-2024年电动自行车电池市场特性分析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电动自行车电池行业集中度分析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一、电动自行车电池行业优势</w:t>
      </w:r>
      <w:r>
        <w:rPr>
          <w:rFonts w:hint="eastAsia"/>
        </w:rPr>
        <w:br/>
      </w:r>
      <w:r>
        <w:rPr>
          <w:rFonts w:hint="eastAsia"/>
        </w:rPr>
        <w:t>　　　　二、电动自行车电池行业劣势</w:t>
      </w:r>
      <w:r>
        <w:rPr>
          <w:rFonts w:hint="eastAsia"/>
        </w:rPr>
        <w:br/>
      </w:r>
      <w:r>
        <w:rPr>
          <w:rFonts w:hint="eastAsia"/>
        </w:rPr>
        <w:t>　　　　三、电动自行车电池行业机会</w:t>
      </w:r>
      <w:r>
        <w:rPr>
          <w:rFonts w:hint="eastAsia"/>
        </w:rPr>
        <w:br/>
      </w:r>
      <w:r>
        <w:rPr>
          <w:rFonts w:hint="eastAsia"/>
        </w:rPr>
        <w:t>　　　　四、电动自行车电池行业风险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2023-2024年中国电动自行车电池市场现状分析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中国电动自行车电池产量分析及预测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二、电动自行车电池生产区域分布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四、2024-2030年中国电动自行车电池产量预测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中国电动自行车电池市场需求分析及预测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一、中国电动自行车电池市场需求特点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三、2024-2030年中国电动自行车电池市场需求量预测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中国电动自行车电池价格趋势分析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二、2024-2030年中国电动自行车电池市场价格走势预测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2019-2024年电动自行车电池行业经济运行状况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2019-2024年电动自行车电池行业偿债能力分析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2019-2024年电动自行车电池制造企业数量分析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2023-2024年电动自行车电池行业上、下游市场分析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2019-2024年中国电动自行车电池进出口分析</w:t>
      </w:r>
      <w:r>
        <w:rPr>
          <w:rFonts w:hint="eastAsia"/>
        </w:rPr>
        <w:br/>
      </w:r>
      <w:r>
        <w:rPr>
          <w:rFonts w:hint="eastAsia"/>
        </w:rPr>
        <w:t>　　第一节 电动自行车电池进口情况分析</w:t>
      </w:r>
      <w:r>
        <w:rPr>
          <w:rFonts w:hint="eastAsia"/>
        </w:rPr>
        <w:br/>
      </w:r>
      <w:r>
        <w:rPr>
          <w:rFonts w:hint="eastAsia"/>
        </w:rPr>
        <w:t>　　第二节 电动自行车电池出口情况分析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影响电动自行车电池进出口因素分析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2023-2024年电动自行车电池行业企业经营策略研究分析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电动自行车电池企业多样化经营策略分析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一、电动自行车电池企业多样化经营情况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二、现行电动自行车电池行业多样化经营的方向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大型电动自行车电池企业集团未来发展策略分析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对中小电动自行车电池企业生产经营的建议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影响电动自行车电池行业发展的主要因素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一、2024年影响电动自行车电池行业运行的有利因素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二、2024年影响电动自行车电池行业运行的稳定因素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三、2024年影响电动自行车电池行业运行的不利因素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四、2024年我国电动自行车电池行业发展面临的挑战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五、2024年我国电动自行车电池行业发展面临的机遇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电动自行车电池行业投资风险预警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一、电动自行车电池行业市场风险预测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二、电动自行车电池行业政策风险预测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三、电动自行车电池行业经营风险预测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四、电动自行车电池行业技术风险预测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五、电动自行车电池行业竞争风险预测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六、电动自行车电池行业其他风险预测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电动自行车电池投资建议</w:t>
      </w:r>
      <w:r>
        <w:rPr>
          <w:rFonts w:hint="eastAsia"/>
        </w:rPr>
        <w:br/>
      </w:r>
      <w:r>
        <w:rPr>
          <w:rFonts w:hint="eastAsia"/>
        </w:rPr>
        <w:t>　　第一节 2024年电动自行车电池市场前景分析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2024年电动自行车电池发展趋势预测</w:t>
      </w:r>
      <w:r>
        <w:rPr>
          <w:rFonts w:hint="eastAsia"/>
        </w:rPr>
        <w:br/>
      </w:r>
      <w:r>
        <w:rPr>
          <w:rFonts w:hint="eastAsia"/>
        </w:rPr>
        <w:t>　　第三节 电动自行车电池行业投资进入壁垒分析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电动自行车电池行业历程</w:t>
      </w:r>
      <w:r>
        <w:rPr>
          <w:rFonts w:hint="eastAsia"/>
        </w:rPr>
        <w:br/>
      </w:r>
      <w:r>
        <w:rPr>
          <w:rFonts w:hint="eastAsia"/>
        </w:rPr>
        <w:t>　　图表 电动自行车电池行业生命周期</w:t>
      </w:r>
      <w:r>
        <w:rPr>
          <w:rFonts w:hint="eastAsia"/>
        </w:rPr>
        <w:br/>
      </w:r>
      <w:r>
        <w:rPr>
          <w:rFonts w:hint="eastAsia"/>
        </w:rPr>
        <w:t>　　图表 电动自行车电池行业产业链分析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2024年中国电动自行车电池行业需求领域分布格局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2024年中国电动自行车电池进口国家及地区分析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2024年中国电动自行车电池出口国家及地区分析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1515c457a4bc1" w:history="1">
        <w:r>
          <w:rPr>
            <w:rStyle w:val="Hyperlink"/>
          </w:rPr>
          <w:t>2024-2030年全球与中国电动自行车电池行业发展研究及市场前景分析报告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1515c457a4bc1" w:history="1">
        <w:r>
          <w:rPr>
            <w:rStyle w:val="Hyperlink"/>
          </w:rPr>
          <w:t>https://www.20087.com/6/70/DianDongZiXingCheDianChiFaZhanQianJing.html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0d1eb4a6841a7" w:history="1">
      <w:r>
        <w:rPr>
          <w:rStyle w:val="Hyperlink"/>
        </w:rPr>
        <w:t>2024-2030年全球与中国电动自行车电池行业发展研究及市场前景分析报告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DongZiXingCheDianChiFaZhanQianJing.html" TargetMode="External" Id="R3ae1515c457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DongZiXingCheDianChiFaZhanQianJing.html" TargetMode="External" Id="R4b10d1eb4a68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2024-01-07T00:05:00Z</dcterms:created>
  <dcterms:modified xsi:type="dcterms:W3CDTF">2024-01-07T01:05:00Z</dcterms:modified>
  <dc:subject>2024-2030年全球与中国电动自行车电池行业发展研究及市场前景分析报告</dc:subject>
  <dc:title>2024-2030年全球与中国电动自行车电池行业发展研究及市场前景分析报告</dc:title>
  <cp:keywords>2024-2030年全球与中国电动自行车电池行业发展研究及市场前景分析报告</cp:keywords>
  <dc:description>2024-2030年全球与中国电动自行车电池行业发展研究及市场前景分析报告</dc:description>
</cp:coreProperties>
</file>