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8ba36932f476e" w:history="1">
              <w:r>
                <w:rPr>
                  <w:rStyle w:val="Hyperlink"/>
                </w:rPr>
                <w:t>中国载货车市场调查研究与发展趋势预测报告（2025-2031年）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8ba36932f476e" w:history="1">
              <w:r>
                <w:rPr>
                  <w:rStyle w:val="Hyperlink"/>
                </w:rPr>
                <w:t>中国载货车市场调查研究与发展趋势预测报告（2025-2031年）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8ba36932f476e" w:history="1">
                <w:r>
                  <w:rPr>
                    <w:rStyle w:val="Hyperlink"/>
                  </w:rPr>
                  <w:t>https://www.20087.com/6/30/ZaiHuoCheShiChangXianZhuangYuQia.html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运输行业的重要组成部分，其发展与宏观经济环境紧密相关。近年来，随着电商和快递行业的迅速发展，对载货车的需求持续增长。特别是在2021年，尽管面临宏观经济波动、政策变化等多重因素的影响，载货车市场依然呈现出一定的增长态势。一方面，政策推动了载货车向合规化、标载化转变，另一方面，电商物流的快速发展对载货车提出了更高的要求，促进了市场的转型升级。2021年7月，轻卡载货车市场经历了一段时间的销量回暖后，又因重型柴油车国六排放标准的实施而出现了销量下滑的现象。但从整体来看，载货车市场仍然保持了一定的增长势头。</w:t>
      </w:r>
      <w:r>
        <w:rPr>
          <w:rFonts w:hint="eastAsia"/>
        </w:rPr>
        <w:br/>
      </w:r>
      <w:r>
        <w:rPr>
          <w:rFonts w:hint="eastAsia"/>
        </w:rPr>
        <w:t>　　未来，载货车市场的发展将更加注重节能减排和智能化。一方面，随着环保法规的日益严格，新能源载货车的市场份额将持续扩大。另一方面，智能化技术的应用将提高载货车的运营效率和安全性。例如，自动驾驶技术的成熟将有助于缓解司机短缺问题，同时提高运输效率。此外，随着5G网络的普及，车联网技术的应用将进一步推动载货车市场的智能化进程。同时，政策导向和市场需求将共同推动载货车向更加环保、智能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8ba36932f476e" w:history="1">
        <w:r>
          <w:rPr>
            <w:rStyle w:val="Hyperlink"/>
          </w:rPr>
          <w:t>中国载货车市场调查研究与发展趋势预测报告（2025-2031年）</w:t>
        </w:r>
      </w:hyperlink>
      <w:r>
        <w:rPr>
          <w:rFonts w:hint="eastAsia"/>
        </w:rPr>
        <w:t>》通过对载货车行业的全面调研，系统分析了载货车市场规模、技术现状及未来发展方向，揭示了行业竞争格局的演变趋势与潜在问题。同时，报告评估了载货车行业投资价值与效益，识别了发展中的主要挑战与机遇，并结合SWOT分析为投资者和企业提供了科学的战略建议。此外，报告重点聚焦载货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载货车行业相关概述</w:t>
      </w:r>
      <w:r>
        <w:rPr>
          <w:rFonts w:hint="eastAsia"/>
        </w:rPr>
        <w:br/>
      </w:r>
      <w:r>
        <w:rPr>
          <w:rFonts w:hint="eastAsia"/>
        </w:rPr>
        <w:t>　　1.1 载货车行业定义及特点</w:t>
      </w:r>
      <w:r>
        <w:rPr>
          <w:rFonts w:hint="eastAsia"/>
        </w:rPr>
        <w:br/>
      </w:r>
      <w:r>
        <w:rPr>
          <w:rFonts w:hint="eastAsia"/>
        </w:rPr>
        <w:t>　　　　1.1.1 载货车行业的定义</w:t>
      </w:r>
      <w:r>
        <w:rPr>
          <w:rFonts w:hint="eastAsia"/>
        </w:rPr>
        <w:br/>
      </w:r>
      <w:r>
        <w:rPr>
          <w:rFonts w:hint="eastAsia"/>
        </w:rPr>
        <w:t>　　　　1.1.2 载货车行业产品/服务特点</w:t>
      </w:r>
      <w:r>
        <w:rPr>
          <w:rFonts w:hint="eastAsia"/>
        </w:rPr>
        <w:br/>
      </w:r>
      <w:r>
        <w:rPr>
          <w:rFonts w:hint="eastAsia"/>
        </w:rPr>
        <w:t>　　1.2 载货车行业经营模式分析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2025年中国载货车行业发展环境分析</w:t>
      </w:r>
      <w:r>
        <w:rPr>
          <w:rFonts w:hint="eastAsia"/>
        </w:rPr>
        <w:br/>
      </w:r>
      <w:r>
        <w:rPr>
          <w:rFonts w:hint="eastAsia"/>
        </w:rPr>
        <w:t>　　3.1 载货车行业政治法律环境（P）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汽车报废年限新规定及相关补贴政策</w:t>
      </w:r>
      <w:r>
        <w:rPr>
          <w:rFonts w:hint="eastAsia"/>
        </w:rPr>
        <w:br/>
      </w:r>
      <w:r>
        <w:rPr>
          <w:rFonts w:hint="eastAsia"/>
        </w:rPr>
        <w:t>　　　　3.1.2 国五排放标准升级</w:t>
      </w:r>
      <w:r>
        <w:rPr>
          <w:rFonts w:hint="eastAsia"/>
        </w:rPr>
        <w:br/>
      </w:r>
      <w:r>
        <w:rPr>
          <w:rFonts w:hint="eastAsia"/>
        </w:rPr>
        <w:t>　　　　3.1.3 新版GB1589落地 双排轿运车退出历史</w:t>
      </w:r>
      <w:r>
        <w:rPr>
          <w:rFonts w:hint="eastAsia"/>
        </w:rPr>
        <w:br/>
      </w:r>
      <w:r>
        <w:rPr>
          <w:rFonts w:hint="eastAsia"/>
        </w:rPr>
        <w:t>　　　　3.1.4 《商用车辆和挂车制动系统技术要求及试验方法》</w:t>
      </w:r>
      <w:r>
        <w:rPr>
          <w:rFonts w:hint="eastAsia"/>
        </w:rPr>
        <w:br/>
      </w:r>
      <w:r>
        <w:rPr>
          <w:rFonts w:hint="eastAsia"/>
        </w:rPr>
        <w:t>　　　　3.1.5 危险品运输车强制限速 不得超过80km/h</w:t>
      </w:r>
      <w:r>
        <w:rPr>
          <w:rFonts w:hint="eastAsia"/>
        </w:rPr>
        <w:br/>
      </w:r>
      <w:r>
        <w:rPr>
          <w:rFonts w:hint="eastAsia"/>
        </w:rPr>
        <w:t>　　　　3.1.6 黄标车淘汰工作继续进行</w:t>
      </w:r>
      <w:r>
        <w:rPr>
          <w:rFonts w:hint="eastAsia"/>
        </w:rPr>
        <w:br/>
      </w:r>
      <w:r>
        <w:rPr>
          <w:rFonts w:hint="eastAsia"/>
        </w:rPr>
        <w:t>　　3.2 载货车行业经济环境分析（E）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载货车行业社会环境分析（S）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载货车产业社会环境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载货车行业技术环境分析（T）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载货车技术分析</w:t>
      </w:r>
      <w:r>
        <w:rPr>
          <w:rFonts w:hint="eastAsia"/>
        </w:rPr>
        <w:br/>
      </w:r>
      <w:r>
        <w:rPr>
          <w:rFonts w:hint="eastAsia"/>
        </w:rPr>
        <w:t>　　　　3.4.2 载货车技术发展水平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全球载货车行业发展概述</w:t>
      </w:r>
      <w:r>
        <w:rPr>
          <w:rFonts w:hint="eastAsia"/>
        </w:rPr>
        <w:br/>
      </w:r>
      <w:r>
        <w:rPr>
          <w:rFonts w:hint="eastAsia"/>
        </w:rPr>
        <w:t>　　4.1 2025年全球载货车行业发展情况概述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全球载货车行业发展现状</w:t>
      </w:r>
      <w:r>
        <w:rPr>
          <w:rFonts w:hint="eastAsia"/>
        </w:rPr>
        <w:br/>
      </w:r>
      <w:r>
        <w:rPr>
          <w:rFonts w:hint="eastAsia"/>
        </w:rPr>
        <w:t>　　　　4.1.2 全球载货车行业发展特征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2025年全球主要地区载货车行业发展状况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2025-2031年全球载货车行业发展前景预测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全球载货车行业发展前景分析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全球载货车行业发展趋势分析</w:t>
      </w:r>
      <w:r>
        <w:rPr>
          <w:rFonts w:hint="eastAsia"/>
        </w:rPr>
        <w:br/>
      </w:r>
      <w:r>
        <w:rPr>
          <w:rFonts w:hint="eastAsia"/>
        </w:rPr>
        <w:t>　　4.4 全球载货车行业重点企业发展动态分析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中国载货车行业发展概述</w:t>
      </w:r>
      <w:r>
        <w:rPr>
          <w:rFonts w:hint="eastAsia"/>
        </w:rPr>
        <w:br/>
      </w:r>
      <w:r>
        <w:rPr>
          <w:rFonts w:hint="eastAsia"/>
        </w:rPr>
        <w:t>　　5.1 中国载货车行业发展状况分析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中国载货车行业发展阶段</w:t>
      </w:r>
      <w:r>
        <w:rPr>
          <w:rFonts w:hint="eastAsia"/>
        </w:rPr>
        <w:br/>
      </w:r>
      <w:r>
        <w:rPr>
          <w:rFonts w:hint="eastAsia"/>
        </w:rPr>
        <w:t>　　　　5.1.2 中国载货车行业发展总体概况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中国载货车行业发展特点分析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2020-2025年载货车行业发展现状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2020-2025年中国载货车行业市场规模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2020-2025年中国载货车行业发展分析</w:t>
      </w:r>
      <w:r>
        <w:rPr>
          <w:rFonts w:hint="eastAsia"/>
        </w:rPr>
        <w:br/>
      </w:r>
      <w:r>
        <w:rPr>
          <w:rFonts w:hint="eastAsia"/>
        </w:rPr>
        <w:t>　　　　5.2.3 中国轻型载货车市场的影响因素分析</w:t>
      </w:r>
      <w:r>
        <w:rPr>
          <w:rFonts w:hint="eastAsia"/>
        </w:rPr>
        <w:br/>
      </w:r>
      <w:r>
        <w:rPr>
          <w:rFonts w:hint="eastAsia"/>
        </w:rPr>
        <w:t>　　　　1、“生态环境”决定轻型车走向</w:t>
      </w:r>
      <w:r>
        <w:rPr>
          <w:rFonts w:hint="eastAsia"/>
        </w:rPr>
        <w:br/>
      </w:r>
      <w:r>
        <w:rPr>
          <w:rFonts w:hint="eastAsia"/>
        </w:rPr>
        <w:t>　　　　2、行业政策法规影响趋大</w:t>
      </w:r>
      <w:r>
        <w:rPr>
          <w:rFonts w:hint="eastAsia"/>
        </w:rPr>
        <w:br/>
      </w:r>
      <w:r>
        <w:rPr>
          <w:rFonts w:hint="eastAsia"/>
        </w:rPr>
        <w:t>　　　　3、环保要求使排放标准提高</w:t>
      </w:r>
      <w:r>
        <w:rPr>
          <w:rFonts w:hint="eastAsia"/>
        </w:rPr>
        <w:br/>
      </w:r>
      <w:r>
        <w:rPr>
          <w:rFonts w:hint="eastAsia"/>
        </w:rPr>
        <w:t>　　　　4、我国轻卡区域销量的影响要素</w:t>
      </w:r>
      <w:r>
        <w:rPr>
          <w:rFonts w:hint="eastAsia"/>
        </w:rPr>
        <w:br/>
      </w:r>
      <w:r>
        <w:rPr>
          <w:rFonts w:hint="eastAsia"/>
        </w:rPr>
        <w:t>　　5.3 中国载货车行业面临的困境及对策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5.3.2 载货车出口面临的威胁</w:t>
      </w:r>
      <w:r>
        <w:rPr>
          <w:rFonts w:hint="eastAsia"/>
        </w:rPr>
        <w:br/>
      </w:r>
      <w:r>
        <w:rPr>
          <w:rFonts w:hint="eastAsia"/>
        </w:rPr>
        <w:t>　　　　5.3.3 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中国载货车行业市场运行分析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2020-2025年中国载货车行业总体规模分析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2020-2025年中国载货车行业产销情况分析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中国载货车行业工业总产值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中国载货车行业工业销售产值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中国载货车行业产销率</w:t>
      </w:r>
      <w:r>
        <w:rPr>
          <w:rFonts w:hint="eastAsia"/>
        </w:rPr>
        <w:br/>
      </w:r>
      <w:r>
        <w:rPr>
          <w:rFonts w:hint="eastAsia"/>
        </w:rPr>
        <w:t>　　6.3 2020-2025年中国载货车行业市场供需分析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中国载货车行业供给分析</w:t>
      </w:r>
      <w:r>
        <w:rPr>
          <w:rFonts w:hint="eastAsia"/>
        </w:rPr>
        <w:br/>
      </w:r>
      <w:r>
        <w:rPr>
          <w:rFonts w:hint="eastAsia"/>
        </w:rPr>
        <w:t>　　　　6.3.2 中国载货车行业需求分析</w:t>
      </w:r>
      <w:r>
        <w:rPr>
          <w:rFonts w:hint="eastAsia"/>
        </w:rPr>
        <w:br/>
      </w:r>
      <w:r>
        <w:rPr>
          <w:rFonts w:hint="eastAsia"/>
        </w:rPr>
        <w:t>　　　　6.3.3 中国载货车行业供需平衡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2020-2025年中国载货车行业财务指标总体分析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中国载货车行业细分市场分析</w:t>
      </w:r>
      <w:r>
        <w:rPr>
          <w:rFonts w:hint="eastAsia"/>
        </w:rPr>
        <w:br/>
      </w:r>
      <w:r>
        <w:rPr>
          <w:rFonts w:hint="eastAsia"/>
        </w:rPr>
        <w:t>　　7.1 载货车行业细分市场概况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中型载货车市场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微型载货车市场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微型货车企业重心渐向农村市场渗透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中国重型专用汽车市场</w:t>
      </w:r>
      <w:r>
        <w:rPr>
          <w:rFonts w:hint="eastAsia"/>
        </w:rPr>
        <w:br/>
      </w:r>
      <w:r>
        <w:rPr>
          <w:rFonts w:hint="eastAsia"/>
        </w:rPr>
        <w:t>　　　　7.4.1 解析国内专用车的发展背景</w:t>
      </w:r>
      <w:r>
        <w:rPr>
          <w:rFonts w:hint="eastAsia"/>
        </w:rPr>
        <w:br/>
      </w:r>
      <w:r>
        <w:rPr>
          <w:rFonts w:hint="eastAsia"/>
        </w:rPr>
        <w:t>　　　　7.4.2 我国专用车产业日渐细化</w:t>
      </w:r>
      <w:r>
        <w:rPr>
          <w:rFonts w:hint="eastAsia"/>
        </w:rPr>
        <w:br/>
      </w:r>
      <w:r>
        <w:rPr>
          <w:rFonts w:hint="eastAsia"/>
        </w:rPr>
        <w:t>　　　　7.4.3 解析物流专用汽车的重型化发展趋向</w:t>
      </w:r>
      <w:r>
        <w:rPr>
          <w:rFonts w:hint="eastAsia"/>
        </w:rPr>
        <w:br/>
      </w:r>
      <w:r>
        <w:rPr>
          <w:rFonts w:hint="eastAsia"/>
        </w:rPr>
        <w:t>　　　　7.4.4 促进专用汽车行业发展的策略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中国载货车行业上、下游产业链分析</w:t>
      </w:r>
      <w:r>
        <w:rPr>
          <w:rFonts w:hint="eastAsia"/>
        </w:rPr>
        <w:br/>
      </w:r>
      <w:r>
        <w:rPr>
          <w:rFonts w:hint="eastAsia"/>
        </w:rPr>
        <w:t>　　8.1 载货车行业产业链概述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载货车行业产业链</w:t>
      </w:r>
      <w:r>
        <w:rPr>
          <w:rFonts w:hint="eastAsia"/>
        </w:rPr>
        <w:br/>
      </w:r>
      <w:r>
        <w:rPr>
          <w:rFonts w:hint="eastAsia"/>
        </w:rPr>
        <w:t>　　8.2 载货车行业主要上游产业发展分析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汽车发动机制造业发展分析</w:t>
      </w:r>
      <w:r>
        <w:rPr>
          <w:rFonts w:hint="eastAsia"/>
        </w:rPr>
        <w:br/>
      </w:r>
      <w:r>
        <w:rPr>
          <w:rFonts w:hint="eastAsia"/>
        </w:rPr>
        <w:t>　　　　8.2.2 轮胎制造业发展分析</w:t>
      </w:r>
      <w:r>
        <w:rPr>
          <w:rFonts w:hint="eastAsia"/>
        </w:rPr>
        <w:br/>
      </w:r>
      <w:r>
        <w:rPr>
          <w:rFonts w:hint="eastAsia"/>
        </w:rPr>
        <w:t>　　　　8.2.3 汽车零部件产业发展分析</w:t>
      </w:r>
      <w:r>
        <w:rPr>
          <w:rFonts w:hint="eastAsia"/>
        </w:rPr>
        <w:br/>
      </w:r>
      <w:r>
        <w:rPr>
          <w:rFonts w:hint="eastAsia"/>
        </w:rPr>
        <w:t>　　　　8.2.4 石油产业发展分析</w:t>
      </w:r>
      <w:r>
        <w:rPr>
          <w:rFonts w:hint="eastAsia"/>
        </w:rPr>
        <w:br/>
      </w:r>
      <w:r>
        <w:rPr>
          <w:rFonts w:hint="eastAsia"/>
        </w:rPr>
        <w:t>　　8.3 载货车行业主要下游产业发展分析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中国载货车行业竞争格局分析</w:t>
      </w:r>
      <w:r>
        <w:rPr>
          <w:rFonts w:hint="eastAsia"/>
        </w:rPr>
        <w:br/>
      </w:r>
      <w:r>
        <w:rPr>
          <w:rFonts w:hint="eastAsia"/>
        </w:rPr>
        <w:t>　　　　9.1.1 载货车行业区域分布格局</w:t>
      </w:r>
      <w:r>
        <w:rPr>
          <w:rFonts w:hint="eastAsia"/>
        </w:rPr>
        <w:br/>
      </w:r>
      <w:r>
        <w:rPr>
          <w:rFonts w:hint="eastAsia"/>
        </w:rPr>
        <w:t>　　　　9.1.2 载货车行业企业规模格局</w:t>
      </w:r>
      <w:r>
        <w:rPr>
          <w:rFonts w:hint="eastAsia"/>
        </w:rPr>
        <w:br/>
      </w:r>
      <w:r>
        <w:rPr>
          <w:rFonts w:hint="eastAsia"/>
        </w:rPr>
        <w:t>　　　　9.1.3 载货车行业企业性质格局</w:t>
      </w:r>
      <w:r>
        <w:rPr>
          <w:rFonts w:hint="eastAsia"/>
        </w:rPr>
        <w:br/>
      </w:r>
      <w:r>
        <w:rPr>
          <w:rFonts w:hint="eastAsia"/>
        </w:rPr>
        <w:t>　　9.2 中国载货车行业竞争五力分析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中国载货车行业竞争SWOT分析</w:t>
      </w:r>
      <w:r>
        <w:rPr>
          <w:rFonts w:hint="eastAsia"/>
        </w:rPr>
        <w:br/>
      </w:r>
      <w:r>
        <w:rPr>
          <w:rFonts w:hint="eastAsia"/>
        </w:rPr>
        <w:t>　　9.4 载货车企业发展中应注意的问题</w:t>
      </w:r>
      <w:r>
        <w:rPr>
          <w:rFonts w:hint="eastAsia"/>
        </w:rPr>
        <w:br/>
      </w:r>
      <w:r>
        <w:rPr>
          <w:rFonts w:hint="eastAsia"/>
        </w:rPr>
        <w:t>　　　　9.4.1 行业仍在产品竞争阶段</w:t>
      </w:r>
      <w:r>
        <w:rPr>
          <w:rFonts w:hint="eastAsia"/>
        </w:rPr>
        <w:br/>
      </w:r>
      <w:r>
        <w:rPr>
          <w:rFonts w:hint="eastAsia"/>
        </w:rPr>
        <w:t>　　　　9.4.2 部分品牌资产不足、个性化不够</w:t>
      </w:r>
      <w:r>
        <w:rPr>
          <w:rFonts w:hint="eastAsia"/>
        </w:rPr>
        <w:br/>
      </w:r>
      <w:r>
        <w:rPr>
          <w:rFonts w:hint="eastAsia"/>
        </w:rPr>
        <w:t>　　　　9.4.3 售后服务没落到实处</w:t>
      </w:r>
      <w:r>
        <w:rPr>
          <w:rFonts w:hint="eastAsia"/>
        </w:rPr>
        <w:br/>
      </w:r>
      <w:r>
        <w:rPr>
          <w:rFonts w:hint="eastAsia"/>
        </w:rPr>
        <w:t>　　　　9.4.4 内部管理的效益不够</w:t>
      </w:r>
      <w:r>
        <w:rPr>
          <w:rFonts w:hint="eastAsia"/>
        </w:rPr>
        <w:br/>
      </w:r>
      <w:r>
        <w:rPr>
          <w:rFonts w:hint="eastAsia"/>
        </w:rPr>
        <w:t>　　9.5 中国载货车行业竞争策略建议</w:t>
      </w:r>
      <w:r>
        <w:rPr>
          <w:rFonts w:hint="eastAsia"/>
        </w:rPr>
        <w:br/>
      </w:r>
      <w:r>
        <w:rPr>
          <w:rFonts w:hint="eastAsia"/>
        </w:rPr>
        <w:t>　　　　9.5.1 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9.5.2 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9.5.3 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9.5.4 应注重品牌培养</w:t>
      </w:r>
      <w:r>
        <w:rPr>
          <w:rFonts w:hint="eastAsia"/>
        </w:rPr>
        <w:br/>
      </w:r>
      <w:r>
        <w:rPr>
          <w:rFonts w:hint="eastAsia"/>
        </w:rPr>
        <w:t>　　　　9.5.5 加快建立汽车产品研发中心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中国载货车行业领先企业竞争力分析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中国重汽集团济南卡车股份有限公司竞争力分析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东风汽车股份有限公司竞争力分析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江铃汽车股份有限公司竞争力分析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东风汽车股份有限公司竞争力分析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上汽依维柯红岩商用车有限公司竞争力分析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中国一拖集团有限公司竞争力分析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徐州工程机械集团有限公司竞争力分析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2025-2031年中国载货车行业发展趋势与前景分析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2025-2031年中国载货车市场发展前景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2025-2031年载货车市场发展潜力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2025-2031年载货车市场发展前景展望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2025-2031年载货车细分行业发展前景分析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2025-2031年中国载货车市场发展趋势预测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2025-2031年载货车行业发展趋势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2025-2031年载货车市场规模预测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2025-2031年载货车行业应用趋势预测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2025-2031年中国载货车行业供需预测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2025-2031年中国载货车行业供给预测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2025-2031年中国载货车行业需求预测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2025-2031年中国载货车供需平衡预测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2025-2031年中国载货车行业投资前景</w:t>
      </w:r>
      <w:r>
        <w:rPr>
          <w:rFonts w:hint="eastAsia"/>
        </w:rPr>
        <w:br/>
      </w:r>
      <w:r>
        <w:rPr>
          <w:rFonts w:hint="eastAsia"/>
        </w:rPr>
        <w:t>　　12.1 载货车行业投资机会分析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载货车行业投资风险分析</w:t>
      </w:r>
      <w:r>
        <w:rPr>
          <w:rFonts w:hint="eastAsia"/>
        </w:rPr>
        <w:br/>
      </w:r>
      <w:r>
        <w:rPr>
          <w:rFonts w:hint="eastAsia"/>
        </w:rPr>
        <w:t>　　　　12.2.1 载货车行业政策风险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12.2.2 关联产业风险</w:t>
      </w:r>
      <w:r>
        <w:rPr>
          <w:rFonts w:hint="eastAsia"/>
        </w:rPr>
        <w:br/>
      </w:r>
      <w:r>
        <w:rPr>
          <w:rFonts w:hint="eastAsia"/>
        </w:rPr>
        <w:t>　　　　12.2.4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载货车行业投资潜力与建议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载货车行业投资潜力分析</w:t>
      </w:r>
      <w:r>
        <w:rPr>
          <w:rFonts w:hint="eastAsia"/>
        </w:rPr>
        <w:br/>
      </w:r>
      <w:r>
        <w:rPr>
          <w:rFonts w:hint="eastAsia"/>
        </w:rPr>
        <w:t>　　　　12.3.2 载货车行业最新投资动态</w:t>
      </w:r>
      <w:r>
        <w:rPr>
          <w:rFonts w:hint="eastAsia"/>
        </w:rPr>
        <w:br/>
      </w:r>
      <w:r>
        <w:rPr>
          <w:rFonts w:hint="eastAsia"/>
        </w:rPr>
        <w:t>　　　　12.3.3 载货车行业投资机会与建议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2025-2031年中国载货车企业投资战略与客户策略分析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载货车行业特点</w:t>
      </w:r>
      <w:r>
        <w:rPr>
          <w:rFonts w:hint="eastAsia"/>
        </w:rPr>
        <w:br/>
      </w:r>
      <w:r>
        <w:rPr>
          <w:rFonts w:hint="eastAsia"/>
        </w:rPr>
        <w:t>　　图表 载货车行业生命周期</w:t>
      </w:r>
      <w:r>
        <w:rPr>
          <w:rFonts w:hint="eastAsia"/>
        </w:rPr>
        <w:br/>
      </w:r>
      <w:r>
        <w:rPr>
          <w:rFonts w:hint="eastAsia"/>
        </w:rPr>
        <w:t>　　图表 载货车行业产业链分析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2020-2025年载货车行业市场规模分析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2025-2031年载货车行业市场规模预测</w:t>
      </w:r>
      <w:r>
        <w:rPr>
          <w:rFonts w:hint="eastAsia"/>
        </w:rPr>
        <w:br/>
      </w:r>
      <w:r>
        <w:rPr>
          <w:rFonts w:hint="eastAsia"/>
        </w:rPr>
        <w:t>　　图表 中国载货车行业盈利能力分析</w:t>
      </w:r>
      <w:r>
        <w:rPr>
          <w:rFonts w:hint="eastAsia"/>
        </w:rPr>
        <w:br/>
      </w:r>
      <w:r>
        <w:rPr>
          <w:rFonts w:hint="eastAsia"/>
        </w:rPr>
        <w:t>　　图表 中国载货车行业运营能力分析</w:t>
      </w:r>
      <w:r>
        <w:rPr>
          <w:rFonts w:hint="eastAsia"/>
        </w:rPr>
        <w:br/>
      </w:r>
      <w:r>
        <w:rPr>
          <w:rFonts w:hint="eastAsia"/>
        </w:rPr>
        <w:t>　　图表 中国载货车行业偿债能力分析</w:t>
      </w:r>
      <w:r>
        <w:rPr>
          <w:rFonts w:hint="eastAsia"/>
        </w:rPr>
        <w:br/>
      </w:r>
      <w:r>
        <w:rPr>
          <w:rFonts w:hint="eastAsia"/>
        </w:rPr>
        <w:t>　　图表 中国载货车行业发展能力分析</w:t>
      </w:r>
      <w:r>
        <w:rPr>
          <w:rFonts w:hint="eastAsia"/>
        </w:rPr>
        <w:br/>
      </w:r>
      <w:r>
        <w:rPr>
          <w:rFonts w:hint="eastAsia"/>
        </w:rPr>
        <w:t>　　图表 中国载货车行业经营效益分析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2020-2025年载货车重要数据指标比较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2020-2025年中国载货车行业销售情况分析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2020-2025年中国载货车行业利润情况分析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2020-2025年中国载货车行业资产情况分析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2020-2025年中国载货车竞争力分析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2025-2031年中国载货车产能预测</w:t>
      </w:r>
      <w:r>
        <w:rPr>
          <w:rFonts w:hint="eastAsia"/>
        </w:rPr>
        <w:br/>
      </w:r>
      <w:r>
        <w:rPr>
          <w:rFonts w:hint="eastAsia"/>
        </w:rPr>
        <w:t>　　图表 2025-2031年中国载货车消费量预测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2025-2031年中国载货车市场价格走势预测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2025-2031年中国载货车发展趋势预测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8ba36932f476e" w:history="1">
        <w:r>
          <w:rPr>
            <w:rStyle w:val="Hyperlink"/>
          </w:rPr>
          <w:t>中国载货车市场调查研究与发展趋势预测报告（2025-2031年）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8ba36932f476e" w:history="1">
        <w:r>
          <w:rPr>
            <w:rStyle w:val="Hyperlink"/>
          </w:rPr>
          <w:t>https://www.20087.com/6/30/ZaiHuoCheShiChangXianZhuangYuQia.html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0d0e374044d84" w:history="1">
      <w:r>
        <w:rPr>
          <w:rStyle w:val="Hyperlink"/>
        </w:rPr>
        <w:t>中国载货车市场调查研究与发展趋势预测报告（2025-2031年）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aiHuoCheShiChangXianZhuangYuQia.html" TargetMode="External" Id="R5cd8ba36932f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aiHuoCheShiChangXianZhuangYuQia.html" TargetMode="External" Id="R5020d0e37404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2025-05-15T07:12:00Z</dcterms:created>
  <dcterms:modified xsi:type="dcterms:W3CDTF">2025-05-15T08:12:00Z</dcterms:modified>
  <dc:subject>中国载货车市场调查研究与发展趋势预测报告（2025-2031年）</dc:subject>
  <dc:title>中国载货车市场调查研究与发展趋势预测报告（2025-2031年）</dc:title>
  <cp:keywords>中国载货车市场调查研究与发展趋势预测报告（2025-2031年）</cp:keywords>
  <dc:description>中国载货车市场调查研究与发展趋势预测报告（2025-2031年）</dc:description>
</cp:coreProperties>
</file>