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1018ec8714e3e" w:history="1">
              <w:r>
                <w:rPr>
                  <w:rStyle w:val="Hyperlink"/>
                </w:rPr>
                <w:t>中国防暴车行业深度研究与市场前景分析报告（2025年版）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1018ec8714e3e" w:history="1">
              <w:r>
                <w:rPr>
                  <w:rStyle w:val="Hyperlink"/>
                </w:rPr>
                <w:t>中国防暴车行业深度研究与市场前景分析报告（2025年版）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1018ec8714e3e" w:history="1">
                <w:r>
                  <w:rPr>
                    <w:rStyle w:val="Hyperlink"/>
                  </w:rPr>
                  <w:t>https://www.20087.com/6/60/FangBaoCheFenXiBaoGao.html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a1018ec8714e3e" w:history="1">
        <w:r>
          <w:rPr>
            <w:rStyle w:val="Hyperlink"/>
          </w:rPr>
          <w:t>中国防暴车行业深度研究与市场前景分析报告（2025年版）</w:t>
        </w:r>
      </w:hyperlink>
      <w:r>
        <w:rPr>
          <w:rFonts w:hint="eastAsia"/>
        </w:rPr>
        <w:t>》系统分析了防暴车行业的市场规模、供需动态及竞争格局，重点评估了主要防暴车企业的经营表现，并对防暴车行业未来发展趋势进行了科学预测。报告结合防暴车技术现状与SWOT分析，揭示了市场机遇与潜在风险。市场调研网发布的《</w:t>
      </w:r>
      <w:hyperlink r:id="Rc0a1018ec8714e3e" w:history="1">
        <w:r>
          <w:rPr>
            <w:rStyle w:val="Hyperlink"/>
          </w:rPr>
          <w:t>中国防暴车行业深度研究与市场前景分析报告（2025年版）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防暴车产业概述</w:t>
      </w:r>
      <w:r>
        <w:rPr>
          <w:rFonts w:hint="eastAsia"/>
        </w:rPr>
        <w:br/>
      </w:r>
      <w:r>
        <w:rPr>
          <w:rFonts w:hint="eastAsia"/>
        </w:rPr>
        <w:t>　　第一节 防暴车产业定义</w:t>
      </w:r>
      <w:r>
        <w:rPr>
          <w:rFonts w:hint="eastAsia"/>
        </w:rPr>
        <w:br/>
      </w:r>
      <w:r>
        <w:rPr>
          <w:rFonts w:hint="eastAsia"/>
        </w:rPr>
        <w:t>　　第二节 防暴车产业发展历程</w:t>
      </w:r>
      <w:r>
        <w:rPr>
          <w:rFonts w:hint="eastAsia"/>
        </w:rPr>
        <w:br/>
      </w:r>
      <w:r>
        <w:rPr>
          <w:rFonts w:hint="eastAsia"/>
        </w:rPr>
        <w:t>　　第三节 防暴车分类情况</w:t>
      </w:r>
      <w:r>
        <w:rPr>
          <w:rFonts w:hint="eastAsia"/>
        </w:rPr>
        <w:br/>
      </w:r>
      <w:r>
        <w:rPr>
          <w:rFonts w:hint="eastAsia"/>
        </w:rPr>
        <w:t>　　第四节 防暴车产业链分析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中国防暴车行业发展环境分析</w:t>
      </w:r>
      <w:r>
        <w:rPr>
          <w:rFonts w:hint="eastAsia"/>
        </w:rPr>
        <w:br/>
      </w:r>
      <w:r>
        <w:rPr>
          <w:rFonts w:hint="eastAsia"/>
        </w:rPr>
        <w:t>　　第一节 防暴车行业经济环境分析</w:t>
      </w:r>
      <w:r>
        <w:rPr>
          <w:rFonts w:hint="eastAsia"/>
        </w:rPr>
        <w:br/>
      </w:r>
      <w:r>
        <w:rPr>
          <w:rFonts w:hint="eastAsia"/>
        </w:rPr>
        <w:t>　　第二节 防暴车行业政策环境分析</w:t>
      </w:r>
      <w:r>
        <w:rPr>
          <w:rFonts w:hint="eastAsia"/>
        </w:rPr>
        <w:br/>
      </w:r>
      <w:r>
        <w:rPr>
          <w:rFonts w:hint="eastAsia"/>
        </w:rPr>
        <w:t>　　　　一、防暴车行业政策影响分析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二、相关防暴车行业标准分析</w:t>
      </w:r>
      <w:r>
        <w:rPr>
          <w:rFonts w:hint="eastAsia"/>
        </w:rPr>
        <w:br/>
      </w:r>
      <w:r>
        <w:rPr>
          <w:rFonts w:hint="eastAsia"/>
        </w:rPr>
        <w:t>　　第三节 防暴车行业社会环境分析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中国防暴车行业供给与需求情况分析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2019-2024年中国防暴车行业总体规模</w:t>
      </w:r>
      <w:r>
        <w:rPr>
          <w:rFonts w:hint="eastAsia"/>
        </w:rPr>
        <w:br/>
      </w:r>
      <w:r>
        <w:rPr>
          <w:rFonts w:hint="eastAsia"/>
        </w:rPr>
        <w:t>　　第二节 中国防暴车行业盈利情况分析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中国防暴车行业产量情况分析与预测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一、2019-2024年防暴车行业产量统计分析</w:t>
      </w:r>
      <w:r>
        <w:rPr>
          <w:rFonts w:hint="eastAsia"/>
        </w:rPr>
        <w:br/>
      </w:r>
      <w:r>
        <w:rPr>
          <w:rFonts w:hint="eastAsia"/>
        </w:rPr>
        <w:t>　　　　二、防暴车行业区域产量分析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三、2025-2031年中国防暴车行业产量预测分析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中国防暴车行业需求概况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一、2019-2024年中国防暴车行业需求情况分析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二、2025年中国防暴车行业市场需求特点分析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三、2025-2031年中国防暴车市场需求预测分析</w:t>
      </w:r>
      <w:r>
        <w:rPr>
          <w:rFonts w:hint="eastAsia"/>
        </w:rPr>
        <w:br/>
      </w:r>
      <w:r>
        <w:rPr>
          <w:rFonts w:hint="eastAsia"/>
        </w:rPr>
        <w:t>　　第五节 防暴车产业供需平衡状况分析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2019-2024年中国防暴车行业总体发展状况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中国防暴车行业规模情况分析</w:t>
      </w:r>
      <w:r>
        <w:rPr>
          <w:rFonts w:hint="eastAsia"/>
        </w:rPr>
        <w:br/>
      </w:r>
      <w:r>
        <w:rPr>
          <w:rFonts w:hint="eastAsia"/>
        </w:rPr>
        <w:t>　　　　一、防暴车行业单位规模情况分析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二、防暴车行业人员规模状况分析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三、防暴车行业资产规模状况分析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四、防暴车行业市场规模状况分析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五、防暴车行业敏感性分析</w:t>
      </w:r>
      <w:r>
        <w:rPr>
          <w:rFonts w:hint="eastAsia"/>
        </w:rPr>
        <w:br/>
      </w:r>
      <w:r>
        <w:rPr>
          <w:rFonts w:hint="eastAsia"/>
        </w:rPr>
        <w:t>　　第二节 中国防暴车行业财务能力分析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一、防暴车行业盈利能力分析</w:t>
      </w:r>
      <w:r>
        <w:rPr>
          <w:rFonts w:hint="eastAsia"/>
        </w:rPr>
        <w:br/>
      </w:r>
      <w:r>
        <w:rPr>
          <w:rFonts w:hint="eastAsia"/>
        </w:rPr>
        <w:t>　　　　二、防暴车行业偿债能力分析</w:t>
      </w:r>
      <w:r>
        <w:rPr>
          <w:rFonts w:hint="eastAsia"/>
        </w:rPr>
        <w:br/>
      </w:r>
      <w:r>
        <w:rPr>
          <w:rFonts w:hint="eastAsia"/>
        </w:rPr>
        <w:t>　　　　三、防暴车行业营运能力分析</w:t>
      </w:r>
      <w:r>
        <w:rPr>
          <w:rFonts w:hint="eastAsia"/>
        </w:rPr>
        <w:br/>
      </w:r>
      <w:r>
        <w:rPr>
          <w:rFonts w:hint="eastAsia"/>
        </w:rPr>
        <w:t>　　　　四、防暴车行业发展能力分析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2019-2024年中国防暴车行业区域市场分析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中国防暴车行业区域市场结构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重点地区防暴车行业调研分析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防暴车行业上、下游市场分析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防暴车行业上游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防暴车行业下游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国内防暴车产品价格走势及影响因素分析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2019-2024年国内防暴车市场价格回顾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当前国内防暴车市场价格及评述</w:t>
      </w:r>
      <w:r>
        <w:rPr>
          <w:rFonts w:hint="eastAsia"/>
        </w:rPr>
        <w:br/>
      </w:r>
      <w:r>
        <w:rPr>
          <w:rFonts w:hint="eastAsia"/>
        </w:rPr>
        <w:t>　　第三节 国内防暴车价格影响因素分析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2025-2031年国内防暴车市场价格走势预测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防暴车行业竞争格局分析</w:t>
      </w:r>
      <w:r>
        <w:rPr>
          <w:rFonts w:hint="eastAsia"/>
        </w:rPr>
        <w:br/>
      </w:r>
      <w:r>
        <w:rPr>
          <w:rFonts w:hint="eastAsia"/>
        </w:rPr>
        <w:t>　　第一节 防暴车行业集中度分析</w:t>
      </w:r>
      <w:r>
        <w:rPr>
          <w:rFonts w:hint="eastAsia"/>
        </w:rPr>
        <w:br/>
      </w:r>
      <w:r>
        <w:rPr>
          <w:rFonts w:hint="eastAsia"/>
        </w:rPr>
        <w:t>　　　　一、防暴车市场集中度分析</w:t>
      </w:r>
      <w:r>
        <w:rPr>
          <w:rFonts w:hint="eastAsia"/>
        </w:rPr>
        <w:br/>
      </w:r>
      <w:r>
        <w:rPr>
          <w:rFonts w:hint="eastAsia"/>
        </w:rPr>
        <w:t>　　　　二、防暴车企业集中度分析</w:t>
      </w:r>
      <w:r>
        <w:rPr>
          <w:rFonts w:hint="eastAsia"/>
        </w:rPr>
        <w:br/>
      </w:r>
      <w:r>
        <w:rPr>
          <w:rFonts w:hint="eastAsia"/>
        </w:rPr>
        <w:t>　　　　三、防暴车区域集中度分析</w:t>
      </w:r>
      <w:r>
        <w:rPr>
          <w:rFonts w:hint="eastAsia"/>
        </w:rPr>
        <w:br/>
      </w:r>
      <w:r>
        <w:rPr>
          <w:rFonts w:hint="eastAsia"/>
        </w:rPr>
        <w:t>　　第二节 防暴车行业竞争格局分析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一、2024-2025年防暴车行业竞争分析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二、2024-2025年中外防暴车产品竞争分析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三、2019-2024年中国防暴车市场竞争分析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四、2025-2031年国内主要防暴车企业动向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防暴车企业发展战略与竞争力提升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防暴车市场营销策略分析</w:t>
      </w:r>
      <w:r>
        <w:rPr>
          <w:rFonts w:hint="eastAsia"/>
        </w:rPr>
        <w:br/>
      </w:r>
      <w:r>
        <w:rPr>
          <w:rFonts w:hint="eastAsia"/>
        </w:rPr>
        <w:t>　　　　一、防暴车定价策略与市场定位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二、防暴车渠道布局与分销策略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防暴车品牌建设与推广策略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一、防暴车品牌定位与价值主张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防暴车企业竞争力提升路径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二、防暴车技术创新与研发投入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防暴车企业战略规划与实施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二、防暴车行业品牌竞争格局分析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2025-2031年中国防暴车行业发展前景和趋势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2025-2031年中国防暴车行业发展前景预测分析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一、未来全球防暴车行业发展预测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二、未来我国防暴车市场前景广阔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三、今后两年防暴车产业上市前景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四、2025-2031年中国防暴车产业市场规模预测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2025-2031年中国防暴车行业发展趋势分析</w:t>
      </w:r>
      <w:r>
        <w:rPr>
          <w:rFonts w:hint="eastAsia"/>
        </w:rPr>
        <w:br/>
      </w:r>
      <w:r>
        <w:rPr>
          <w:rFonts w:hint="eastAsia"/>
        </w:rPr>
        <w:t>　　　　一、防暴车行业消费趋势</w:t>
      </w:r>
      <w:r>
        <w:rPr>
          <w:rFonts w:hint="eastAsia"/>
        </w:rPr>
        <w:br/>
      </w:r>
      <w:r>
        <w:rPr>
          <w:rFonts w:hint="eastAsia"/>
        </w:rPr>
        <w:t>　　　　二、未来防暴车产业创新的发展趋势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三、“十五五”期间我国防暴车行业发展剖析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五、未来防暴车行业发展变局剖析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防暴车行业发展机会及对策建议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防暴车行业发展机会分析</w:t>
      </w:r>
      <w:r>
        <w:rPr>
          <w:rFonts w:hint="eastAsia"/>
        </w:rPr>
        <w:br/>
      </w:r>
      <w:r>
        <w:rPr>
          <w:rFonts w:hint="eastAsia"/>
        </w:rPr>
        <w:t>　　　　一、防暴车行业总体发展机会及趋势预测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二、防暴车行业细分市场发展机会分析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三、防暴车行业技术创新带来的发展机遇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四、防暴车行业产业链延伸机会分析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防暴车行业风险预警及应对策略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二、防暴车产业政策变动风险分析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三、防暴车市场竞争风险预警</w:t>
      </w:r>
      <w:r>
        <w:rPr>
          <w:rFonts w:hint="eastAsia"/>
        </w:rPr>
        <w:br/>
      </w:r>
      <w:r>
        <w:rPr>
          <w:rFonts w:hint="eastAsia"/>
        </w:rPr>
        <w:t>　　　　四、防暴车行业技术风险防范</w:t>
      </w:r>
      <w:r>
        <w:rPr>
          <w:rFonts w:hint="eastAsia"/>
        </w:rPr>
        <w:br/>
      </w:r>
      <w:r>
        <w:rPr>
          <w:rFonts w:hint="eastAsia"/>
        </w:rPr>
        <w:t>　　　　五、防暴车行业供应链风险管控</w:t>
      </w:r>
      <w:r>
        <w:rPr>
          <w:rFonts w:hint="eastAsia"/>
        </w:rPr>
        <w:br/>
      </w:r>
      <w:r>
        <w:rPr>
          <w:rFonts w:hint="eastAsia"/>
        </w:rPr>
        <w:t>　　第三节 防暴车行业发展建议</w:t>
      </w:r>
      <w:r>
        <w:rPr>
          <w:rFonts w:hint="eastAsia"/>
        </w:rPr>
        <w:br/>
      </w:r>
      <w:r>
        <w:rPr>
          <w:rFonts w:hint="eastAsia"/>
        </w:rPr>
        <w:t>　　　　一、防暴车企业战略转型升级建议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二、防暴车行业并购重组策略分析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三、防暴车市场拓展与营销策略建议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四、防暴车企业核心竞争力培育建议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防暴车行业投资前景与战略规划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2025-2031年防暴车行业投资分析</w:t>
      </w:r>
      <w:r>
        <w:rPr>
          <w:rFonts w:hint="eastAsia"/>
        </w:rPr>
        <w:br/>
      </w:r>
      <w:r>
        <w:rPr>
          <w:rFonts w:hint="eastAsia"/>
        </w:rPr>
        <w:t>　　　　一、防暴车行业投资规模预测</w:t>
      </w:r>
      <w:r>
        <w:rPr>
          <w:rFonts w:hint="eastAsia"/>
        </w:rPr>
        <w:br/>
      </w:r>
      <w:r>
        <w:rPr>
          <w:rFonts w:hint="eastAsia"/>
        </w:rPr>
        <w:t>　　　　二、防暴车行业投资结构分析</w:t>
      </w:r>
      <w:r>
        <w:rPr>
          <w:rFonts w:hint="eastAsia"/>
        </w:rPr>
        <w:br/>
      </w:r>
      <w:r>
        <w:rPr>
          <w:rFonts w:hint="eastAsia"/>
        </w:rPr>
        <w:t>　　　　三、防暴车行业区域投资热点分析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四、防暴车行业投资回报率预测</w:t>
      </w:r>
      <w:r>
        <w:rPr>
          <w:rFonts w:hint="eastAsia"/>
        </w:rPr>
        <w:br/>
      </w:r>
      <w:r>
        <w:rPr>
          <w:rFonts w:hint="eastAsia"/>
        </w:rPr>
        <w:t>　　第二节 防暴车行业投资机会评估</w:t>
      </w:r>
      <w:r>
        <w:rPr>
          <w:rFonts w:hint="eastAsia"/>
        </w:rPr>
        <w:br/>
      </w:r>
      <w:r>
        <w:rPr>
          <w:rFonts w:hint="eastAsia"/>
        </w:rPr>
        <w:t>　　　　一、防暴车行业重点投资领域分析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二、防暴车行业创新投资模式研究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三、防暴车行业投资风险评估</w:t>
      </w:r>
      <w:r>
        <w:rPr>
          <w:rFonts w:hint="eastAsia"/>
        </w:rPr>
        <w:br/>
      </w:r>
      <w:r>
        <w:rPr>
          <w:rFonts w:hint="eastAsia"/>
        </w:rPr>
        <w:t>　　　　四、防暴车行业投资策略建议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　防暴车行业发展前景展望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一、2025-2031年防暴车市场规模预测</w:t>
      </w:r>
      <w:r>
        <w:rPr>
          <w:rFonts w:hint="eastAsia"/>
        </w:rPr>
        <w:br/>
      </w:r>
      <w:r>
        <w:rPr>
          <w:rFonts w:hint="eastAsia"/>
        </w:rPr>
        <w:t>　　　　二、防暴车行业技术发展趋势分析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三、防暴车行业竞争格局演变预测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四、防暴车行业未来发展方向研判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防暴车行业历程</w:t>
      </w:r>
      <w:r>
        <w:rPr>
          <w:rFonts w:hint="eastAsia"/>
        </w:rPr>
        <w:br/>
      </w:r>
      <w:r>
        <w:rPr>
          <w:rFonts w:hint="eastAsia"/>
        </w:rPr>
        <w:t>　　图表 防暴车行业生命周期</w:t>
      </w:r>
      <w:r>
        <w:rPr>
          <w:rFonts w:hint="eastAsia"/>
        </w:rPr>
        <w:br/>
      </w:r>
      <w:r>
        <w:rPr>
          <w:rFonts w:hint="eastAsia"/>
        </w:rPr>
        <w:t>　　图表 防暴车行业产业链分析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2019-2024年防暴车行业市场容量分析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2019-2024年中国防暴车行业产量及增长趋势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2024年中国防暴车行业需求领域分布格局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2019-2024年中国防暴车行业盈利情况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2019-2024年中国防暴车行业利润总额统计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2019-2024年中国防暴车进口金额分析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2019-2024年中国防暴车出口数量分析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2019-2024年中国防暴车出口金额分析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2024年中国防暴车进口国家及地区分析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2024年中国防暴车出口国家及地区分析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2025-2031年中国防暴车行业供需平衡预测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1018ec8714e3e" w:history="1">
        <w:r>
          <w:rPr>
            <w:rStyle w:val="Hyperlink"/>
          </w:rPr>
          <w:t>中国防暴车行业深度研究与市场前景分析报告（2025年版）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1018ec8714e3e" w:history="1">
        <w:r>
          <w:rPr>
            <w:rStyle w:val="Hyperlink"/>
          </w:rPr>
          <w:t>https://www.20087.com/6/60/FangBaoCheFenXiBaoGao.html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52e9bda4437d" w:history="1">
      <w:r>
        <w:rPr>
          <w:rStyle w:val="Hyperlink"/>
        </w:rPr>
        <w:t>中国防暴车行业深度研究与市场前景分析报告（2025年版）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ngBaoCheFenXiBaoGao.html" TargetMode="External" Id="Rc0a1018ec87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ngBaoCheFenXiBaoGao.html" TargetMode="External" Id="R5c1f52e9bda4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2024-09-15T05:26:00Z</dcterms:created>
  <dcterms:modified xsi:type="dcterms:W3CDTF">2024-09-15T06:26:00Z</dcterms:modified>
  <dc:subject>中国防暴车行业深度研究与市场前景分析报告（2025年版）</dc:subject>
  <dc:title>中国防暴车行业深度研究与市场前景分析报告（2025年版）</dc:title>
  <cp:keywords>中国防暴车行业深度研究与市场前景分析报告（2025年版）</cp:keywords>
  <dc:description>中国防暴车行业深度研究与市场前景分析报告（2025年版）</dc:description>
</cp:coreProperties>
</file>