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bd3a39d8e4539" w:history="1">
              <w:r>
                <w:rPr>
                  <w:rStyle w:val="Hyperlink"/>
                </w:rPr>
                <w:t>2025-2031年全球与中国夹层汽车玻璃行业全面调研与发展趋势报告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bd3a39d8e4539" w:history="1">
              <w:r>
                <w:rPr>
                  <w:rStyle w:val="Hyperlink"/>
                </w:rPr>
                <w:t>2025-2031年全球与中国夹层汽车玻璃行业全面调研与发展趋势报告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bd3a39d8e4539" w:history="1">
                <w:r>
                  <w:rPr>
                    <w:rStyle w:val="Hyperlink"/>
                  </w:rPr>
                  <w:t>https://www.20087.com/7/30/JiaCengQiCheBoLiFaZhanQuShiYuCe.html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汽车玻璃由两层或多层玻璃中间夹一层或多层PVB膜组成，具有良好的隔音、隔热和防爆性能，广泛应用于汽车前挡风玻璃和侧窗。近年来，随着汽车安全标准的提高和消费者对舒适性的追求，夹层汽车玻璃的技术不断创新。现代夹层玻璃采用了纳米技术和智能调光技术，能够根据外界光线自动调节透光度，同时增强对紫外线和红外线的阻隔效果，提供更佳的驾驶体验和乘员保护。</w:t>
      </w:r>
      <w:r>
        <w:rPr>
          <w:rFonts w:hint="eastAsia"/>
        </w:rPr>
        <w:br/>
      </w:r>
      <w:r>
        <w:rPr>
          <w:rFonts w:hint="eastAsia"/>
        </w:rPr>
        <w:t>　　未来，夹层汽车玻璃将更加侧重于智能化和环保性能。智能化方面，将集成更多功能，如太阳能充电、信息显示和自动驾驶辅助系统，成为智能汽车的重要组成部分。环保性能方面，将采用更低碳足迹的生产和回收技术，减少材料损耗和能源消耗，同时开发使用可再生材料的新型夹层膜，以降低对环境的影响。此外，随着电动汽车的普及，夹层玻璃将更加注重声学和热管理性能，以优化车辆的整体能效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bd3a39d8e4539" w:history="1">
        <w:r>
          <w:rPr>
            <w:rStyle w:val="Hyperlink"/>
          </w:rPr>
          <w:t>2025-2031年全球与中国夹层汽车玻璃行业全面调研与发展趋势报告</w:t>
        </w:r>
      </w:hyperlink>
      <w:r>
        <w:rPr>
          <w:rFonts w:hint="eastAsia"/>
        </w:rPr>
        <w:t>》系统分析了夹层汽车玻璃行业的市场需求、市场规模及价格动态，全面梳理了夹层汽车玻璃产业链结构，并对夹层汽车玻璃细分市场进行了深入探究。报告基于详实数据，科学预测了夹层汽车玻璃市场前景与发展趋势，重点剖析了品牌竞争格局、市场集中度及重点企业的市场地位。通过SWOT分析，报告识别了行业面临的机遇与风险，并提出了针对性发展策略与建议，为夹层汽车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中国夹层汽车玻璃概述</w:t>
      </w:r>
      <w:r>
        <w:rPr>
          <w:rFonts w:hint="eastAsia"/>
        </w:rPr>
        <w:br/>
      </w:r>
      <w:r>
        <w:rPr>
          <w:rFonts w:hint="eastAsia"/>
        </w:rPr>
        <w:t>　　第一节 夹层汽车玻璃行业定义</w:t>
      </w:r>
      <w:r>
        <w:rPr>
          <w:rFonts w:hint="eastAsia"/>
        </w:rPr>
        <w:br/>
      </w:r>
      <w:r>
        <w:rPr>
          <w:rFonts w:hint="eastAsia"/>
        </w:rPr>
        <w:t>　　第二节 夹层汽车玻璃行业发展特性</w:t>
      </w:r>
      <w:r>
        <w:rPr>
          <w:rFonts w:hint="eastAsia"/>
        </w:rPr>
        <w:br/>
      </w:r>
      <w:r>
        <w:rPr>
          <w:rFonts w:hint="eastAsia"/>
        </w:rPr>
        <w:t>　　第三节 夹层汽车玻璃产业链分析</w:t>
      </w:r>
      <w:r>
        <w:rPr>
          <w:rFonts w:hint="eastAsia"/>
        </w:rPr>
        <w:br/>
      </w:r>
      <w:r>
        <w:rPr>
          <w:rFonts w:hint="eastAsia"/>
        </w:rPr>
        <w:t>　　第四节 夹层汽车玻璃行业生命周期分析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2024-2025年国外夹层汽车玻璃市场发展概况</w:t>
      </w:r>
      <w:r>
        <w:rPr>
          <w:rFonts w:hint="eastAsia"/>
        </w:rPr>
        <w:br/>
      </w:r>
      <w:r>
        <w:rPr>
          <w:rFonts w:hint="eastAsia"/>
        </w:rPr>
        <w:t>　　第一节 全球夹层汽车玻璃市场发展分析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北美地区主要国家夹层汽车玻璃市场概况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欧盟地区主要国家夹层汽车玻璃市场概况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亚洲地区主要国家夹层汽车玻璃市场概况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2025-2031年全球夹层汽车玻璃市场发展预测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2024-2025年中国夹层汽车玻璃发展环境分析</w:t>
      </w:r>
      <w:r>
        <w:rPr>
          <w:rFonts w:hint="eastAsia"/>
        </w:rPr>
        <w:br/>
      </w:r>
      <w:r>
        <w:rPr>
          <w:rFonts w:hint="eastAsia"/>
        </w:rPr>
        <w:t>　　第一节 夹层汽车玻璃行业经济环境分析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夹层汽车玻璃行业相关政策、标准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夹层汽车玻璃行业相关发展规划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2024-2025年中国夹层汽车玻璃技术发展分析</w:t>
      </w:r>
      <w:r>
        <w:rPr>
          <w:rFonts w:hint="eastAsia"/>
        </w:rPr>
        <w:br/>
      </w:r>
      <w:r>
        <w:rPr>
          <w:rFonts w:hint="eastAsia"/>
        </w:rPr>
        <w:t>　　第一节 当前夹层汽车玻璃技术发展现状分析</w:t>
      </w:r>
      <w:r>
        <w:rPr>
          <w:rFonts w:hint="eastAsia"/>
        </w:rPr>
        <w:br/>
      </w:r>
      <w:r>
        <w:rPr>
          <w:rFonts w:hint="eastAsia"/>
        </w:rPr>
        <w:t>　　第二节 夹层汽车玻璃生产中需注意的问题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夹层汽车玻璃行业主要技术趋势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2024-2025年夹层汽车玻璃市场特性分析</w:t>
      </w:r>
      <w:r>
        <w:rPr>
          <w:rFonts w:hint="eastAsia"/>
        </w:rPr>
        <w:br/>
      </w:r>
      <w:r>
        <w:rPr>
          <w:rFonts w:hint="eastAsia"/>
        </w:rPr>
        <w:t>　　第一节 夹层汽车玻璃行业集中度分析</w:t>
      </w:r>
      <w:r>
        <w:rPr>
          <w:rFonts w:hint="eastAsia"/>
        </w:rPr>
        <w:br/>
      </w:r>
      <w:r>
        <w:rPr>
          <w:rFonts w:hint="eastAsia"/>
        </w:rPr>
        <w:t>　　第二节 夹层汽车玻璃行业SWOT分析</w:t>
      </w:r>
      <w:r>
        <w:rPr>
          <w:rFonts w:hint="eastAsia"/>
        </w:rPr>
        <w:br/>
      </w:r>
      <w:r>
        <w:rPr>
          <w:rFonts w:hint="eastAsia"/>
        </w:rPr>
        <w:t>　　　　一、夹层汽车玻璃行业优势</w:t>
      </w:r>
      <w:r>
        <w:rPr>
          <w:rFonts w:hint="eastAsia"/>
        </w:rPr>
        <w:br/>
      </w:r>
      <w:r>
        <w:rPr>
          <w:rFonts w:hint="eastAsia"/>
        </w:rPr>
        <w:t>　　　　二、夹层汽车玻璃行业劣势</w:t>
      </w:r>
      <w:r>
        <w:rPr>
          <w:rFonts w:hint="eastAsia"/>
        </w:rPr>
        <w:br/>
      </w:r>
      <w:r>
        <w:rPr>
          <w:rFonts w:hint="eastAsia"/>
        </w:rPr>
        <w:t>　　　　三、夹层汽车玻璃行业机会</w:t>
      </w:r>
      <w:r>
        <w:rPr>
          <w:rFonts w:hint="eastAsia"/>
        </w:rPr>
        <w:br/>
      </w:r>
      <w:r>
        <w:rPr>
          <w:rFonts w:hint="eastAsia"/>
        </w:rPr>
        <w:t>　　　　四、夹层汽车玻璃行业风险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中国夹层汽车玻璃发展现状</w:t>
      </w:r>
      <w:r>
        <w:rPr>
          <w:rFonts w:hint="eastAsia"/>
        </w:rPr>
        <w:br/>
      </w:r>
      <w:r>
        <w:rPr>
          <w:rFonts w:hint="eastAsia"/>
        </w:rPr>
        <w:t>　　第一节 中国夹层汽车玻璃市场现状分析</w:t>
      </w:r>
      <w:r>
        <w:rPr>
          <w:rFonts w:hint="eastAsia"/>
        </w:rPr>
        <w:br/>
      </w:r>
      <w:r>
        <w:rPr>
          <w:rFonts w:hint="eastAsia"/>
        </w:rPr>
        <w:t>　　第二节 中国夹层汽车玻璃行业产量情况分析及预测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一、夹层汽车玻璃总体产能规模</w:t>
      </w:r>
      <w:r>
        <w:rPr>
          <w:rFonts w:hint="eastAsia"/>
        </w:rPr>
        <w:br/>
      </w:r>
      <w:r>
        <w:rPr>
          <w:rFonts w:hint="eastAsia"/>
        </w:rPr>
        <w:t>　　　　二、夹层汽车玻璃生产区域分布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三、2019-2024年中国夹层汽车玻璃产量统计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三、2025-2031年中国夹层汽车玻璃产量预测</w:t>
      </w:r>
      <w:r>
        <w:rPr>
          <w:rFonts w:hint="eastAsia"/>
        </w:rPr>
        <w:br/>
      </w:r>
      <w:r>
        <w:rPr>
          <w:rFonts w:hint="eastAsia"/>
        </w:rPr>
        <w:t>　　第三节 中国夹层汽车玻璃市场需求分析及预测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一、中国夹层汽车玻璃市场需求特点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二、2019-2024年中国夹层汽车玻璃市场需求量统计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三、2025-2031年中国夹层汽车玻璃市场需求量预测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中国夹层汽车玻璃价格趋势分析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一、2019-2024年中国夹层汽车玻璃市场价格趋势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二、2025-2031年中国夹层汽车玻璃市场价格走势预测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2019-2024年夹层汽车玻璃行业经济运行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2019-2024年中国夹层汽车玻璃行业盈利能力分析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2019-2024年中国夹层汽车玻璃行业发展能力分析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2019-2024年夹层汽车玻璃行业偿债能力分析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2019-2024年夹层汽车玻璃制造企业数量分析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中国夹层汽车玻璃行业重点地区发展分析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**地区夹层汽车玻璃市场发展分析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**地区夹层汽车玻璃市场发展分析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**地区夹层汽车玻璃市场发展分析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**地区夹层汽车玻璃市场发展分析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**地区夹层汽车玻璃市场发展分析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2019-2024年中国夹层汽车玻璃进出口分析</w:t>
      </w:r>
      <w:r>
        <w:rPr>
          <w:rFonts w:hint="eastAsia"/>
        </w:rPr>
        <w:br/>
      </w:r>
      <w:r>
        <w:rPr>
          <w:rFonts w:hint="eastAsia"/>
        </w:rPr>
        <w:t>　　第一节 夹层汽车玻璃进口情况分析</w:t>
      </w:r>
      <w:r>
        <w:rPr>
          <w:rFonts w:hint="eastAsia"/>
        </w:rPr>
        <w:br/>
      </w:r>
      <w:r>
        <w:rPr>
          <w:rFonts w:hint="eastAsia"/>
        </w:rPr>
        <w:t>　　第二节 夹层汽车玻璃出口情况分析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2025-2031年影响夹层汽车玻璃进出口因素分析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主要夹层汽车玻璃生产企业及竞争格局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三、企业夹层汽车玻璃经营状况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三、企业夹层汽车玻璃经营状况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三、企业夹层汽车玻璃经营状况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三、企业夹层汽车玻璃经营状况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三、企业夹层汽车玻璃经营状况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三、企业夹层汽车玻璃经营状况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夹层汽车玻璃行业投资战略研究</w:t>
      </w:r>
      <w:r>
        <w:rPr>
          <w:rFonts w:hint="eastAsia"/>
        </w:rPr>
        <w:br/>
      </w:r>
      <w:r>
        <w:rPr>
          <w:rFonts w:hint="eastAsia"/>
        </w:rPr>
        <w:t>　　第一节 夹层汽车玻璃行业发展战略研究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对我国夹层汽车玻璃品牌的战略思考</w:t>
      </w:r>
      <w:r>
        <w:rPr>
          <w:rFonts w:hint="eastAsia"/>
        </w:rPr>
        <w:br/>
      </w:r>
      <w:r>
        <w:rPr>
          <w:rFonts w:hint="eastAsia"/>
        </w:rPr>
        <w:t>　　　　一、夹层汽车玻璃品牌的重要性</w:t>
      </w:r>
      <w:r>
        <w:rPr>
          <w:rFonts w:hint="eastAsia"/>
        </w:rPr>
        <w:br/>
      </w:r>
      <w:r>
        <w:rPr>
          <w:rFonts w:hint="eastAsia"/>
        </w:rPr>
        <w:t>　　　　二、夹层汽车玻璃实施品牌战略的意义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三、夹层汽车玻璃企业品牌的现状分析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四、我国夹层汽车玻璃企业的品牌战略</w:t>
      </w:r>
      <w:r>
        <w:rPr>
          <w:rFonts w:hint="eastAsia"/>
        </w:rPr>
        <w:br/>
      </w:r>
      <w:r>
        <w:rPr>
          <w:rFonts w:hint="eastAsia"/>
        </w:rPr>
        <w:t>　　　　五、夹层汽车玻璃品牌战略管理的策略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夹层汽车玻璃经营策略分析</w:t>
      </w:r>
      <w:r>
        <w:rPr>
          <w:rFonts w:hint="eastAsia"/>
        </w:rPr>
        <w:br/>
      </w:r>
      <w:r>
        <w:rPr>
          <w:rFonts w:hint="eastAsia"/>
        </w:rPr>
        <w:t>　　　　一、夹层汽车玻璃市场细分策略</w:t>
      </w:r>
      <w:r>
        <w:rPr>
          <w:rFonts w:hint="eastAsia"/>
        </w:rPr>
        <w:br/>
      </w:r>
      <w:r>
        <w:rPr>
          <w:rFonts w:hint="eastAsia"/>
        </w:rPr>
        <w:t>　　　　二、夹层汽车玻璃市场创新策略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四、夹层汽车玻璃新产品差异化战略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2025-2031年中国夹层汽车玻璃发展趋势预测及投资风险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未来夹层汽车玻璃行业发展趋势预测</w:t>
      </w:r>
      <w:r>
        <w:rPr>
          <w:rFonts w:hint="eastAsia"/>
        </w:rPr>
        <w:br/>
      </w:r>
      <w:r>
        <w:rPr>
          <w:rFonts w:hint="eastAsia"/>
        </w:rPr>
        <w:t>　　第二节 夹层汽车玻璃行业投资风险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2025年夹层汽车玻璃投资建议</w:t>
      </w:r>
      <w:r>
        <w:rPr>
          <w:rFonts w:hint="eastAsia"/>
        </w:rPr>
        <w:br/>
      </w:r>
      <w:r>
        <w:rPr>
          <w:rFonts w:hint="eastAsia"/>
        </w:rPr>
        <w:t>　　第一节 夹层汽车玻璃行业投资环境分析</w:t>
      </w:r>
      <w:r>
        <w:rPr>
          <w:rFonts w:hint="eastAsia"/>
        </w:rPr>
        <w:br/>
      </w:r>
      <w:r>
        <w:rPr>
          <w:rFonts w:hint="eastAsia"/>
        </w:rPr>
        <w:t>　　第二节 夹层汽车玻璃行业投资进入壁垒分析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2019-2024年中国夹层汽车玻璃市场规模及增长情况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2019-2024年中国夹层汽车玻璃行业产量及增长趋势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2025-2031年中国夹层汽车玻璃行业产量预测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2019-2024年中国夹层汽车玻璃行业市场需求及增长情况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2025-2031年中国夹层汽车玻璃行业市场需求预测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2019-2024年中国夹层汽车玻璃行业利润及增长情况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**地区夹层汽车玻璃市场规模及增长情况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**地区夹层汽车玻璃行业市场需求情况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**地区夹层汽车玻璃市场规模及增长情况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2019-2024年中国夹层汽车玻璃行业进口量及增速统计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2019-2024年中国夹层汽车玻璃行业出口量及增速统计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夹层汽车玻璃重点企业经营情况分析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2025年夹层汽车玻璃市场前景分析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2025-2031年中国夹层汽车玻璃市场需求预测</w:t>
      </w:r>
      <w:r>
        <w:rPr>
          <w:rFonts w:hint="eastAsia"/>
        </w:rPr>
        <w:br/>
      </w:r>
      <w:r>
        <w:rPr>
          <w:rFonts w:hint="eastAsia"/>
        </w:rPr>
        <w:t>　　图表 2025年夹层汽车玻璃发展趋势预测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bd3a39d8e4539" w:history="1">
        <w:r>
          <w:rPr>
            <w:rStyle w:val="Hyperlink"/>
          </w:rPr>
          <w:t>2025-2031年全球与中国夹层汽车玻璃行业全面调研与发展趋势报告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bd3a39d8e4539" w:history="1">
        <w:r>
          <w:rPr>
            <w:rStyle w:val="Hyperlink"/>
          </w:rPr>
          <w:t>https://www.20087.com/7/30/JiaCengQiCheBoLiFaZhanQuShiYuCe.html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热点：汽车玻璃加热线是在玻璃夹层里吗、夹层汽车玻璃 辩别、车玻璃看型号、夹层汽车玻璃镀膜工艺流程图、汽车双层夹胶玻璃、夹层汽车玻璃是什么、汽车的普通玻璃和双层夹胶玻璃、轿车夹层玻璃、汽车双层玻璃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bc6c4af44931" w:history="1">
      <w:r>
        <w:rPr>
          <w:rStyle w:val="Hyperlink"/>
        </w:rPr>
        <w:t>2025-2031年全球与中国夹层汽车玻璃行业全面调研与发展趋势报告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CengQiCheBoLiFaZhanQuShiYuCe.html" TargetMode="External" Id="R77cbd3a39d8e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CengQiCheBoLiFaZhanQuShiYuCe.html" TargetMode="External" Id="R6592bc6c4af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2025-01-04T23:02:00Z</dcterms:created>
  <dcterms:modified xsi:type="dcterms:W3CDTF">2025-01-05T00:02:00Z</dcterms:modified>
  <dc:subject>2025-2031年全球与中国夹层汽车玻璃行业全面调研与发展趋势报告</dc:subject>
  <dc:title>2025-2031年全球与中国夹层汽车玻璃行业全面调研与发展趋势报告</dc:title>
  <cp:keywords>2025-2031年全球与中国夹层汽车玻璃行业全面调研与发展趋势报告</cp:keywords>
  <dc:description>2025-2031年全球与中国夹层汽车玻璃行业全面调研与发展趋势报告</dc:description>
</cp:coreProperties>
</file>