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614d039ca4ba5" w:history="1">
              <w:r>
                <w:rPr>
                  <w:rStyle w:val="Hyperlink"/>
                </w:rPr>
                <w:t>2025-2031年中国汽车高压线束市场调研与行业前景分析报告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614d039ca4ba5" w:history="1">
              <w:r>
                <w:rPr>
                  <w:rStyle w:val="Hyperlink"/>
                </w:rPr>
                <w:t>2025-2031年中国汽车高压线束市场调研与行业前景分析报告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614d039ca4ba5" w:history="1">
                <w:r>
                  <w:rPr>
                    <w:rStyle w:val="Hyperlink"/>
                  </w:rPr>
                  <w:t>https://www.20087.com/7/60/QiCheGaoYaXianShuShiChangQianJing.html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线束主要用于电动汽车(EV)中，连接电池组与电动机以及其他高压组件，起到传输电力的关键作用。随着电动汽车市场的快速发展，对高压线束的需求迅速增长。为了满足电动汽车对轻量化、小型化的要求，线束企业不断创新材料选择和生产工艺，比如采用铝代铜减轻重量，以及优化线路布局以减少电阻损失。此外，高压线束的设计还需考虑电磁兼容性(EMC)，防止信号干扰影响车辆正常运行。</w:t>
      </w:r>
      <w:r>
        <w:rPr>
          <w:rFonts w:hint="eastAsia"/>
        </w:rPr>
        <w:br/>
      </w:r>
      <w:r>
        <w:rPr>
          <w:rFonts w:hint="eastAsia"/>
        </w:rPr>
        <w:t>　　未来，汽车高压线束的技术革新将主要集中在提高安全性和可靠性方面。一方面，随着自动驾驶技术的进步，高压线束需要具备更强的抗干扰能力和更高的耐久性，确保在复杂路况下依然能够稳定供电。另一方面，面对电动汽车快速充电的需求，研发支持更高电压等级的线束产品将成为必然趋势。与此同时，标准化接口的设计将促进不同品牌车型之间的互换性，简化维修保养流程，为消费者提供更大的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614d039ca4ba5" w:history="1">
        <w:r>
          <w:rPr>
            <w:rStyle w:val="Hyperlink"/>
          </w:rPr>
          <w:t>2025-2031年中国汽车高压线束市场调研与行业前景分析报告</w:t>
        </w:r>
      </w:hyperlink>
      <w:r>
        <w:rPr>
          <w:rFonts w:hint="eastAsia"/>
        </w:rPr>
        <w:t>》专业、系统地分析了汽车高压线束行业现状，包括市场需求、市场规模及价格动态，全面梳理了汽车高压线束产业链结构，并对汽车高压线束细分市场进行了探究。汽车高压线束报告基于详实数据，科学预测了汽车高压线束市场发展前景和发展趋势，同时剖析了汽车高压线束品牌竞争、市场集中度以及重点企业的市场地位。在识别风险与机遇的基础上，汽车高压线束报告提出了针对性的发展策略和建议。汽车高压线束报告为汽车高压线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汽车高压线束行业概述</w:t>
      </w:r>
      <w:r>
        <w:rPr>
          <w:rFonts w:hint="eastAsia"/>
        </w:rPr>
        <w:br/>
      </w:r>
      <w:r>
        <w:rPr>
          <w:rFonts w:hint="eastAsia"/>
        </w:rPr>
        <w:t>　　第一节 汽车高压线束定义与分类</w:t>
      </w:r>
      <w:r>
        <w:rPr>
          <w:rFonts w:hint="eastAsia"/>
        </w:rPr>
        <w:br/>
      </w:r>
      <w:r>
        <w:rPr>
          <w:rFonts w:hint="eastAsia"/>
        </w:rPr>
        <w:t>　　第二节 汽车高压线束应用领域</w:t>
      </w:r>
      <w:r>
        <w:rPr>
          <w:rFonts w:hint="eastAsia"/>
        </w:rPr>
        <w:br/>
      </w:r>
      <w:r>
        <w:rPr>
          <w:rFonts w:hint="eastAsia"/>
        </w:rPr>
        <w:t>　　第三节 汽车高压线束行业经济指标分析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汽车高压线束产业链及经营模式分析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三、汽车高压线束销售模式及销售渠道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全球汽车高压线束市场发展综述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2019-2024年全球汽车高压线束市场规模与趋势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主要国家与地区汽车高压线束市场分析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2025-2031年全球汽车高压线束行业发展趋势与前景预测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中国汽车高压线束行业市场分析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2024-2025年汽车高压线束产能与投资动态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一、国内汽车高压线束产能及利用情况</w:t>
      </w:r>
      <w:r>
        <w:rPr>
          <w:rFonts w:hint="eastAsia"/>
        </w:rPr>
        <w:br/>
      </w:r>
      <w:r>
        <w:rPr>
          <w:rFonts w:hint="eastAsia"/>
        </w:rPr>
        <w:t>　　　　二、汽车高压线束产能扩张与投资动态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2025-2031年汽车高压线束行业产量统计与趋势预测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一、2019-2024年汽车高压线束行业产量数据统计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1、2019-2024年汽车高压线束产量及增长趋势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2、2019-2024年汽车高压线束细分产品产量及份额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二、影响汽车高压线束产量的关键因素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三、2025-2031年汽车高压线束产量预测</w:t>
      </w:r>
      <w:r>
        <w:rPr>
          <w:rFonts w:hint="eastAsia"/>
        </w:rPr>
        <w:br/>
      </w:r>
      <w:r>
        <w:rPr>
          <w:rFonts w:hint="eastAsia"/>
        </w:rPr>
        <w:t>　　第三节 2025-2031年汽车高压线束市场需求与销售分析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一、2024-2025年汽车高压线束行业需求现状</w:t>
      </w:r>
      <w:r>
        <w:rPr>
          <w:rFonts w:hint="eastAsia"/>
        </w:rPr>
        <w:br/>
      </w:r>
      <w:r>
        <w:rPr>
          <w:rFonts w:hint="eastAsia"/>
        </w:rPr>
        <w:t>　　　　二、汽车高压线束客户群体与需求特点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三、2019-2024年汽车高压线束行业销售规模分析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四、2025-2031年汽车高压线束市场增长潜力与规模预测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中国汽车高压线束细分市场与下游应用领域分析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汽车高压线束细分市场分析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一、2024-2025年汽车高压线束主要细分产品市场现状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汽车高压线束下游应用与客户群体分析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一、2024-2025年汽车高压线束各应用领域市场现状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2024-2025年中国汽车高压线束技术发展研究</w:t>
      </w:r>
      <w:r>
        <w:rPr>
          <w:rFonts w:hint="eastAsia"/>
        </w:rPr>
        <w:br/>
      </w:r>
      <w:r>
        <w:rPr>
          <w:rFonts w:hint="eastAsia"/>
        </w:rPr>
        <w:t>　　第一节 当前汽车高压线束技术发展现状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国内外汽车高压线束技术差异与原因</w:t>
      </w:r>
      <w:r>
        <w:rPr>
          <w:rFonts w:hint="eastAsia"/>
        </w:rPr>
        <w:br/>
      </w:r>
      <w:r>
        <w:rPr>
          <w:rFonts w:hint="eastAsia"/>
        </w:rPr>
        <w:t>　　第三节 汽车高压线束技术创新与发展趋势预测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技术进步对汽车高压线束行业的影响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汽车高压线束价格机制与竞争策略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一、2019-2024年汽车高压线束市场价格走势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汽车高压线束定价策略与方法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2025-2031年汽车高压线束价格竞争态势与趋势预测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中国汽车高压线束行业重点区域市场研究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2024-2025年重点区域汽车高压线束市场发展概况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三、2025-2031年汽车高压线束行业发展潜力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三、2025-2031年汽车高压线束行业发展潜力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三、2025-2031年汽车高压线束行业发展潜力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三、2025-2031年汽车高压线束行业发展潜力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二、2019-2024年汽车高压线束市场需求规模情况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三、2025-2031年汽车高压线束行业发展潜力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2019-2024年中国汽车高压线束行业进出口情况分析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汽车高压线束行业进口情况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一、2019-2024年汽车高压线束进口规模及增长情况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二、汽车高压线束主要进口来源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汽车高压线束行业出口情况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一、2019-2024年汽车高压线束出口规模及增长情况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二、汽车高压线束主要出口目的地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2019-2024年中国汽车高压线束行业总体发展与财务状况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2019-2024年中国汽车高压线束行业规模情况</w:t>
      </w:r>
      <w:r>
        <w:rPr>
          <w:rFonts w:hint="eastAsia"/>
        </w:rPr>
        <w:br/>
      </w:r>
      <w:r>
        <w:rPr>
          <w:rFonts w:hint="eastAsia"/>
        </w:rPr>
        <w:t>　　　　一、汽车高压线束行业企业数量规模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二、汽车高压线束行业从业人员规模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三、汽车高压线束行业市场敏感性分析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2019-2024年中国汽车高压线束行业财务能力分析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一、汽车高压线束行业盈利能力</w:t>
      </w:r>
      <w:r>
        <w:rPr>
          <w:rFonts w:hint="eastAsia"/>
        </w:rPr>
        <w:br/>
      </w:r>
      <w:r>
        <w:rPr>
          <w:rFonts w:hint="eastAsia"/>
        </w:rPr>
        <w:t>　　　　二、汽车高压线束行业偿债能力</w:t>
      </w:r>
      <w:r>
        <w:rPr>
          <w:rFonts w:hint="eastAsia"/>
        </w:rPr>
        <w:br/>
      </w:r>
      <w:r>
        <w:rPr>
          <w:rFonts w:hint="eastAsia"/>
        </w:rPr>
        <w:t>　　　　三、汽车高压线束行业营运能力</w:t>
      </w:r>
      <w:r>
        <w:rPr>
          <w:rFonts w:hint="eastAsia"/>
        </w:rPr>
        <w:br/>
      </w:r>
      <w:r>
        <w:rPr>
          <w:rFonts w:hint="eastAsia"/>
        </w:rPr>
        <w:t>　　　　四、汽车高压线束行业发展能力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汽车高压线束行业重点企业调研分析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二、企业汽车高压线束业务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二、企业汽车高压线束业务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二、企业汽车高压线束业务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二、企业汽车高压线束业务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二、企业汽车高压线束业务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二、企业汽车高压线束业务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中国汽车高压线束行业竞争格局分析</w:t>
      </w:r>
      <w:r>
        <w:rPr>
          <w:rFonts w:hint="eastAsia"/>
        </w:rPr>
        <w:br/>
      </w:r>
      <w:r>
        <w:rPr>
          <w:rFonts w:hint="eastAsia"/>
        </w:rPr>
        <w:t>　　第一节 汽车高压线束行业竞争格局总览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2024-2025年汽车高压线束行业竞争力分析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2019-2024年汽车高压线束行业企业并购活动分析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2024-2025年汽车高压线束行业会展与招投标活动分析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一、汽车高压线束行业会展活动及其市场影响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2025年中国汽车高压线束企业发展企业发展策略与建议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汽车高压线束销售模式与渠道策略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汽车高压线束品牌与市场推广策略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汽车高压线束研发投入与技术创新能力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汽车高压线束合作联盟与资源整合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中国汽车高压线束行业风险与对策</w:t>
      </w:r>
      <w:r>
        <w:rPr>
          <w:rFonts w:hint="eastAsia"/>
        </w:rPr>
        <w:br/>
      </w:r>
      <w:r>
        <w:rPr>
          <w:rFonts w:hint="eastAsia"/>
        </w:rPr>
        <w:t>　　第一节 汽车高压线束行业SWOT分析</w:t>
      </w:r>
      <w:r>
        <w:rPr>
          <w:rFonts w:hint="eastAsia"/>
        </w:rPr>
        <w:br/>
      </w:r>
      <w:r>
        <w:rPr>
          <w:rFonts w:hint="eastAsia"/>
        </w:rPr>
        <w:t>　　　　一、汽车高压线束行业优势</w:t>
      </w:r>
      <w:r>
        <w:rPr>
          <w:rFonts w:hint="eastAsia"/>
        </w:rPr>
        <w:br/>
      </w:r>
      <w:r>
        <w:rPr>
          <w:rFonts w:hint="eastAsia"/>
        </w:rPr>
        <w:t>　　　　二、汽车高压线束行业劣势</w:t>
      </w:r>
      <w:r>
        <w:rPr>
          <w:rFonts w:hint="eastAsia"/>
        </w:rPr>
        <w:br/>
      </w:r>
      <w:r>
        <w:rPr>
          <w:rFonts w:hint="eastAsia"/>
        </w:rPr>
        <w:t>　　　　三、汽车高压线束市场机会</w:t>
      </w:r>
      <w:r>
        <w:rPr>
          <w:rFonts w:hint="eastAsia"/>
        </w:rPr>
        <w:br/>
      </w:r>
      <w:r>
        <w:rPr>
          <w:rFonts w:hint="eastAsia"/>
        </w:rPr>
        <w:t>　　　　四、汽车高压线束市场威胁</w:t>
      </w:r>
      <w:r>
        <w:rPr>
          <w:rFonts w:hint="eastAsia"/>
        </w:rPr>
        <w:br/>
      </w:r>
      <w:r>
        <w:rPr>
          <w:rFonts w:hint="eastAsia"/>
        </w:rPr>
        <w:t>　　第二节 汽车高压线束行业风险及对策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2025-2031年中国汽车高压线束行业前景与发展趋势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2024-2025年汽车高压线束行业发展环境分析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一、汽车高压线束行业主管部门与监管体制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二、汽车高压线束行业主要法律法规及政策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三、汽车高压线束行业标准与质量监管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2025-2031年汽车高压线束行业发展趋势与方向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2025-2031年汽车高压线束行业发展潜力与机遇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汽车高压线束行业研究结论与建议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中智:林:：汽车高压线束行业发展建议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2019-2024年中国汽车高压线束市场规模及增长情况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2019-2024年中国汽车高压线束行业产量及增长趋势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2025-2031年中国汽车高压线束行业产量预测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2019-2024年中国汽车高压线束行业市场需求及增长情况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2025-2031年中国汽车高压线束行业市场需求预测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2019-2024年中国汽车高压线束行业利润及增长情况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**地区汽车高压线束市场规模及增长情况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**地区汽车高压线束行业市场需求情况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**地区汽车高压线束市场规模及增长情况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**地区汽车高压线束行业市场需求情况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2019-2024年中国汽车高压线束行业进口量及增速统计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2019-2024年中国汽车高压线束行业出口量及增速统计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汽车高压线束重点企业经营情况分析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2025年汽车高压线束市场前景分析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2025-2031年中国汽车高压线束市场需求预测</w:t>
      </w:r>
      <w:r>
        <w:rPr>
          <w:rFonts w:hint="eastAsia"/>
        </w:rPr>
        <w:br/>
      </w:r>
      <w:r>
        <w:rPr>
          <w:rFonts w:hint="eastAsia"/>
        </w:rPr>
        <w:t>　　图表 2025年汽车高压线束发展趋势预测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614d039ca4ba5" w:history="1">
        <w:r>
          <w:rPr>
            <w:rStyle w:val="Hyperlink"/>
          </w:rPr>
          <w:t>2025-2031年中国汽车高压线束市场调研与行业前景分析报告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614d039ca4ba5" w:history="1">
        <w:r>
          <w:rPr>
            <w:rStyle w:val="Hyperlink"/>
          </w:rPr>
          <w:t>https://www.20087.com/7/60/QiCheGaoYaXianShuShiChangQianJing.html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66af1b7ff4dcc" w:history="1">
      <w:r>
        <w:rPr>
          <w:rStyle w:val="Hyperlink"/>
        </w:rPr>
        <w:t>2025-2031年中国汽车高压线束市场调研与行业前景分析报告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CheGaoYaXianShuShiChangQianJing.html" TargetMode="External" Id="Re2b614d039ca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CheGaoYaXianShuShiChangQianJing.html" TargetMode="External" Id="R22166af1b7ff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2025-02-15T03:57:37Z</dcterms:created>
  <dcterms:modified xsi:type="dcterms:W3CDTF">2025-02-15T04:57:37Z</dcterms:modified>
  <dc:subject>2025-2031年中国汽车高压线束市场调研与行业前景分析报告</dc:subject>
  <dc:title>2025-2031年中国汽车高压线束市场调研与行业前景分析报告</dc:title>
  <cp:keywords>2025-2031年中国汽车高压线束市场调研与行业前景分析报告</cp:keywords>
  <dc:description>2025-2031年中国汽车高压线束市场调研与行业前景分析报告</dc:description>
</cp:coreProperties>
</file>