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3587e72974f06" w:history="1">
              <w:r>
                <w:rPr>
                  <w:rStyle w:val="Hyperlink"/>
                </w:rPr>
                <w:t>2025-2031年中国交通物流行业调研与发展趋势预测报告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3587e72974f06" w:history="1">
              <w:r>
                <w:rPr>
                  <w:rStyle w:val="Hyperlink"/>
                </w:rPr>
                <w:t>2025-2031年中国交通物流行业调研与发展趋势预测报告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3587e72974f06" w:history="1">
                <w:r>
                  <w:rPr>
                    <w:rStyle w:val="Hyperlink"/>
                  </w:rPr>
                  <w:t>https://www.20087.com/7/20/JiaoTongWuLiuHangYeQianJingQuShi.html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物流行业正经历数字化和自动化转型，以提高效率和降低成本。目前，物流网络正从传统的点对点运输向更灵活、更智能的物流生态系统转变，通过物联网、大数据和人工智能技术，实现了货物跟踪、智能仓储和路线优化。同时，无人驾驶车辆和无人机的测试与应用，展示了未来物流配送的无限可能。此外，绿色物流概念的推广，促使行业采用更多环保措施，如电动货车和生物燃料，减少碳排放。</w:t>
      </w:r>
      <w:r>
        <w:rPr>
          <w:rFonts w:hint="eastAsia"/>
        </w:rPr>
        <w:br/>
      </w:r>
      <w:r>
        <w:rPr>
          <w:rFonts w:hint="eastAsia"/>
        </w:rPr>
        <w:t>　　未来，交通物流将更加侧重于智能化和可持续性。一方面，通过区块链和物联网技术的集成，物流链条将实现全程透明化，提高货物安全性和供应链效率。另一方面，结合可持续发展原则，交通物流将推动绿色包装和零排放运输，减少对环境的影响，同时开发更多循环物流模式，如共享配送和逆向物流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3587e72974f06" w:history="1">
        <w:r>
          <w:rPr>
            <w:rStyle w:val="Hyperlink"/>
          </w:rPr>
          <w:t>2025-2031年中国交通物流行业调研与发展趋势预测报告</w:t>
        </w:r>
      </w:hyperlink>
      <w:r>
        <w:rPr>
          <w:rFonts w:hint="eastAsia"/>
        </w:rPr>
        <w:t>》基于多年交通物流行业研究积累，结合当前市场发展现状，依托国家权威数据资源和长期市场监测数据库，对交通物流行业进行了全面调研与分析。报告详细阐述了交通物流市场规模、市场前景、发展趋势、技术现状及未来方向，重点分析了行业内主要企业的竞争格局，并通过SWOT分析揭示了交通物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13587e72974f06" w:history="1">
        <w:r>
          <w:rPr>
            <w:rStyle w:val="Hyperlink"/>
          </w:rPr>
          <w:t>2025-2031年中国交通物流行业调研与发展趋势预测报告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》为投资者提供了准确的市场现状解读，帮助预判行业前景，挖掘投资价值，同时从投资策略和营销策略等角度提出实用建议，助力投资者在交通物流行业中把握机遇、规避风险。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交通物流产业概述</w:t>
      </w:r>
      <w:r>
        <w:rPr>
          <w:rFonts w:hint="eastAsia"/>
        </w:rPr>
        <w:br/>
      </w:r>
      <w:r>
        <w:rPr>
          <w:rFonts w:hint="eastAsia"/>
        </w:rPr>
        <w:t>　　第一节 交通物流定义</w:t>
      </w:r>
      <w:r>
        <w:rPr>
          <w:rFonts w:hint="eastAsia"/>
        </w:rPr>
        <w:br/>
      </w:r>
      <w:r>
        <w:rPr>
          <w:rFonts w:hint="eastAsia"/>
        </w:rPr>
        <w:t>　　第二节 交通物流行业特点</w:t>
      </w:r>
      <w:r>
        <w:rPr>
          <w:rFonts w:hint="eastAsia"/>
        </w:rPr>
        <w:br/>
      </w:r>
      <w:r>
        <w:rPr>
          <w:rFonts w:hint="eastAsia"/>
        </w:rPr>
        <w:t>　　第三节 交通物流发展历程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2024-2025年中国交通物流行业发展环境分析</w:t>
      </w:r>
      <w:r>
        <w:rPr>
          <w:rFonts w:hint="eastAsia"/>
        </w:rPr>
        <w:br/>
      </w:r>
      <w:r>
        <w:rPr>
          <w:rFonts w:hint="eastAsia"/>
        </w:rPr>
        <w:t>　　第一节 交通物流行业经济环境分析</w:t>
      </w:r>
      <w:r>
        <w:rPr>
          <w:rFonts w:hint="eastAsia"/>
        </w:rPr>
        <w:br/>
      </w:r>
      <w:r>
        <w:rPr>
          <w:rFonts w:hint="eastAsia"/>
        </w:rPr>
        <w:t>　　第二节 交通物流行业政策环境分析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一、交通物流行业政策影响分析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二、相关交通物流行业标准分析</w:t>
      </w:r>
      <w:r>
        <w:rPr>
          <w:rFonts w:hint="eastAsia"/>
        </w:rPr>
        <w:br/>
      </w:r>
      <w:r>
        <w:rPr>
          <w:rFonts w:hint="eastAsia"/>
        </w:rPr>
        <w:t>　　第三节 交通物流行业社会环境分析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2024-2025年交通物流行业技术发展现状及趋势分析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交通物流行业技术发展方向、趋势预测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全球交通物流行业发展态势分析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全球交通物流市场发展现状分析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国外主要国家、地区交通物流市场现状</w:t>
      </w:r>
      <w:r>
        <w:rPr>
          <w:rFonts w:hint="eastAsia"/>
        </w:rPr>
        <w:br/>
      </w:r>
      <w:r>
        <w:rPr>
          <w:rFonts w:hint="eastAsia"/>
        </w:rPr>
        <w:t>　　第三节 全球交通物流行业发展趋势预测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中国交通物流行业发展调研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2019-2024年中国交通物流行业规模情况</w:t>
      </w:r>
      <w:r>
        <w:rPr>
          <w:rFonts w:hint="eastAsia"/>
        </w:rPr>
        <w:br/>
      </w:r>
      <w:r>
        <w:rPr>
          <w:rFonts w:hint="eastAsia"/>
        </w:rPr>
        <w:t>　　　　一、交通物流行业市场规模状况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二、交通物流行业单位规模状况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三、交通物流行业人员规模状况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2019-2024年中国交通物流行业财务能力分析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2024-2025年中国交通物流行业热点动态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2025年中国交通物流行业面临的挑战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**地区交通物流发展现状及趋势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**地区交通物流发展现状及趋势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**地区交通物流发展现状及趋势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**地区交通物流发展现状及趋势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国内交通物流行业价格回顾</w:t>
      </w:r>
      <w:r>
        <w:rPr>
          <w:rFonts w:hint="eastAsia"/>
        </w:rPr>
        <w:br/>
      </w:r>
      <w:r>
        <w:rPr>
          <w:rFonts w:hint="eastAsia"/>
        </w:rPr>
        <w:t>　　第二节 国内交通物流行业价格走势预测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国内交通物流行业价格影响因素分析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中国交通物流行业客户调研</w:t>
      </w:r>
      <w:r>
        <w:rPr>
          <w:rFonts w:hint="eastAsia"/>
        </w:rPr>
        <w:br/>
      </w:r>
      <w:r>
        <w:rPr>
          <w:rFonts w:hint="eastAsia"/>
        </w:rPr>
        <w:t>　　　　一、交通物流行业客户偏好调查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二、客户对交通物流品牌的首要认知渠道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三、交通物流品牌忠诚度调查</w:t>
      </w:r>
      <w:r>
        <w:rPr>
          <w:rFonts w:hint="eastAsia"/>
        </w:rPr>
        <w:br/>
      </w:r>
      <w:r>
        <w:rPr>
          <w:rFonts w:hint="eastAsia"/>
        </w:rPr>
        <w:t>　　　　四、交通物流行业客户消费理念调研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中国交通物流行业竞争格局分析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2024-2025年交通物流行业集中度分析</w:t>
      </w:r>
      <w:r>
        <w:rPr>
          <w:rFonts w:hint="eastAsia"/>
        </w:rPr>
        <w:br/>
      </w:r>
      <w:r>
        <w:rPr>
          <w:rFonts w:hint="eastAsia"/>
        </w:rPr>
        <w:t>　　　　一、交通物流市场集中度分析</w:t>
      </w:r>
      <w:r>
        <w:rPr>
          <w:rFonts w:hint="eastAsia"/>
        </w:rPr>
        <w:br/>
      </w:r>
      <w:r>
        <w:rPr>
          <w:rFonts w:hint="eastAsia"/>
        </w:rPr>
        <w:t>　　　　二、交通物流企业集中度分析</w:t>
      </w:r>
      <w:r>
        <w:rPr>
          <w:rFonts w:hint="eastAsia"/>
        </w:rPr>
        <w:br/>
      </w:r>
      <w:r>
        <w:rPr>
          <w:rFonts w:hint="eastAsia"/>
        </w:rPr>
        <w:t>　　第二节 2025年交通物流行业竞争格局分析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三、我国交通物流市场竞争趋势</w:t>
      </w:r>
      <w:r>
        <w:rPr>
          <w:rFonts w:hint="eastAsia"/>
        </w:rPr>
        <w:br/>
      </w:r>
      <w:r>
        <w:rPr>
          <w:rFonts w:hint="eastAsia"/>
        </w:rPr>
        <w:t>　　第三节 交通物流行业兼并与重组整合分析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一、交通物流行业兼并与重组整合动态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二、交通物流行业兼并与重组整合发展趋势预测分析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交通物流行业SWOT模型分析</w:t>
      </w:r>
      <w:r>
        <w:rPr>
          <w:rFonts w:hint="eastAsia"/>
        </w:rPr>
        <w:br/>
      </w:r>
      <w:r>
        <w:rPr>
          <w:rFonts w:hint="eastAsia"/>
        </w:rPr>
        <w:t>　　　　一、交通物流行业优势分析</w:t>
      </w:r>
      <w:r>
        <w:rPr>
          <w:rFonts w:hint="eastAsia"/>
        </w:rPr>
        <w:br/>
      </w:r>
      <w:r>
        <w:rPr>
          <w:rFonts w:hint="eastAsia"/>
        </w:rPr>
        <w:t>　　　　二、交通物流行业劣势分析</w:t>
      </w:r>
      <w:r>
        <w:rPr>
          <w:rFonts w:hint="eastAsia"/>
        </w:rPr>
        <w:br/>
      </w:r>
      <w:r>
        <w:rPr>
          <w:rFonts w:hint="eastAsia"/>
        </w:rPr>
        <w:t>　　　　三、交通物流行业机会分析</w:t>
      </w:r>
      <w:r>
        <w:rPr>
          <w:rFonts w:hint="eastAsia"/>
        </w:rPr>
        <w:br/>
      </w:r>
      <w:r>
        <w:rPr>
          <w:rFonts w:hint="eastAsia"/>
        </w:rPr>
        <w:t>　　　　四、交通物流行业风险分析</w:t>
      </w:r>
      <w:r>
        <w:rPr>
          <w:rFonts w:hint="eastAsia"/>
        </w:rPr>
        <w:br/>
      </w:r>
      <w:r>
        <w:rPr>
          <w:rFonts w:hint="eastAsia"/>
        </w:rPr>
        <w:t>　　第二节 交通物流行业投资风险及控制策略分析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2025-2031年中国交通物流市场预测及发展建议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2025-2031年中国交通物流市场预测分析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一、中国交通物流市场前景分析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二、中国交通物流发展趋势预测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2025-2031年中国交通物流企业发展策略建议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一、交通物流企业融资策略</w:t>
      </w:r>
      <w:r>
        <w:rPr>
          <w:rFonts w:hint="eastAsia"/>
        </w:rPr>
        <w:br/>
      </w:r>
      <w:r>
        <w:rPr>
          <w:rFonts w:hint="eastAsia"/>
        </w:rPr>
        <w:t>　　　　二、交通物流企业人才策略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2025-2031年中国交通物流企业营销策略建议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一、交通物流企业定位策略</w:t>
      </w:r>
      <w:r>
        <w:rPr>
          <w:rFonts w:hint="eastAsia"/>
        </w:rPr>
        <w:br/>
      </w:r>
      <w:r>
        <w:rPr>
          <w:rFonts w:hint="eastAsia"/>
        </w:rPr>
        <w:t>　　　　二、交通物流企业价格策略</w:t>
      </w:r>
      <w:r>
        <w:rPr>
          <w:rFonts w:hint="eastAsia"/>
        </w:rPr>
        <w:br/>
      </w:r>
      <w:r>
        <w:rPr>
          <w:rFonts w:hint="eastAsia"/>
        </w:rPr>
        <w:t>　　　　三、交通物流企业促销策略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中^智^林^－交通物流行业研究结论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交通物流行业历程</w:t>
      </w:r>
      <w:r>
        <w:rPr>
          <w:rFonts w:hint="eastAsia"/>
        </w:rPr>
        <w:br/>
      </w:r>
      <w:r>
        <w:rPr>
          <w:rFonts w:hint="eastAsia"/>
        </w:rPr>
        <w:t>　　图表 交通物流行业生命周期</w:t>
      </w:r>
      <w:r>
        <w:rPr>
          <w:rFonts w:hint="eastAsia"/>
        </w:rPr>
        <w:br/>
      </w:r>
      <w:r>
        <w:rPr>
          <w:rFonts w:hint="eastAsia"/>
        </w:rPr>
        <w:t>　　图表 交通物流行业产业链分析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2019-2024年交通物流行业市场容量统计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2019-2024年中国交通物流行业市场规模及增长情况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2019-2024年中国交通物流行业竞争力分析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3587e72974f06" w:history="1">
        <w:r>
          <w:rPr>
            <w:rStyle w:val="Hyperlink"/>
          </w:rPr>
          <w:t>2025-2031年中国交通物流行业调研与发展趋势预测报告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3587e72974f06" w:history="1">
        <w:r>
          <w:rPr>
            <w:rStyle w:val="Hyperlink"/>
          </w:rPr>
          <w:t>https://www.20087.com/7/20/JiaoTongWuLiuHangYeQianJingQuShi.html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热点：2023年物流行业发展趋势、交通物流单号查询、中国十大物流企业、交通物流专业就业方向、国际物流与货运代理、交通物流学院、交通网信息网物流网资源网、晋江交通物流、集装箱运输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65d1a14804a83" w:history="1">
      <w:r>
        <w:rPr>
          <w:rStyle w:val="Hyperlink"/>
        </w:rPr>
        <w:t>2025-2031年中国交通物流行业调研与发展趋势预测报告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JiaoTongWuLiuHangYeQianJingQuShi.html" TargetMode="External" Id="Rd513587e7297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JiaoTongWuLiuHangYeQianJingQuShi.html" TargetMode="External" Id="R36265d1a1480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2024-11-07T05:36:00Z</dcterms:created>
  <dcterms:modified xsi:type="dcterms:W3CDTF">2024-11-07T06:36:00Z</dcterms:modified>
  <dc:subject>2025-2031年中国交通物流行业调研与发展趋势预测报告</dc:subject>
  <dc:title>2025-2031年中国交通物流行业调研与发展趋势预测报告</dc:title>
  <cp:keywords>2025-2031年中国交通物流行业调研与发展趋势预测报告</cp:keywords>
  <dc:description>2025-2031年中国交通物流行业调研与发展趋势预测报告</dc:description>
</cp:coreProperties>
</file>