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1ebf2bf7a4f8b" w:history="1">
              <w:r>
                <w:rPr>
                  <w:rStyle w:val="Hyperlink"/>
                </w:rPr>
                <w:t>中国内河港口建设行业发展研究与市场前景预测报告（2026-2032年）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1ebf2bf7a4f8b" w:history="1">
              <w:r>
                <w:rPr>
                  <w:rStyle w:val="Hyperlink"/>
                </w:rPr>
                <w:t>中国内河港口建设行业发展研究与市场前景预测报告（2026-2032年）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1ebf2bf7a4f8b" w:history="1">
                <w:r>
                  <w:rPr>
                    <w:rStyle w:val="Hyperlink"/>
                  </w:rPr>
                  <w:t>https://www.20087.com/7/00/NeiHeGangKouJianSheShiChangQianJing.html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港口建设是依托江河航道，为货物和旅客提供集散、装卸、中转及配套服务的交通基础设施工程。当前内河港口多分布于主要水系沿岸，服务于区域大宗物资（如煤炭、矿石、建材）运输、集装箱支线运输和旅游客运。建设标准逐步提升，码头结构以重力式、板桩式为主，配备门机、岸桥等装卸设备，部分枢纽港口实现机械化和半自动化作业。港口功能从单一装卸向物流园区、临港工业区延伸。发展面临航道等级不一、港口布局分散、集疏运体系不完善（尤其与铁路衔接）、信息化水平不高和生态保护压力等挑战。部分老旧码头设施亟待升级改造。</w:t>
      </w:r>
      <w:r>
        <w:rPr>
          <w:rFonts w:hint="eastAsia"/>
        </w:rPr>
        <w:br/>
      </w:r>
      <w:r>
        <w:rPr>
          <w:rFonts w:hint="eastAsia"/>
        </w:rPr>
        <w:t>　　未来，内河港口建设将向绿色智慧化、多式联运枢纽与综合服务体方向发展。绿色智慧化是核心，推广使用岸电系统，减少船舶靠港污染；应用物联网、北斗导航和自动化控制技术，实现船舶调度、装卸作业和堆场管理的智能化，提升运营效率和安全水平。在生态方面，采用生态护岸、雨水收集和噪声控制措施。多式联运枢纽是方向，强化港口与铁路、高速公路的无缝衔接，建设“港口+铁路”一体化设施，发展铁水联运，优化运输结构。综合服务体是趋势，港口功能向供应链上下游拓展，集成仓储、加工、分拨、贸易、金融和信息服务，形成区域性物流中心。在旅游客运方面，打造集交通、商业、文化展示于一体的现代化客运枢纽。标准化和专业化码头建设将加强。区域港口资源整合与协同运营将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1ebf2bf7a4f8b" w:history="1">
        <w:r>
          <w:rPr>
            <w:rStyle w:val="Hyperlink"/>
          </w:rPr>
          <w:t>中国内河港口建设行业发展研究与市场前景预测报告（2026-2032年）</w:t>
        </w:r>
      </w:hyperlink>
      <w:r>
        <w:rPr>
          <w:rFonts w:hint="eastAsia"/>
        </w:rPr>
        <w:t>》以专业、科学的视角，分析了内河港口建设行业的产业链结构，评估了市场规模与需求状况，并解读了价格动态。报告客观呈现了行业技术现状及未来发展方向，对市场前景及发展趋势进行了科学预测。同时，报告聚焦内河港口建设行业内的重点企业，剖析了内河港口建设市场竞争格局、集中度及品牌影响力，进一步细分了市场领域。此外，报告还探讨了内河港口建设行业面临的机遇与风险，为投资者和行业从业者提供了专业的市场分析与策略指导，是把握内河港口建设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内河港口建设产业概述</w:t>
      </w:r>
      <w:r>
        <w:rPr>
          <w:rFonts w:hint="eastAsia"/>
        </w:rPr>
        <w:br/>
      </w:r>
      <w:r>
        <w:rPr>
          <w:rFonts w:hint="eastAsia"/>
        </w:rPr>
        <w:t>　　第一节 内河港口建设定义</w:t>
      </w:r>
      <w:r>
        <w:rPr>
          <w:rFonts w:hint="eastAsia"/>
        </w:rPr>
        <w:br/>
      </w:r>
      <w:r>
        <w:rPr>
          <w:rFonts w:hint="eastAsia"/>
        </w:rPr>
        <w:t>　　第二节 内河港口建设行业特点</w:t>
      </w:r>
      <w:r>
        <w:rPr>
          <w:rFonts w:hint="eastAsia"/>
        </w:rPr>
        <w:br/>
      </w:r>
      <w:r>
        <w:rPr>
          <w:rFonts w:hint="eastAsia"/>
        </w:rPr>
        <w:t>　　第三节 内河港口建设产业链分析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中国内河港口建设行业运行环境分析</w:t>
      </w:r>
      <w:r>
        <w:rPr>
          <w:rFonts w:hint="eastAsia"/>
        </w:rPr>
        <w:br/>
      </w:r>
      <w:r>
        <w:rPr>
          <w:rFonts w:hint="eastAsia"/>
        </w:rPr>
        <w:t>　　第一节 内河港口建设运行经济环境分析</w:t>
      </w:r>
      <w:r>
        <w:rPr>
          <w:rFonts w:hint="eastAsia"/>
        </w:rPr>
        <w:br/>
      </w:r>
      <w:r>
        <w:rPr>
          <w:rFonts w:hint="eastAsia"/>
        </w:rPr>
        <w:t>　　第二节 内河港口建设产业政策环境分析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一、内河港口建设行业监管体制</w:t>
      </w:r>
      <w:r>
        <w:rPr>
          <w:rFonts w:hint="eastAsia"/>
        </w:rPr>
        <w:br/>
      </w:r>
      <w:r>
        <w:rPr>
          <w:rFonts w:hint="eastAsia"/>
        </w:rPr>
        <w:t>　　　　二、内河港口建设行业主要法规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三、主要内河港口建设产业政策</w:t>
      </w:r>
      <w:r>
        <w:rPr>
          <w:rFonts w:hint="eastAsia"/>
        </w:rPr>
        <w:br/>
      </w:r>
      <w:r>
        <w:rPr>
          <w:rFonts w:hint="eastAsia"/>
        </w:rPr>
        <w:t>　　第三节 内河港口建设产业社会环境分析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2025-2026年内河港口建设行业技术发展现状及趋势分析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内河港口建设行业技术发展现状分析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国内外内河港口建设行业技术差距分析及差距形成的主要原因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内河港口建设行业技术发展方向、趋势预测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提升内河港口建设行业技术能力策略建议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全球内河港口建设行业发展态势分析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全球内河港口建设市场发展现状分析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国外主要国家内河港口建设市场现状</w:t>
      </w:r>
      <w:r>
        <w:rPr>
          <w:rFonts w:hint="eastAsia"/>
        </w:rPr>
        <w:br/>
      </w:r>
      <w:r>
        <w:rPr>
          <w:rFonts w:hint="eastAsia"/>
        </w:rPr>
        <w:t>　　第三节 全球内河港口建设行业发展趋势预测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中国内河港口建设行业市场分析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2020-2025年中国内河港口建设行业规模情况</w:t>
      </w:r>
      <w:r>
        <w:rPr>
          <w:rFonts w:hint="eastAsia"/>
        </w:rPr>
        <w:br/>
      </w:r>
      <w:r>
        <w:rPr>
          <w:rFonts w:hint="eastAsia"/>
        </w:rPr>
        <w:t>　　　　一、内河港口建设行业市场规模情况分析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二、内河港口建设行业单位规模情况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三、内河港口建设行业人员规模情况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2020-2025年中国内河港口建设行业财务能力分析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一、内河港口建设行业盈利能力分析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二、内河港口建设行业偿债能力分析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三、内河港口建设行业营运能力分析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四、内河港口建设行业发展能力分析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2025-2026年中国内河港口建设行业热点动态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2026年中国内河港口建设行业面临的挑战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中国重点地区内河港口建设行业市场调研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重点地区（一）内河港口建设市场调研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重点地区（二）内河港口建设市场调研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重点地区（三）内河港口建设市场调研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重点地区（四）内河港口建设市场调研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重点地区（五）内河港口建设市场调研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中国内河港口建设行业价格走势及影响因素分析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国内内河港口建设行业价格回顾</w:t>
      </w:r>
      <w:r>
        <w:rPr>
          <w:rFonts w:hint="eastAsia"/>
        </w:rPr>
        <w:br/>
      </w:r>
      <w:r>
        <w:rPr>
          <w:rFonts w:hint="eastAsia"/>
        </w:rPr>
        <w:t>　　第二节 国内内河港口建设行业价格走势预测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国内内河港口建设行业价格影响因素分析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中国内河港口建设行业客户调研</w:t>
      </w:r>
      <w:r>
        <w:rPr>
          <w:rFonts w:hint="eastAsia"/>
        </w:rPr>
        <w:br/>
      </w:r>
      <w:r>
        <w:rPr>
          <w:rFonts w:hint="eastAsia"/>
        </w:rPr>
        <w:t>　　　　一、内河港口建设行业客户偏好调查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二、客户对内河港口建设品牌的首要认知渠道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三、内河港口建设品牌忠诚度调查</w:t>
      </w:r>
      <w:r>
        <w:rPr>
          <w:rFonts w:hint="eastAsia"/>
        </w:rPr>
        <w:br/>
      </w:r>
      <w:r>
        <w:rPr>
          <w:rFonts w:hint="eastAsia"/>
        </w:rPr>
        <w:t>　　　　四、内河港口建设行业客户消费理念调研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中国内河港口建设行业竞争格局分析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2025年内河港口建设行业集中度分析</w:t>
      </w:r>
      <w:r>
        <w:rPr>
          <w:rFonts w:hint="eastAsia"/>
        </w:rPr>
        <w:br/>
      </w:r>
      <w:r>
        <w:rPr>
          <w:rFonts w:hint="eastAsia"/>
        </w:rPr>
        <w:t>　　　　一、内河港口建设市场集中度分析</w:t>
      </w:r>
      <w:r>
        <w:rPr>
          <w:rFonts w:hint="eastAsia"/>
        </w:rPr>
        <w:br/>
      </w:r>
      <w:r>
        <w:rPr>
          <w:rFonts w:hint="eastAsia"/>
        </w:rPr>
        <w:t>　　　　二、内河港口建设企业集中度分析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2025-2026年内河港口建设行业竞争格局分析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一、内河港口建设行业竞争策略分析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二、内河港口建设行业竞争格局展望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三、我国内河港口建设市场竞争趋势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内河港口建设行业重点企业发展调研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内河港口建设企业发展策略分析</w:t>
      </w:r>
      <w:r>
        <w:rPr>
          <w:rFonts w:hint="eastAsia"/>
        </w:rPr>
        <w:br/>
      </w:r>
      <w:r>
        <w:rPr>
          <w:rFonts w:hint="eastAsia"/>
        </w:rPr>
        <w:t>　　第一节 内河港口建设市场策略分析</w:t>
      </w:r>
      <w:r>
        <w:rPr>
          <w:rFonts w:hint="eastAsia"/>
        </w:rPr>
        <w:br/>
      </w:r>
      <w:r>
        <w:rPr>
          <w:rFonts w:hint="eastAsia"/>
        </w:rPr>
        <w:t>　　　　一、内河港口建设价格策略分析</w:t>
      </w:r>
      <w:r>
        <w:rPr>
          <w:rFonts w:hint="eastAsia"/>
        </w:rPr>
        <w:br/>
      </w:r>
      <w:r>
        <w:rPr>
          <w:rFonts w:hint="eastAsia"/>
        </w:rPr>
        <w:t>　　　　二、内河港口建设渠道策略分析</w:t>
      </w:r>
      <w:r>
        <w:rPr>
          <w:rFonts w:hint="eastAsia"/>
        </w:rPr>
        <w:br/>
      </w:r>
      <w:r>
        <w:rPr>
          <w:rFonts w:hint="eastAsia"/>
        </w:rPr>
        <w:t>　　第二节 内河港口建设销售策略分析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提高内河港口建设企业竞争力的策略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一、提高中国内河港口建设企业核心竞争力的对策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二、内河港口建设企业提升竞争力的主要方向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三、影响内河港口建设企业核心竞争力的因素及提升途径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四、提高内河港口建设企业竞争力的策略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内河港口建设行业投资风险与控制策略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内河港口建设行业SWOT模型分析</w:t>
      </w:r>
      <w:r>
        <w:rPr>
          <w:rFonts w:hint="eastAsia"/>
        </w:rPr>
        <w:br/>
      </w:r>
      <w:r>
        <w:rPr>
          <w:rFonts w:hint="eastAsia"/>
        </w:rPr>
        <w:t>　　　　一、内河港口建设行业优势分析</w:t>
      </w:r>
      <w:r>
        <w:rPr>
          <w:rFonts w:hint="eastAsia"/>
        </w:rPr>
        <w:br/>
      </w:r>
      <w:r>
        <w:rPr>
          <w:rFonts w:hint="eastAsia"/>
        </w:rPr>
        <w:t>　　　　二、内河港口建设行业劣势分析</w:t>
      </w:r>
      <w:r>
        <w:rPr>
          <w:rFonts w:hint="eastAsia"/>
        </w:rPr>
        <w:br/>
      </w:r>
      <w:r>
        <w:rPr>
          <w:rFonts w:hint="eastAsia"/>
        </w:rPr>
        <w:t>　　　　三、内河港口建设行业机会分析</w:t>
      </w:r>
      <w:r>
        <w:rPr>
          <w:rFonts w:hint="eastAsia"/>
        </w:rPr>
        <w:br/>
      </w:r>
      <w:r>
        <w:rPr>
          <w:rFonts w:hint="eastAsia"/>
        </w:rPr>
        <w:t>　　　　四、内河港口建设行业风险分析</w:t>
      </w:r>
      <w:r>
        <w:rPr>
          <w:rFonts w:hint="eastAsia"/>
        </w:rPr>
        <w:br/>
      </w:r>
      <w:r>
        <w:rPr>
          <w:rFonts w:hint="eastAsia"/>
        </w:rPr>
        <w:t>　　第二节 内河港口建设行业投资风险及控制策略分析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一、内河港口建设市场风险及控制策略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二、内河港口建设行业政策风险及控制策略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三、内河港口建设行业经营风险及控制策略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四、内河港口建设同业竞争风险及控制策略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五、内河港口建设行业其他风险及控制策略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2026-2032年中国内河港口建设行业投资潜力及发展趋势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2026-2032年内河港口建设行业投资潜力分析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一、内河港口建设行业重点可投资领域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二、内河港口建设行业目标市场需求潜力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三、内河港口建设行业投资潜力综合评判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2026-2032年中国内河港口建设行业发展趋势分析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一、2026年内河港口建设市场前景分析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二、2026年内河港口建设发展趋势预测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三、2026-2032年我国内河港口建设行业发展剖析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五、未来内河港口建设行业发展变局剖析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内河港口建设行业现状</w:t>
      </w:r>
      <w:r>
        <w:rPr>
          <w:rFonts w:hint="eastAsia"/>
        </w:rPr>
        <w:br/>
      </w:r>
      <w:r>
        <w:rPr>
          <w:rFonts w:hint="eastAsia"/>
        </w:rPr>
        <w:t>　　图表 内河港口建设行业产业链调研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2020-2025年内河港口建设行业市场容量统计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2020-2025年中国内河港口建设行业市场规模情况</w:t>
      </w:r>
      <w:r>
        <w:rPr>
          <w:rFonts w:hint="eastAsia"/>
        </w:rPr>
        <w:br/>
      </w:r>
      <w:r>
        <w:rPr>
          <w:rFonts w:hint="eastAsia"/>
        </w:rPr>
        <w:t>　　图表 内河港口建设行业动态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2020-2025年中国内河港口建设行业经营效益分析</w:t>
      </w:r>
      <w:r>
        <w:rPr>
          <w:rFonts w:hint="eastAsia"/>
        </w:rPr>
        <w:br/>
      </w:r>
      <w:r>
        <w:rPr>
          <w:rFonts w:hint="eastAsia"/>
        </w:rPr>
        <w:t>　　图表 内河港口建设行业竞争对手分析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**地区内河港口建设市场规模</w:t>
      </w:r>
      <w:r>
        <w:rPr>
          <w:rFonts w:hint="eastAsia"/>
        </w:rPr>
        <w:br/>
      </w:r>
      <w:r>
        <w:rPr>
          <w:rFonts w:hint="eastAsia"/>
        </w:rPr>
        <w:t>　　图表 **地区内河港口建设行业市场需求</w:t>
      </w:r>
      <w:r>
        <w:rPr>
          <w:rFonts w:hint="eastAsia"/>
        </w:rPr>
        <w:br/>
      </w:r>
      <w:r>
        <w:rPr>
          <w:rFonts w:hint="eastAsia"/>
        </w:rPr>
        <w:t>　　图表 **地区内河港口建设市场调研</w:t>
      </w:r>
      <w:r>
        <w:rPr>
          <w:rFonts w:hint="eastAsia"/>
        </w:rPr>
        <w:br/>
      </w:r>
      <w:r>
        <w:rPr>
          <w:rFonts w:hint="eastAsia"/>
        </w:rPr>
        <w:t>　　图表 **地区内河港口建设行业市场需求分析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**地区内河港口建设市场规模</w:t>
      </w:r>
      <w:r>
        <w:rPr>
          <w:rFonts w:hint="eastAsia"/>
        </w:rPr>
        <w:br/>
      </w:r>
      <w:r>
        <w:rPr>
          <w:rFonts w:hint="eastAsia"/>
        </w:rPr>
        <w:t>　　图表 **地区内河港口建设行业市场需求</w:t>
      </w:r>
      <w:r>
        <w:rPr>
          <w:rFonts w:hint="eastAsia"/>
        </w:rPr>
        <w:br/>
      </w:r>
      <w:r>
        <w:rPr>
          <w:rFonts w:hint="eastAsia"/>
        </w:rPr>
        <w:t>　　图表 **地区内河港口建设市场调研</w:t>
      </w:r>
      <w:r>
        <w:rPr>
          <w:rFonts w:hint="eastAsia"/>
        </w:rPr>
        <w:br/>
      </w:r>
      <w:r>
        <w:rPr>
          <w:rFonts w:hint="eastAsia"/>
        </w:rPr>
        <w:t>　　图表 **地区内河港口建设行业市场需求分析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内河港口建设重点企业（一）基本信息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内河港口建设重点企业（一）经营情况分析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内河港口建设重点企业（一）盈利能力情况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内河港口建设重点企业（一）偿债能力情况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内河港口建设重点企业（一）运营能力情况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内河港口建设重点企业（一）成长能力情况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内河港口建设重点企业（二）基本信息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内河港口建设重点企业（二）经营情况分析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内河港口建设重点企业（二）盈利能力情况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内河港口建设重点企业（二）偿债能力情况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内河港口建设重点企业（二）运营能力情况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内河港口建设重点企业（二）成长能力情况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2026-2032年中国内河港口建设行业信息化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2026-2032年中国内河港口建设行业市场容量预测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2026-2032年中国内河港口建设行业市场规模预测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2026-2032年中国内河港口建设行业风险分析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2026-2032年中国内河港口建设市场前景分析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2026-2032年中国内河港口建设行业发展趋势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1ebf2bf7a4f8b" w:history="1">
        <w:r>
          <w:rPr>
            <w:rStyle w:val="Hyperlink"/>
          </w:rPr>
          <w:t>中国内河港口建设行业发展研究与市场前景预测报告（2026-2032年）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1ebf2bf7a4f8b" w:history="1">
        <w:r>
          <w:rPr>
            <w:rStyle w:val="Hyperlink"/>
          </w:rPr>
          <w:t>https://www.20087.com/7/00/NeiHeGangKouJianSheShiChangQianJing.html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港口规划中标、内河港口建设标准、关于加快沿海和内河港口码头改建扩建工作的通知、内河港口建设发展合作模式、全国28个内河主要港口排名、内河港口建设意义、中国十大内河港口排名、内河港口建设目标是什么、中国港口协会内河港口分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7d9afd879454b" w:history="1">
      <w:r>
        <w:rPr>
          <w:rStyle w:val="Hyperlink"/>
        </w:rPr>
        <w:t>中国内河港口建设行业发展研究与市场前景预测报告（2026-2032年）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NeiHeGangKouJianSheShiChangQianJing.html" TargetMode="External" Id="R2d61ebf2bf7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NeiHeGangKouJianSheShiChangQianJing.html" TargetMode="External" Id="R9457d9afd879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2026-01-28T08:04:12Z</dcterms:created>
  <dcterms:modified xsi:type="dcterms:W3CDTF">2026-01-28T09:04:12Z</dcterms:modified>
  <dc:subject>中国内河港口建设行业发展研究与市场前景预测报告（2026-2032年）</dc:subject>
  <dc:title>中国内河港口建设行业发展研究与市场前景预测报告（2026-2032年）</dc:title>
  <cp:keywords>中国内河港口建设行业发展研究与市场前景预测报告（2026-2032年）</cp:keywords>
  <dc:description>中国内河港口建设行业发展研究与市场前景预测报告（2026-2032年）</dc:description>
</cp:coreProperties>
</file>