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49a788b0145aa" w:history="1">
              <w:r>
                <w:rPr>
                  <w:rStyle w:val="Hyperlink"/>
                </w:rPr>
                <w:t>2026-2032年全球与中国卡车工具箱市场调研及前景趋势分析报告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49a788b0145aa" w:history="1">
              <w:r>
                <w:rPr>
                  <w:rStyle w:val="Hyperlink"/>
                </w:rPr>
                <w:t>2026-2032年全球与中国卡车工具箱市场调研及前景趋势分析报告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49a788b0145aa" w:history="1">
                <w:r>
                  <w:rPr>
                    <w:rStyle w:val="Hyperlink"/>
                  </w:rPr>
                  <w:t>https://www.20087.com/7/50/KaCheGongJuXiangShiChangQianJingYuCe.html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工具箱是商用车辆配套的储物装置，广泛应用于重卡、轻卡及工程车辆，用于存放维修工具、紧固件及随车配件。主流产品采用铝合金或高强度钢板制造，强调防撬锁具、防水密封、耐候涂层及与车体一体化安装。在物流效率与车辆专业化趋势下，工具箱设计趋向分区合理、取用便捷，并集成LED照明、电源接口等附加功能。高端车型配备带RFID管理的智能工具箱，可记录工具出入状态。然而，低价产品普遍存在锁芯易损、铰链锈蚀及箱体变形问题；且缺乏统一行业标准，尺寸与安装方式各异，影响通用性。</w:t>
      </w:r>
      <w:r>
        <w:rPr>
          <w:rFonts w:hint="eastAsia"/>
        </w:rPr>
        <w:br/>
      </w:r>
      <w:r>
        <w:rPr>
          <w:rFonts w:hint="eastAsia"/>
        </w:rPr>
        <w:t>　　未来，卡车工具箱将向轻量化材料、智能资产管理与车联网融合方向演进。一方面，碳纤维增强复合材料与再生铝应用将减轻自重并提升耐腐蚀性；另一方面，内置重量传感器与图像识别模块可自动盘点工具，防止遗漏或被盗。在生态层面，工具箱将接入车队管理系统，实现维修工单联动与耗材预警。此外，模块化快换设计支持按任务定制内部布局。长远看，卡车工具箱不仅作为储物容器，更将成为商用车辆运维数字化与预防性维护体系的前端感知节点，在提升道路运输安全与效率中持续释放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49a788b0145aa" w:history="1">
        <w:r>
          <w:rPr>
            <w:rStyle w:val="Hyperlink"/>
          </w:rPr>
          <w:t>2026-2032年全球与中国卡车工具箱市场调研及前景趋势分析报告</w:t>
        </w:r>
      </w:hyperlink>
      <w:r>
        <w:rPr>
          <w:rFonts w:hint="eastAsia"/>
        </w:rPr>
        <w:t>》基于多年行业研究经验，系统分析了卡车工具箱产业链、市场规模、需求特征及价格趋势，客观呈现卡车工具箱行业现状。报告科学预测了卡车工具箱市场前景与发展方向，重点评估了卡车工具箱重点企业的竞争格局与品牌影响力，同时挖掘卡车工具箱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按产品类型细分，全球卡车工具箱市场规模2021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不锈钢卡车工具箱</w:t>
      </w:r>
      <w:r>
        <w:rPr>
          <w:rFonts w:hint="eastAsia"/>
        </w:rPr>
        <w:br/>
      </w:r>
      <w:r>
        <w:rPr>
          <w:rFonts w:hint="eastAsia"/>
        </w:rPr>
        <w:t>　　　　1.3.3 铝卡车工具箱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按应用细分，全球卡车工具箱市场规模2021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跨界工具箱</w:t>
      </w:r>
      <w:r>
        <w:rPr>
          <w:rFonts w:hint="eastAsia"/>
        </w:rPr>
        <w:br/>
      </w:r>
      <w:r>
        <w:rPr>
          <w:rFonts w:hint="eastAsia"/>
        </w:rPr>
        <w:t>　　　　1.4.3 侧装工具箱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卡车工具箱行业发展总体概况</w:t>
      </w:r>
      <w:r>
        <w:rPr>
          <w:rFonts w:hint="eastAsia"/>
        </w:rPr>
        <w:br/>
      </w:r>
      <w:r>
        <w:rPr>
          <w:rFonts w:hint="eastAsia"/>
        </w:rPr>
        <w:t>　　　　1.5.2 卡车工具箱行业发展主要特点</w:t>
      </w:r>
      <w:r>
        <w:rPr>
          <w:rFonts w:hint="eastAsia"/>
        </w:rPr>
        <w:br/>
      </w:r>
      <w:r>
        <w:rPr>
          <w:rFonts w:hint="eastAsia"/>
        </w:rPr>
        <w:t>　　　　1.5.3 卡车工具箱行业发展影响因素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卡车工具箱有利因素</w:t>
      </w:r>
      <w:r>
        <w:rPr>
          <w:rFonts w:hint="eastAsia"/>
        </w:rPr>
        <w:br/>
      </w:r>
      <w:r>
        <w:rPr>
          <w:rFonts w:hint="eastAsia"/>
        </w:rPr>
        <w:t>　　　　1.5.3 .2 卡车工具箱不利因素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全球市场，近三年卡车工具箱主要企业占有率及排名（按销量）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卡车工具箱主要企业在国际市场占有率（按销量，2023-2026）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2025年卡车工具箱主要企业在国际市场排名（按销量）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全球市场主要企业卡车工具箱销量（2023-2026）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全球市场，近三年卡车工具箱主要企业占有率及排名（按收入）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卡车工具箱主要企业在国际市场占有率（按收入，2023-2026）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2025年卡车工具箱主要企业在国际市场排名（按收入）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全球市场主要企业卡车工具箱销售收入（2023-2026）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全球市场主要企业卡车工具箱销售价格（2023-2026）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中国市场，近三年卡车工具箱主要企业占有率及排名（按销量）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卡车工具箱主要企业在中国市场占有率（按销量，2023-2026）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2025年卡车工具箱主要企业在中国市场排名（按销量）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中国市场主要企业卡车工具箱销量（2023-2026）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中国市场，近三年卡车工具箱主要企业占有率及排名（按收入）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卡车工具箱主要企业在中国市场占有率（按收入，2023-2026）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2025年卡车工具箱主要企业在中国市场排名（按收入）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中国市场主要企业卡车工具箱销售收入（2023-2026）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全球主要厂商卡车工具箱总部及产地分布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全球主要厂商成立时间及卡车工具箱商业化日期</w:t>
      </w:r>
      <w:r>
        <w:rPr>
          <w:rFonts w:hint="eastAsia"/>
        </w:rPr>
        <w:br/>
      </w:r>
      <w:r>
        <w:rPr>
          <w:rFonts w:hint="eastAsia"/>
        </w:rPr>
        <w:t>　　2.8 全球主要厂商卡车工具箱产品类型及应用</w:t>
      </w:r>
      <w:r>
        <w:rPr>
          <w:rFonts w:hint="eastAsia"/>
        </w:rPr>
        <w:br/>
      </w:r>
      <w:r>
        <w:rPr>
          <w:rFonts w:hint="eastAsia"/>
        </w:rPr>
        <w:t>　　2.9 卡车工具箱行业集中度、竞争程度分析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卡车工具箱行业集中度分析：2025年全球Top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全球卡车工具箱第一梯队、第二梯队和第三梯队生产商（品牌）及市场份额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全球卡车工具箱总体规模分析</w:t>
      </w:r>
      <w:r>
        <w:rPr>
          <w:rFonts w:hint="eastAsia"/>
        </w:rPr>
        <w:br/>
      </w:r>
      <w:r>
        <w:rPr>
          <w:rFonts w:hint="eastAsia"/>
        </w:rPr>
        <w:t>　　3.1 全球卡车工具箱供需现状及预测（2021-2032）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全球卡车工具箱产能、产量、产能利用率及发展趋势（2021-2032）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全球卡车工具箱产量、需求量及发展趋势（2021-2032）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全球主要地区卡车工具箱产量及发展趋势（2021-2032）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全球主要地区卡车工具箱产量（2021-2026）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全球主要地区卡车工具箱产量（2027-2032）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全球主要地区卡车工具箱产量市场份额（2021-2032）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中国卡车工具箱供需现状及预测（2021-2032）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中国卡车工具箱产能、产量、产能利用率及发展趋势（2021-2032）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中国卡车工具箱产量、市场需求量及发展趋势（2021-2032）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中国市场卡车工具箱进出口（2021-2032）</w:t>
      </w:r>
      <w:r>
        <w:rPr>
          <w:rFonts w:hint="eastAsia"/>
        </w:rPr>
        <w:br/>
      </w:r>
      <w:r>
        <w:rPr>
          <w:rFonts w:hint="eastAsia"/>
        </w:rPr>
        <w:t>　　3.4 全球卡车工具箱销量及销售额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全球市场卡车工具箱销售额（2021-2032）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全球市场卡车工具箱销量（2021-2032）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全球市场卡车工具箱价格趋势（2021-2032）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全球卡车工具箱主要地区分析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全球主要地区卡车工具箱市场规模分析：2021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全球主要地区卡车工具箱销售收入及市场份额（2021-2026）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全球主要地区卡车工具箱销售收入预测（2027-2032）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全球主要地区卡车工具箱销量分析：2021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全球主要地区卡车工具箱销量及市场份额（2021-2026）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全球主要地区卡车工具箱销量及市场份额预测（2027-2032）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北美市场卡车工具箱销量、收入及增长率（2021-2032）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欧洲市场卡车工具箱销量、收入及增长率（2021-2032）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中国市场卡车工具箱销量、收入及增长率（2021-2032）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日本市场卡车工具箱销量、收入及增长率（2021-2032）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东南亚市场卡车工具箱销量、收入及增长率（2021-2032）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印度市场卡车工具箱销量、收入及增长率（2021-2032）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南美市场卡车工具箱销量、收入及增长率（2021-2032）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中东市场卡车工具箱销量、收入及增长率（2021-2032）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卡车工具箱销量、收入、价格及毛利率（2021-2026）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卡车工具箱销量、收入、价格及毛利率（2021-2026）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卡车工具箱销量、收入、价格及毛利率（2021-2026）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卡车工具箱销量、收入、价格及毛利率（2021-2026）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卡车工具箱销量、收入、价格及毛利率（2021-2026）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卡车工具箱销量、收入、价格及毛利率（2021-2026）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卡车工具箱销量、收入、价格及毛利率（2021-2026）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卡车工具箱销量、收入、价格及毛利率（2021-2026）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卡车工具箱销量、收入、价格及毛利率（2021-2026）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卡车工具箱销量、收入、价格及毛利率（2021-2026）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卡车工具箱销量、收入、价格及毛利率（2021-2026）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卡车工具箱销量、收入、价格及毛利率（2021-2026）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卡车工具箱销量、收入、价格及毛利率（2021-2026）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不同产品类型卡车工具箱分析</w:t>
      </w:r>
      <w:r>
        <w:rPr>
          <w:rFonts w:hint="eastAsia"/>
        </w:rPr>
        <w:br/>
      </w:r>
      <w:r>
        <w:rPr>
          <w:rFonts w:hint="eastAsia"/>
        </w:rPr>
        <w:t>　　6.1 全球不同产品类型卡车工具箱销量（2021-2032）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全球不同产品类型卡车工具箱销量及市场份额（2021-2026）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全球不同产品类型卡车工具箱销量预测（2027-2032）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全球不同产品类型卡车工具箱收入（2021-2032）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全球不同产品类型卡车工具箱收入及市场份额（2021-2026）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全球不同产品类型卡车工具箱收入预测（2027-2032）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全球不同产品类型卡车工具箱价格走势（2021-2032）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中国不同产品类型卡车工具箱销量（2021-2032）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中国不同产品类型卡车工具箱销量及市场份额（2021-2026）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中国不同产品类型卡车工具箱销量预测（2027-2032）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中国不同产品类型卡车工具箱收入（2021-2032）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中国不同产品类型卡车工具箱收入及市场份额（2021-2026）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中国不同产品类型卡车工具箱收入预测（2027-2032）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不同应用卡车工具箱分析</w:t>
      </w:r>
      <w:r>
        <w:rPr>
          <w:rFonts w:hint="eastAsia"/>
        </w:rPr>
        <w:br/>
      </w:r>
      <w:r>
        <w:rPr>
          <w:rFonts w:hint="eastAsia"/>
        </w:rPr>
        <w:t>　　7.1 全球不同应用卡车工具箱销量（2021-2032）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全球不同应用卡车工具箱销量及市场份额（2021-2026）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全球不同应用卡车工具箱销量预测（2027-2032）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全球不同应用卡车工具箱收入（2021-2032）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全球不同应用卡车工具箱收入及市场份额（2021-2026）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全球不同应用卡车工具箱收入预测（2027-2032）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全球不同应用卡车工具箱价格走势（2021-2032）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中国不同应用卡车工具箱销量（2021-2032）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中国不同应用卡车工具箱销量及市场份额（2021-2026）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中国不同应用卡车工具箱销量预测（2027-2032）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中国不同应用卡车工具箱收入（2021-2032）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中国不同应用卡车工具箱收入及市场份额（2021-2026）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中国不同应用卡车工具箱收入预测（2027-2032）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卡车工具箱行业发展趋势</w:t>
      </w:r>
      <w:r>
        <w:rPr>
          <w:rFonts w:hint="eastAsia"/>
        </w:rPr>
        <w:br/>
      </w:r>
      <w:r>
        <w:rPr>
          <w:rFonts w:hint="eastAsia"/>
        </w:rPr>
        <w:t>　　8.2 卡车工具箱行业主要驱动因素</w:t>
      </w:r>
      <w:r>
        <w:rPr>
          <w:rFonts w:hint="eastAsia"/>
        </w:rPr>
        <w:br/>
      </w:r>
      <w:r>
        <w:rPr>
          <w:rFonts w:hint="eastAsia"/>
        </w:rPr>
        <w:t>　　8.3 卡车工具箱中国企业SWOT分析</w:t>
      </w:r>
      <w:r>
        <w:rPr>
          <w:rFonts w:hint="eastAsia"/>
        </w:rPr>
        <w:br/>
      </w:r>
      <w:r>
        <w:rPr>
          <w:rFonts w:hint="eastAsia"/>
        </w:rPr>
        <w:t>　　8.4 中国卡车工具箱行业政策环境分析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卡车工具箱行业产业链简介</w:t>
      </w:r>
      <w:r>
        <w:rPr>
          <w:rFonts w:hint="eastAsia"/>
        </w:rPr>
        <w:br/>
      </w:r>
      <w:r>
        <w:rPr>
          <w:rFonts w:hint="eastAsia"/>
        </w:rPr>
        <w:t>　　　　9.1.1 卡车工具箱行业供应链分析</w:t>
      </w:r>
      <w:r>
        <w:rPr>
          <w:rFonts w:hint="eastAsia"/>
        </w:rPr>
        <w:br/>
      </w:r>
      <w:r>
        <w:rPr>
          <w:rFonts w:hint="eastAsia"/>
        </w:rPr>
        <w:t>　　　　9.1.2 卡车工具箱主要原料及供应情况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卡车工具箱行业采购模式</w:t>
      </w:r>
      <w:r>
        <w:rPr>
          <w:rFonts w:hint="eastAsia"/>
        </w:rPr>
        <w:br/>
      </w:r>
      <w:r>
        <w:rPr>
          <w:rFonts w:hint="eastAsia"/>
        </w:rPr>
        <w:t>　　9.3 卡车工具箱行业生产模式</w:t>
      </w:r>
      <w:r>
        <w:rPr>
          <w:rFonts w:hint="eastAsia"/>
        </w:rPr>
        <w:br/>
      </w:r>
      <w:r>
        <w:rPr>
          <w:rFonts w:hint="eastAsia"/>
        </w:rPr>
        <w:t>　　9.4 卡车工具箱行业销售模式及销售渠道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按产品类型细分，全球卡车工具箱市场规模2021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按应用细分，全球卡车工具箱市场规模（CAGR）2021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卡车工具箱行业发展主要特点</w:t>
      </w:r>
      <w:r>
        <w:rPr>
          <w:rFonts w:hint="eastAsia"/>
        </w:rPr>
        <w:br/>
      </w:r>
      <w:r>
        <w:rPr>
          <w:rFonts w:hint="eastAsia"/>
        </w:rPr>
        <w:t>　　表 4： 卡车工具箱行业发展有利因素分析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卡车工具箱行业发展不利因素分析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进入卡车工具箱行业壁垒</w:t>
      </w:r>
      <w:r>
        <w:rPr>
          <w:rFonts w:hint="eastAsia"/>
        </w:rPr>
        <w:br/>
      </w:r>
      <w:r>
        <w:rPr>
          <w:rFonts w:hint="eastAsia"/>
        </w:rPr>
        <w:t>　　表 7： 卡车工具箱主要企业在国际市场占有率（按销量，2023-2026）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2025年卡车工具箱主要企业在国际市场排名（按销量）&amp;（千件）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全球市场主要企业卡车工具箱销量（2023-2026）&amp;（千件）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卡车工具箱主要企业在国际市场占有率（按收入，2023-2026）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2025年卡车工具箱主要企业在国际市场排名（按收入）&amp;（万元）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全球市场主要企业卡车工具箱销售收入（2023-2026）&amp;（万元）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全球市场主要企业卡车工具箱销售价格（2023-2026）&amp;（元/件）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卡车工具箱主要企业在中国市场占有率（按销量，2023-2026）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2025年卡车工具箱主要企业在中国市场排名（按销量）&amp;（千件）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中国市场主要企业卡车工具箱销量（2023-2026）&amp;（千件）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卡车工具箱主要企业在中国市场占有率（按收入，2023-2026）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2025年卡车工具箱主要企业在中国市场排名（按收入）&amp;（万元）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中国市场主要企业卡车工具箱销售收入（2023-2026）&amp;（万元）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全球主要厂商卡车工具箱总部及产地分布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全球主要厂商成立时间及卡车工具箱商业化日期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全球主要厂商卡车工具箱产品类型及应用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2025年全球卡车工具箱主要厂商市场地位（第一梯队、第二梯队和第三梯队）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全球卡车工具箱市场投资、并购等现状分析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全球主要地区卡车工具箱产量增速（CAGR）：（2021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全球主要地区卡车工具箱产量（2021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全球主要地区卡车工具箱产量（2021-2026）&amp;（千件）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全球主要地区卡车工具箱产量（2027-2032）&amp;（千件）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全球主要地区卡车工具箱产量市场份额（2021-2026）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全球主要地区卡车工具箱产量市场份额（2027-2032）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中国市场卡车工具箱产量、销量、进出口（2021-2026）&amp;（千件）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中国市场卡车工具箱产量、销量、进出口预测（2027-2032）&amp;（千件）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全球主要地区卡车工具箱销售收入增速：（2021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全球主要地区卡车工具箱销售收入（2021-2026）&amp;（万元）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全球主要地区卡车工具箱销售收入市场份额（2021-2026）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全球主要地区卡车工具箱收入（2027-2032）&amp;（万元）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全球主要地区卡车工具箱收入市场份额（2027-2032）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全球主要地区卡车工具箱销量（千件）：2021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全球主要地区卡车工具箱销量（2021-2026）&amp;（千件）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全球主要地区卡车工具箱销量市场份额（2021-2026）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全球主要地区卡车工具箱销量（2027-2032）&amp;（千件）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全球主要地区卡车工具箱销量份额（2027-2032）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卡车工具箱销量（千件）、收入（万元）、价格（元/件）及毛利率（2021-2026）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卡车工具箱销量（千件）、收入（万元）、价格（元/件）及毛利率（2021-2026）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卡车工具箱销量（千件）、收入（万元）、价格（元/件）及毛利率（2021-2026）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卡车工具箱销量（千件）、收入（万元）、价格（元/件）及毛利率（2021-2026）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卡车工具箱销量（千件）、收入（万元）、价格（元/件）及毛利率（2021-2026）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卡车工具箱销量（千件）、收入（万元）、价格（元/件）及毛利率（2021-2026）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卡车工具箱销量（千件）、收入（万元）、价格（元/件）及毛利率（2021-2026）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卡车工具箱销量（千件）、收入（万元）、价格（元/件）及毛利率（2021-2026）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卡车工具箱销量（千件）、收入（万元）、价格（元/件）及毛利率（2021-2026）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卡车工具箱销量（千件）、收入（万元）、价格（元/件）及毛利率（2021-2026）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卡车工具箱销量（千件）、收入（万元）、价格（元/件）及毛利率（2021-2026）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卡车工具箱销量（千件）、收入（万元）、价格（元/件）及毛利率（2021-2026）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卡车工具箱生产基地、销售区域、竞争对手及市场地位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卡车工具箱产品规格、参数及市场应用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卡车工具箱销量（千件）、收入（万元）、价格（元/件）及毛利率（2021-2026）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全球不同产品类型卡车工具箱销量（2021-2026）&amp;（千件）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全球不同产品类型卡车工具箱销量市场份额（2021-2026）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全球不同产品类型卡车工具箱销量预测（2027-2032）&amp;（千件）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全球市场不同产品类型卡车工具箱销量市场份额预测（2027-2032）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全球不同产品类型卡车工具箱收入（2021-2026）&amp;（万元）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全球不同产品类型卡车工具箱收入市场份额（2021-2026）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全球不同产品类型卡车工具箱收入预测（2027-2032）&amp;（万元）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全球不同产品类型卡车工具箱收入市场份额预测（2027-2032）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中国不同产品类型卡车工具箱销量（2021-2026）&amp;（千件）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中国不同产品类型卡车工具箱销量市场份额（2021-2026）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中国不同产品类型卡车工具箱销量预测（2027-2032）&amp;（千件）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全球市场不同产品类型卡车工具箱销量市场份额预测（2027-2032）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中国不同产品类型卡车工具箱收入（2021-2026）&amp;（万元）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中国不同产品类型卡车工具箱收入市场份额（2021-2026）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中国不同产品类型卡车工具箱收入预测（2027-2032）&amp;（万元）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中国不同产品类型卡车工具箱收入市场份额预测（2027-2032）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全球不同应用卡车工具箱销量（2021-2026）&amp;（千件）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全球不同应用卡车工具箱销量市场份额（2021-2026）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全球不同应用卡车工具箱销量预测（2027-2032）&amp;（千件）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全球市场不同应用卡车工具箱销量市场份额预测（2027-2032）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全球不同应用卡车工具箱收入（2021-2026）&amp;（万元）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全球不同应用卡车工具箱收入市场份额（2021-2026）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全球不同应用卡车工具箱收入预测（2027-2032）&amp;（万元）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全球不同应用卡车工具箱收入市场份额预测（2027-2032）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中国不同应用卡车工具箱销量（2021-2026）&amp;（千件）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中国不同应用卡车工具箱销量市场份额（2021-2026）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中国不同应用卡车工具箱销量预测（2027-2032）&amp;（千件）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中国市场不同应用卡车工具箱销量市场份额预测（2027-2032）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中国不同应用卡车工具箱收入（2021-2026）&amp;（万元）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中国不同应用卡车工具箱收入市场份额（2021-2026）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中国不同应用卡车工具箱收入预测（2027-2032）&amp;（万元）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中国不同应用卡车工具箱收入市场份额预测（2027-2032）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卡车工具箱行业发展趋势</w:t>
      </w:r>
      <w:r>
        <w:rPr>
          <w:rFonts w:hint="eastAsia"/>
        </w:rPr>
        <w:br/>
      </w:r>
      <w:r>
        <w:rPr>
          <w:rFonts w:hint="eastAsia"/>
        </w:rPr>
        <w:t>　　表 141： 卡车工具箱行业主要驱动因素</w:t>
      </w:r>
      <w:r>
        <w:rPr>
          <w:rFonts w:hint="eastAsia"/>
        </w:rPr>
        <w:br/>
      </w:r>
      <w:r>
        <w:rPr>
          <w:rFonts w:hint="eastAsia"/>
        </w:rPr>
        <w:t>　　表 142： 卡车工具箱行业供应链分析</w:t>
      </w:r>
      <w:r>
        <w:rPr>
          <w:rFonts w:hint="eastAsia"/>
        </w:rPr>
        <w:br/>
      </w:r>
      <w:r>
        <w:rPr>
          <w:rFonts w:hint="eastAsia"/>
        </w:rPr>
        <w:t>　　表 143： 卡车工具箱上游原料供应商</w:t>
      </w:r>
      <w:r>
        <w:rPr>
          <w:rFonts w:hint="eastAsia"/>
        </w:rPr>
        <w:br/>
      </w:r>
      <w:r>
        <w:rPr>
          <w:rFonts w:hint="eastAsia"/>
        </w:rPr>
        <w:t>　　表 144： 卡车工具箱主要地区不同应用客户分析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卡车工具箱典型经销商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卡车工具箱产品图片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全球不同产品类型卡车工具箱销售额2021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全球不同产品类型卡车工具箱市场份额2025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不锈钢卡车工具箱产品图片</w:t>
      </w:r>
      <w:r>
        <w:rPr>
          <w:rFonts w:hint="eastAsia"/>
        </w:rPr>
        <w:br/>
      </w:r>
      <w:r>
        <w:rPr>
          <w:rFonts w:hint="eastAsia"/>
        </w:rPr>
        <w:t>　　图 5： 铝卡车工具箱产品图片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全球不同应用卡车工具箱市场份额2025 &amp; 2032</w:t>
      </w:r>
      <w:r>
        <w:rPr>
          <w:rFonts w:hint="eastAsia"/>
        </w:rPr>
        <w:br/>
      </w:r>
      <w:r>
        <w:rPr>
          <w:rFonts w:hint="eastAsia"/>
        </w:rPr>
        <w:t>　　图 9： 跨界工具箱</w:t>
      </w:r>
      <w:r>
        <w:rPr>
          <w:rFonts w:hint="eastAsia"/>
        </w:rPr>
        <w:br/>
      </w:r>
      <w:r>
        <w:rPr>
          <w:rFonts w:hint="eastAsia"/>
        </w:rPr>
        <w:t>　　图 10： 侧装工具箱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2025年全球前五大生产商卡车工具箱市场份额</w:t>
      </w:r>
      <w:r>
        <w:rPr>
          <w:rFonts w:hint="eastAsia"/>
        </w:rPr>
        <w:br/>
      </w:r>
      <w:r>
        <w:rPr>
          <w:rFonts w:hint="eastAsia"/>
        </w:rPr>
        <w:t>　　图 13： 2025年全球卡车工具箱第一梯队、第二梯队和第三梯队厂商及市场份额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全球卡车工具箱产能、产量、产能利用率及发展趋势（2021-2032）&amp;（千件）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全球卡车工具箱产量、需求量及发展趋势（2021-2032）&amp;（千件）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全球主要地区卡车工具箱产量市场份额（2021-2032）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中国卡车工具箱产能、产量、产能利用率及发展趋势（2021-2032）&amp;（千件）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中国卡车工具箱产量、市场需求量及发展趋势（2021-2032）&amp;（千件）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全球卡车工具箱市场销售额及增长率：（2021-2032）&amp;（万元）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全球市场卡车工具箱市场规模：2021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全球市场卡车工具箱销量及增长率（2021-2032）&amp;（千件）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全球市场卡车工具箱价格趋势（2021-2032）&amp;（元/件）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全球主要地区卡车工具箱销售收入（2021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全球主要地区卡车工具箱销售收入市场份额（2021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北美市场卡车工具箱销量及增长率（2021-2032）&amp;（千件）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北美市场卡车工具箱收入及增长率（2021-2032）&amp;（万元）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欧洲市场卡车工具箱销量及增长率（2021-2032）&amp;（千件）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欧洲市场卡车工具箱收入及增长率（2021-2032）&amp;（万元）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中国市场卡车工具箱销量及增长率（2021-2032）&amp;（千件）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中国市场卡车工具箱收入及增长率（2021-2032）&amp;（万元）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日本市场卡车工具箱销量及增长率（2021-2032）&amp;（千件）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日本市场卡车工具箱收入及增长率（2021-2032）&amp;（万元）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东南亚市场卡车工具箱销量及增长率（2021-2032）&amp;（千件）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东南亚市场卡车工具箱收入及增长率（2021-2032）&amp;（万元）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印度市场卡车工具箱销量及增长率（2021-2032）&amp;（千件）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印度市场卡车工具箱收入及增长率（2021-2032）&amp;（万元）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南美市场卡车工具箱销量及增长率（2021-2032）&amp;（千件）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南美市场卡车工具箱收入及增长率（2021-2032）&amp;（万元）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中东市场卡车工具箱销量及增长率（2021-2032）&amp;（千件）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中东市场卡车工具箱收入及增长率（2021-2032）&amp;（万元）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全球不同产品类型卡车工具箱价格走势（2021-2032）&amp;（元/件）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全球不同应用卡车工具箱价格走势（2021-2032）&amp;（元/件）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卡车工具箱中国企业SWOT分析</w:t>
      </w:r>
      <w:r>
        <w:rPr>
          <w:rFonts w:hint="eastAsia"/>
        </w:rPr>
        <w:br/>
      </w:r>
      <w:r>
        <w:rPr>
          <w:rFonts w:hint="eastAsia"/>
        </w:rPr>
        <w:t>　　图 44： 卡车工具箱产业链</w:t>
      </w:r>
      <w:r>
        <w:rPr>
          <w:rFonts w:hint="eastAsia"/>
        </w:rPr>
        <w:br/>
      </w:r>
      <w:r>
        <w:rPr>
          <w:rFonts w:hint="eastAsia"/>
        </w:rPr>
        <w:t>　　图 45： 卡车工具箱行业采购模式分析</w:t>
      </w:r>
      <w:r>
        <w:rPr>
          <w:rFonts w:hint="eastAsia"/>
        </w:rPr>
        <w:br/>
      </w:r>
      <w:r>
        <w:rPr>
          <w:rFonts w:hint="eastAsia"/>
        </w:rPr>
        <w:t>　　图 46： 卡车工具箱行业生产模式</w:t>
      </w:r>
      <w:r>
        <w:rPr>
          <w:rFonts w:hint="eastAsia"/>
        </w:rPr>
        <w:br/>
      </w:r>
      <w:r>
        <w:rPr>
          <w:rFonts w:hint="eastAsia"/>
        </w:rPr>
        <w:t>　　图 47： 卡车工具箱行业销售模式分析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49a788b0145aa" w:history="1">
        <w:r>
          <w:rPr>
            <w:rStyle w:val="Hyperlink"/>
          </w:rPr>
          <w:t>2026-2032年全球与中国卡车工具箱市场调研及前景趋势分析报告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49a788b0145aa" w:history="1">
        <w:r>
          <w:rPr>
            <w:rStyle w:val="Hyperlink"/>
          </w:rPr>
          <w:t>https://www.20087.com/7/50/KaCheGongJuXiangShiChangQianJingYuCe.html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热点：agv自动搬运小车、卡车工具箱图片、遥控半挂车模型专卖店、卡车工具箱内部工具要求、货车app软件哪个最好、卡车工具箱铰链怎么安装的、卡车模拟驾驶、卡车工具箱图标、货车工具箱图片大全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f3c2f8ed14077" w:history="1">
      <w:r>
        <w:rPr>
          <w:rStyle w:val="Hyperlink"/>
        </w:rPr>
        <w:t>2026-2032年全球与中国卡车工具箱市场调研及前景趋势分析报告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KaCheGongJuXiangShiChangQianJingYuCe.html" TargetMode="External" Id="Rcf049a788b01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KaCheGongJuXiangShiChangQianJingYuCe.html" TargetMode="External" Id="R9edf3c2f8ed1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2025-12-29T02:28:32Z</dcterms:created>
  <dcterms:modified xsi:type="dcterms:W3CDTF">2025-12-29T03:28:32Z</dcterms:modified>
  <dc:subject>2026-2032年全球与中国卡车工具箱市场调研及前景趋势分析报告</dc:subject>
  <dc:title>2026-2032年全球与中国卡车工具箱市场调研及前景趋势分析报告</dc:title>
  <cp:keywords>2026-2032年全球与中国卡车工具箱市场调研及前景趋势分析报告</cp:keywords>
  <dc:description>2026-2032年全球与中国卡车工具箱市场调研及前景趋势分析报告</dc:description>
</cp:coreProperties>
</file>