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bbad9027b4e05" w:history="1">
              <w:r>
                <w:rPr>
                  <w:rStyle w:val="Hyperlink"/>
                </w:rPr>
                <w:t>中国氢气车行业现状与前景趋势分析报告（2024-2030年）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bbad9027b4e05" w:history="1">
              <w:r>
                <w:rPr>
                  <w:rStyle w:val="Hyperlink"/>
                </w:rPr>
                <w:t>中国氢气车行业现状与前景趋势分析报告（2024-2030年）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bbad9027b4e05" w:history="1">
                <w:r>
                  <w:rPr>
                    <w:rStyle w:val="Hyperlink"/>
                  </w:rPr>
                  <w:t>https://www.20087.com/7/70/QingQiCheHangYeQianJingFenXi.html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车是清洁能源汽车的一种，利用氢燃料电池将氢能转化为电能驱动车辆，具有零排放、续航里程长的特点。尽管目前氢气车的市场渗透率较低，但随着全球对碳中和目标的追求，多个国家和地区已开始加大对氢能源基础设施的投入，包括加氢站的建设。技术上，氢燃料电池的效率、耐用性及成本控制正逐步改善，但仍面临制氢、储氢、运氢等环节的技术和经济挑战。</w:t>
      </w:r>
      <w:r>
        <w:rPr>
          <w:rFonts w:hint="eastAsia"/>
        </w:rPr>
        <w:br/>
      </w:r>
      <w:r>
        <w:rPr>
          <w:rFonts w:hint="eastAsia"/>
        </w:rPr>
        <w:t>　　氢气车的未来趋势将围绕降低成本、提高效率与完善供应链展开。技术创新，尤其是质子交换膜、催化剂材料的进步，将是提升燃料电池性能的关键。同时，规模化生产将有助于降低氢气生产、储存和运输的成本。政策层面的支持与国际合作，将加速氢能源产业链的成熟，推动氢气车从示范运营走向大规模商业化。此外，氢气车与可再生能源的耦合利用，形成闭环的绿色能源系统，将是其长远发展的愿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abbad9027b4e05" w:history="1">
        <w:r>
          <w:rPr>
            <w:rStyle w:val="Hyperlink"/>
          </w:rPr>
          <w:t>中国氢气车行业现状与前景趋势分析报告（2024-2030年）</w:t>
        </w:r>
      </w:hyperlink>
      <w:r>
        <w:rPr>
          <w:rFonts w:hint="eastAsia"/>
        </w:rPr>
        <w:t>全面分析了氢气车行业的市场规模、需求和价格动态，同时对氢气车产业链进行了探讨。报告客观描述了氢气车行业现状，审慎预测了氢气车市场前景及发展趋势。此外，报告还聚焦于氢气车重点企业，剖析了市场竞争格局、集中度以及品牌影响力，并对氢气车细分市场进行了研究。氢气车报告以专业、科学的视角，为投资者和行业决策者提供了权威的市场洞察与决策参考，是氢气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氢气车行业概述</w:t>
      </w:r>
      <w:r>
        <w:rPr>
          <w:rFonts w:hint="eastAsia"/>
        </w:rPr>
        <w:br/>
      </w:r>
      <w:r>
        <w:rPr>
          <w:rFonts w:hint="eastAsia"/>
        </w:rPr>
        <w:t>　　第一节 氢气车定义与分类</w:t>
      </w:r>
      <w:r>
        <w:rPr>
          <w:rFonts w:hint="eastAsia"/>
        </w:rPr>
        <w:br/>
      </w:r>
      <w:r>
        <w:rPr>
          <w:rFonts w:hint="eastAsia"/>
        </w:rPr>
        <w:t>　　第二节 氢气车应用领域</w:t>
      </w:r>
      <w:r>
        <w:rPr>
          <w:rFonts w:hint="eastAsia"/>
        </w:rPr>
        <w:br/>
      </w:r>
      <w:r>
        <w:rPr>
          <w:rFonts w:hint="eastAsia"/>
        </w:rPr>
        <w:t>　　第三节 氢气车行业经济指标分析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氢气车产业链及经营模式分析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三、氢气车销售模式及销售渠道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2019-2023年全球氢气车市场规模与趋势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主要国家与地区氢气车市场分析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2024-2030年全球氢气车行业发展趋势与前景预测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2023-2024年氢气车产能与投资动态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一、国内氢气车产能及利用情况</w:t>
      </w:r>
      <w:r>
        <w:rPr>
          <w:rFonts w:hint="eastAsia"/>
        </w:rPr>
        <w:br/>
      </w:r>
      <w:r>
        <w:rPr>
          <w:rFonts w:hint="eastAsia"/>
        </w:rPr>
        <w:t>　　　　二、氢气车产能扩张与投资动态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2024-2030年氢气车行业产量统计与趋势预测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一、2019-2023年氢气车行业产量数据统计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1、2019-2023年氢气车产量及增长趋势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2、2019-2023年氢气车细分产品产量及份额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二、影响氢气车产量的关键因素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三、2024-2030年氢气车产量预测</w:t>
      </w:r>
      <w:r>
        <w:rPr>
          <w:rFonts w:hint="eastAsia"/>
        </w:rPr>
        <w:br/>
      </w:r>
      <w:r>
        <w:rPr>
          <w:rFonts w:hint="eastAsia"/>
        </w:rPr>
        <w:t>　　第三节 2024-2030年氢气车市场需求与销售分析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一、2023-2024年氢气车行业需求现状</w:t>
      </w:r>
      <w:r>
        <w:rPr>
          <w:rFonts w:hint="eastAsia"/>
        </w:rPr>
        <w:br/>
      </w:r>
      <w:r>
        <w:rPr>
          <w:rFonts w:hint="eastAsia"/>
        </w:rPr>
        <w:t>　　　　二、氢气车客户群体与需求特点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三、2019-2023年氢气车行业销售规模分析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四、2024-2030年氢气车市场增长潜力与规模预测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氢气车细分市场分析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一、2023-2024年氢气车主要细分产品市场现状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氢气车下游应用与客户群体分析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一、2023-2024年氢气车各应用领域市场现状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2023-2024年中国氢气车技术发展研究</w:t>
      </w:r>
      <w:r>
        <w:rPr>
          <w:rFonts w:hint="eastAsia"/>
        </w:rPr>
        <w:br/>
      </w:r>
      <w:r>
        <w:rPr>
          <w:rFonts w:hint="eastAsia"/>
        </w:rPr>
        <w:t>　　第一节 当前氢气车技术发展现状</w:t>
      </w:r>
      <w:r>
        <w:rPr>
          <w:rFonts w:hint="eastAsia"/>
        </w:rPr>
        <w:br/>
      </w:r>
      <w:r>
        <w:rPr>
          <w:rFonts w:hint="eastAsia"/>
        </w:rPr>
        <w:t>　　第二节 国内外氢气车技术差异与原因</w:t>
      </w:r>
      <w:r>
        <w:rPr>
          <w:rFonts w:hint="eastAsia"/>
        </w:rPr>
        <w:br/>
      </w:r>
      <w:r>
        <w:rPr>
          <w:rFonts w:hint="eastAsia"/>
        </w:rPr>
        <w:t>　　第三节 氢气车技术创新与发展趋势预测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技术进步对氢气车行业的影响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一、2019-2023年氢气车市场价格走势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氢气车定价策略与方法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2024-2030年氢气车价格竞争态势与趋势预测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2023-2024年重点区域氢气车市场发展概况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三、2024-2030年氢气车行业发展潜力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三、2024-2030年氢气车行业发展潜力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三、2024-2030年氢气车行业发展潜力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三、2024-2030年氢气车行业发展潜力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二、2019-2023年氢气车市场需求规模情况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三、2024-2030年氢气车行业发展潜力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2019-2023年中国氢气车行业进出口情况分析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一、2019-2023年氢气车进口规模及增长情况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氢气车行业出口情况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一、2019-2023年氢气车出口规模及增长情况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2019-2023年中国氢气车行业总体发展与财务状况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2019-2023年中国氢气车行业规模情况</w:t>
      </w:r>
      <w:r>
        <w:rPr>
          <w:rFonts w:hint="eastAsia"/>
        </w:rPr>
        <w:br/>
      </w:r>
      <w:r>
        <w:rPr>
          <w:rFonts w:hint="eastAsia"/>
        </w:rPr>
        <w:t>　　　　一、氢气车行业企业数量规模</w:t>
      </w:r>
      <w:r>
        <w:rPr>
          <w:rFonts w:hint="eastAsia"/>
        </w:rPr>
        <w:br/>
      </w:r>
      <w:r>
        <w:rPr>
          <w:rFonts w:hint="eastAsia"/>
        </w:rPr>
        <w:t>　　　　二、氢气车行业从业人员规模</w:t>
      </w:r>
      <w:r>
        <w:rPr>
          <w:rFonts w:hint="eastAsia"/>
        </w:rPr>
        <w:br/>
      </w:r>
      <w:r>
        <w:rPr>
          <w:rFonts w:hint="eastAsia"/>
        </w:rPr>
        <w:t>　　　　三、氢气车行业市场敏感性分析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2019-2023年中国氢气车行业财务能力分析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一、氢气车行业盈利能力</w:t>
      </w:r>
      <w:r>
        <w:rPr>
          <w:rFonts w:hint="eastAsia"/>
        </w:rPr>
        <w:br/>
      </w:r>
      <w:r>
        <w:rPr>
          <w:rFonts w:hint="eastAsia"/>
        </w:rPr>
        <w:t>　　　　二、氢气车行业偿债能力</w:t>
      </w:r>
      <w:r>
        <w:rPr>
          <w:rFonts w:hint="eastAsia"/>
        </w:rPr>
        <w:br/>
      </w:r>
      <w:r>
        <w:rPr>
          <w:rFonts w:hint="eastAsia"/>
        </w:rPr>
        <w:t>　　　　三、氢气车行业营运能力</w:t>
      </w:r>
      <w:r>
        <w:rPr>
          <w:rFonts w:hint="eastAsia"/>
        </w:rPr>
        <w:br/>
      </w:r>
      <w:r>
        <w:rPr>
          <w:rFonts w:hint="eastAsia"/>
        </w:rPr>
        <w:t>　　　　四、氢气车行业发展能力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中国氢气车行业竞争格局分析</w:t>
      </w:r>
      <w:r>
        <w:rPr>
          <w:rFonts w:hint="eastAsia"/>
        </w:rPr>
        <w:br/>
      </w:r>
      <w:r>
        <w:rPr>
          <w:rFonts w:hint="eastAsia"/>
        </w:rPr>
        <w:t>　　第一节 氢气车行业竞争格局总览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2023-2024年氢气车行业竞争力分析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2019-2023年氢气车行业企业并购活动分析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2023-2024年氢气车行业会展与招投标活动分析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一、氢气车行业会展活动及其市场影响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2024年中国氢气车企业发展企业发展策略与建议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氢气车销售模式与渠道策略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氢气车品牌与市场推广策略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氢气车研发投入与技术创新能力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氢气车合作联盟与资源整合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中国氢气车行业风险与对策</w:t>
      </w:r>
      <w:r>
        <w:rPr>
          <w:rFonts w:hint="eastAsia"/>
        </w:rPr>
        <w:br/>
      </w:r>
      <w:r>
        <w:rPr>
          <w:rFonts w:hint="eastAsia"/>
        </w:rPr>
        <w:t>　　第一节 氢气车行业SWOT分析</w:t>
      </w:r>
      <w:r>
        <w:rPr>
          <w:rFonts w:hint="eastAsia"/>
        </w:rPr>
        <w:br/>
      </w:r>
      <w:r>
        <w:rPr>
          <w:rFonts w:hint="eastAsia"/>
        </w:rPr>
        <w:t>　　　　一、氢气车行业优势</w:t>
      </w:r>
      <w:r>
        <w:rPr>
          <w:rFonts w:hint="eastAsia"/>
        </w:rPr>
        <w:br/>
      </w:r>
      <w:r>
        <w:rPr>
          <w:rFonts w:hint="eastAsia"/>
        </w:rPr>
        <w:t>　　　　二、氢气车行业劣势</w:t>
      </w:r>
      <w:r>
        <w:rPr>
          <w:rFonts w:hint="eastAsia"/>
        </w:rPr>
        <w:br/>
      </w:r>
      <w:r>
        <w:rPr>
          <w:rFonts w:hint="eastAsia"/>
        </w:rPr>
        <w:t>　　　　三、氢气车市场机会</w:t>
      </w:r>
      <w:r>
        <w:rPr>
          <w:rFonts w:hint="eastAsia"/>
        </w:rPr>
        <w:br/>
      </w:r>
      <w:r>
        <w:rPr>
          <w:rFonts w:hint="eastAsia"/>
        </w:rPr>
        <w:t>　　　　四、氢气车市场威胁</w:t>
      </w:r>
      <w:r>
        <w:rPr>
          <w:rFonts w:hint="eastAsia"/>
        </w:rPr>
        <w:br/>
      </w:r>
      <w:r>
        <w:rPr>
          <w:rFonts w:hint="eastAsia"/>
        </w:rPr>
        <w:t>　　第二节 氢气车行业风险及对策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2024-2030年中国氢气车行业前景与发展趋势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2023-2024年氢气车行业发展环境分析</w:t>
      </w:r>
      <w:r>
        <w:rPr>
          <w:rFonts w:hint="eastAsia"/>
        </w:rPr>
        <w:br/>
      </w:r>
      <w:r>
        <w:rPr>
          <w:rFonts w:hint="eastAsia"/>
        </w:rPr>
        <w:t>　　　　一、氢气车行业主管部门与监管体制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二、氢气车行业主要法律法规及政策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三、氢气车行业标准与质量监管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2024-2030年氢气车行业发展趋势与方向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2024-2030年氢气车行业发展潜力与机遇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中:智林:氢气车行业发展建议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2019-2023年中国氢气车行业产量及增长趋势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2024-2030年中国氢气车行业产量预测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2019-2023年中国氢气车行业市场需求及增长情况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2024-2030年中国氢气车行业市场需求预测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2019-2023年中国氢气车行业利润及增长情况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2019-2023年中国氢气车行业进口量及增速统计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2019-2023年中国氢气车行业出口量及增速统计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2024年氢气车市场前景分析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2024-2030年中国氢气车市场需求预测</w:t>
      </w:r>
      <w:r>
        <w:rPr>
          <w:rFonts w:hint="eastAsia"/>
        </w:rPr>
        <w:br/>
      </w:r>
      <w:r>
        <w:rPr>
          <w:rFonts w:hint="eastAsia"/>
        </w:rPr>
        <w:t>　　图表 2024年氢气车发展趋势预测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bbad9027b4e05" w:history="1">
        <w:r>
          <w:rPr>
            <w:rStyle w:val="Hyperlink"/>
          </w:rPr>
          <w:t>中国氢气车行业现状与前景趋势分析报告（2024-2030年）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bbad9027b4e05" w:history="1">
        <w:r>
          <w:rPr>
            <w:rStyle w:val="Hyperlink"/>
          </w:rPr>
          <w:t>https://www.20087.com/7/70/QingQiCheHangYeQianJingFenXi.html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894bfbe684060" w:history="1">
      <w:r>
        <w:rPr>
          <w:rStyle w:val="Hyperlink"/>
        </w:rPr>
        <w:t>中国氢气车行业现状与前景趋势分析报告（2024-2030年）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ngQiCheHangYeQianJingFenXi.html" TargetMode="External" Id="R5fabbad9027b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ngQiCheHangYeQianJingFenXi.html" TargetMode="External" Id="Re50894bfbe68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2024-07-16T03:10:49Z</dcterms:created>
  <dcterms:modified xsi:type="dcterms:W3CDTF">2024-07-16T04:10:49Z</dcterms:modified>
  <dc:subject>中国氢气车行业现状与前景趋势分析报告（2024-2030年）</dc:subject>
  <dc:title>中国氢气车行业现状与前景趋势分析报告（2024-2030年）</dc:title>
  <cp:keywords>中国氢气车行业现状与前景趋势分析报告（2024-2030年）</cp:keywords>
  <dc:description>中国氢气车行业现状与前景趋势分析报告（2024-2030年）</dc:description>
</cp:coreProperties>
</file>