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3e85b38be54d0c" w:history="1">
              <w:r>
                <w:rPr>
                  <w:rStyle w:val="Hyperlink"/>
                </w:rPr>
                <w:t>2026-2032年全球与中国汽车先进转向系统行业市场调研及发展前景预测报告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3e85b38be54d0c" w:history="1">
              <w:r>
                <w:rPr>
                  <w:rStyle w:val="Hyperlink"/>
                </w:rPr>
                <w:t>2026-2032年全球与中国汽车先进转向系统行业市场调研及发展前景预测报告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3e85b38be54d0c" w:history="1">
                <w:r>
                  <w:rPr>
                    <w:rStyle w:val="Hyperlink"/>
                  </w:rPr>
                  <w:t>https://www.20087.com/7/00/QiCheXianJinZhuanXiangXiTongShiChangQianJingYuCe.html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先进转向系统以电动助力转向和线控转向为主要方向，承担转向助力、路感反馈、自动驾驶协同和整车安全冗余等职能。电动助力转向仍是主流，正从管柱式向双小齿轮、齿条式和冗余式升级，以满足更高助力需求和智能驾驶安全要求。线控转向取消方向盘与转向轮之间的机械连接，通过传感器、控制器和执行电机实现转向控制，具备响应快、可变转向比、空间布置灵活和与高阶自动驾驶协同等优势。相关国家标准已取消机械连接强制要求，为线控转向量产提供法规基础。当前线控转向主要应用于高端车型，系统成本高、软件调校复杂、冗余设计和功能安全验证要求严格，制约大规模普及。电动助力转向仍将与线控转向在中期并行发展。</w:t>
      </w:r>
      <w:r>
        <w:rPr>
          <w:rFonts w:hint="eastAsia"/>
        </w:rPr>
        <w:br/>
      </w:r>
      <w:r>
        <w:rPr>
          <w:rFonts w:hint="eastAsia"/>
        </w:rPr>
        <w:t>　　未来，汽车先进转向系统将向线控化、冗余化、软件化和座舱空间重构方向发展。市场调研网指出，线控转向将率先在高阶自动驾驶车型中扩大应用，并逐步向中高端车型渗透。冗余EPS将在L3级自动驾驶场景中成为重要配置，双电机、双控制器和双电源设计将提升失效保护能力。转向系统将更深融入整车电子电气架构，与制动、悬架、动力系统和自动驾驶域控制器协同。软件定义转向将推动个性化路感、可变转向比和场景化驾驶模式普及。行业竞争将从硬件制造转向控制算法、功能安全、冗余架构、车规认证和整车集成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3e85b38be54d0c" w:history="1">
        <w:r>
          <w:rPr>
            <w:rStyle w:val="Hyperlink"/>
          </w:rPr>
          <w:t>2026-2032年全球与中国汽车先进转向系统行业市场调研及发展前景预测报告</w:t>
        </w:r>
      </w:hyperlink>
      <w:r>
        <w:rPr>
          <w:rFonts w:hint="eastAsia"/>
        </w:rPr>
        <w:t>》，2025年汽车先进转向系统行业市场规模达 亿元，预计2032年市场规模将达 亿元，期间年均复合增长率（CAGR）达 %。报告基于多年市场监测与行业研究，全面分析了汽车先进转向系统行业的现状、市场需求及市场规模，详细解读了汽车先进转向系统产业链结构、价格趋势及细分市场特点。报告科学预测了行业前景与发展方向，重点剖析了品牌竞争格局、市场集中度及主要企业的经营表现，并通过SWOT分析揭示了汽车先进转向系统行业机遇与风险。为投资者和决策者提供专业、客观的战略建议，是把握汽车先进转向系统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按产品类型细分，全球汽车先进转向系统市场规模2021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EHB（One Box）</w:t>
      </w:r>
      <w:r>
        <w:rPr>
          <w:rFonts w:hint="eastAsia"/>
        </w:rPr>
        <w:br/>
      </w:r>
      <w:r>
        <w:rPr>
          <w:rFonts w:hint="eastAsia"/>
        </w:rPr>
        <w:t>　　　　1.3.3 EHB（Two Box）</w:t>
      </w:r>
      <w:r>
        <w:rPr>
          <w:rFonts w:hint="eastAsia"/>
        </w:rPr>
        <w:br/>
      </w:r>
      <w:r>
        <w:rPr>
          <w:rFonts w:hint="eastAsia"/>
        </w:rPr>
        <w:t>　　　　1.3.4 EMB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按应用细分，全球汽车先进转向系统市场规模2021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汽车先进转向系统行业发展总体概况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汽车先进转向系统行业发展主要特点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汽车先进转向系统行业发展影响因素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汽车先进转向系统有利因素</w:t>
      </w:r>
      <w:r>
        <w:rPr>
          <w:rFonts w:hint="eastAsia"/>
        </w:rPr>
        <w:br/>
      </w:r>
      <w:r>
        <w:rPr>
          <w:rFonts w:hint="eastAsia"/>
        </w:rPr>
        <w:t>　　　　1.5.3 .2 汽车先进转向系统不利因素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全球市场，近三年汽车先进转向系统主要企业占有率及排名（按销量）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汽车先进转向系统主要企业在国际市场占有率（按销量，2023-2026）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2025年汽车先进转向系统主要企业在国际市场排名（按销量）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全球市场主要企业汽车先进转向系统销量（2023-2026）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全球市场，近三年汽车先进转向系统主要企业占有率及排名（按收入）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汽车先进转向系统主要企业在国际市场占有率（按收入，2023-2026）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2025年汽车先进转向系统主要企业在国际市场排名（按收入）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全球市场主要企业汽车先进转向系统销售收入（2023-2026）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全球市场主要企业汽车先进转向系统销售价格（2023-2026）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中国市场，近三年汽车先进转向系统主要企业占有率及排名（按销量）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汽车先进转向系统主要企业在中国市场占有率（按销量，2023-2026）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2025年汽车先进转向系统主要企业在中国市场排名（按销量）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中国市场主要企业汽车先进转向系统销量（2023-2026）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中国市场，近三年汽车先进转向系统主要企业占有率及排名（按收入）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汽车先进转向系统主要企业在中国市场占有率（按收入，2023-2026）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2025年汽车先进转向系统主要企业在中国市场排名（按收入）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中国市场主要企业汽车先进转向系统销售收入（2023-2026）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全球主要厂商汽车先进转向系统总部及产地分布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全球主要厂商成立时间及汽车先进转向系统商业化日期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全球主要厂商汽车先进转向系统产品类型及应用</w:t>
      </w:r>
      <w:r>
        <w:rPr>
          <w:rFonts w:hint="eastAsia"/>
        </w:rPr>
        <w:br/>
      </w:r>
      <w:r>
        <w:rPr>
          <w:rFonts w:hint="eastAsia"/>
        </w:rPr>
        <w:t>　　2.9 汽车先进转向系统行业集中度、竞争程度分析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汽车先进转向系统行业集中度分析：2025年全球Top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全球汽车先进转向系统第一梯队、第二梯队和第三梯队生产商（品牌）及市场份额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全球汽车先进转向系统总体规模分析</w:t>
      </w:r>
      <w:r>
        <w:rPr>
          <w:rFonts w:hint="eastAsia"/>
        </w:rPr>
        <w:br/>
      </w:r>
      <w:r>
        <w:rPr>
          <w:rFonts w:hint="eastAsia"/>
        </w:rPr>
        <w:t>　　3.1 全球汽车先进转向系统供需现状及预测（2021-2032）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全球汽车先进转向系统产能、产量、产能利用率及发展趋势（2021-2032）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全球汽车先进转向系统产量、需求量及发展趋势（2021-2032）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全球主要地区汽车先进转向系统产量及发展趋势（2021-2032）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全球主要地区汽车先进转向系统产量（2021-2026）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全球主要地区汽车先进转向系统产量（2027-2032）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全球主要地区汽车先进转向系统产量市场份额（2021-2032）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中国汽车先进转向系统供需现状及预测（2021-2032）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中国汽车先进转向系统产能、产量、产能利用率及发展趋势（2021-2032）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中国汽车先进转向系统产量、市场需求量及发展趋势（2021-2032）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中国市场汽车先进转向系统进出口（2021-2032）</w:t>
      </w:r>
      <w:r>
        <w:rPr>
          <w:rFonts w:hint="eastAsia"/>
        </w:rPr>
        <w:br/>
      </w:r>
      <w:r>
        <w:rPr>
          <w:rFonts w:hint="eastAsia"/>
        </w:rPr>
        <w:t>　　3.4 全球汽车先进转向系统销量及销售额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全球市场汽车先进转向系统销售额（2021-2032）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全球市场汽车先进转向系统销量（2021-2032）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全球市场汽车先进转向系统价格趋势（2021-2032）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全球汽车先进转向系统主要地区分析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全球主要地区汽车先进转向系统市场规模分析：2021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全球主要地区汽车先进转向系统销售收入及市场份额（2021-2026）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全球主要地区汽车先进转向系统销售收入预测（2027-2032）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全球主要地区汽车先进转向系统销量分析：2021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全球主要地区汽车先进转向系统销量及市场份额（2021-2026）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全球主要地区汽车先进转向系统销量及市场份额预测（2027-2032）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北美市场汽车先进转向系统销量、收入及增长率（2021-2032）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欧洲市场汽车先进转向系统销量、收入及增长率（2021-2032）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中国市场汽车先进转向系统销量、收入及增长率（2021-2032）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日本市场汽车先进转向系统销量、收入及增长率（2021-2032）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东南亚市场汽车先进转向系统销量、收入及增长率（2021-2032）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印度市场汽车先进转向系统销量、收入及增长率（2021-2032）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南美市场汽车先进转向系统销量、收入及增长率（2021-2032）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中东市场汽车先进转向系统销量、收入及增长率（2021-2032）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汽车先进转向系统销量、收入、价格及毛利率（2021-2026）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汽车先进转向系统销量、收入、价格及毛利率（2021-2026）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汽车先进转向系统销量、收入、价格及毛利率（2021-2026）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汽车先进转向系统销量、收入、价格及毛利率（2021-2026）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汽车先进转向系统销量、收入、价格及毛利率（2021-2026）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汽车先进转向系统销量、收入、价格及毛利率（2021-2026）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汽车先进转向系统销量、收入、价格及毛利率（2021-2026）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汽车先进转向系统销量、收入、价格及毛利率（2021-2026）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汽车先进转向系统销量、收入、价格及毛利率（2021-2026）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汽车先进转向系统销量、收入、价格及毛利率（2021-2026）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不同产品类型汽车先进转向系统分析</w:t>
      </w:r>
      <w:r>
        <w:rPr>
          <w:rFonts w:hint="eastAsia"/>
        </w:rPr>
        <w:br/>
      </w:r>
      <w:r>
        <w:rPr>
          <w:rFonts w:hint="eastAsia"/>
        </w:rPr>
        <w:t>　　6.1 全球不同产品类型汽车先进转向系统销量（2021-2032）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全球不同产品类型汽车先进转向系统销量及市场份额（2021-2026）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全球不同产品类型汽车先进转向系统销量预测（2027-2032）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全球不同产品类型汽车先进转向系统收入（2021-2032）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全球不同产品类型汽车先进转向系统收入及市场份额（2021-2026）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全球不同产品类型汽车先进转向系统收入预测（2027-2032）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全球不同产品类型汽车先进转向系统价格走势（2021-2032）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中国不同产品类型汽车先进转向系统销量（2021-2032）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中国不同产品类型汽车先进转向系统销量及市场份额（2021-2026）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中国不同产品类型汽车先进转向系统销量预测（2027-2032）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中国不同产品类型汽车先进转向系统收入（2021-2032）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中国不同产品类型汽车先进转向系统收入及市场份额（2021-2026）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中国不同产品类型汽车先进转向系统收入预测（2027-2032）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不同应用汽车先进转向系统分析</w:t>
      </w:r>
      <w:r>
        <w:rPr>
          <w:rFonts w:hint="eastAsia"/>
        </w:rPr>
        <w:br/>
      </w:r>
      <w:r>
        <w:rPr>
          <w:rFonts w:hint="eastAsia"/>
        </w:rPr>
        <w:t>　　7.1 全球不同应用汽车先进转向系统销量（2021-2032）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全球不同应用汽车先进转向系统销量及市场份额（2021-2026）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全球不同应用汽车先进转向系统销量预测（2027-2032）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全球不同应用汽车先进转向系统收入（2021-2032）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全球不同应用汽车先进转向系统收入及市场份额（2021-2026）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全球不同应用汽车先进转向系统收入预测（2027-2032）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全球不同应用汽车先进转向系统价格走势（2021-2032）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中国不同应用汽车先进转向系统销量（2021-2032）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中国不同应用汽车先进转向系统销量及市场份额（2021-2026）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中国不同应用汽车先进转向系统销量预测（2027-2032）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中国不同应用汽车先进转向系统收入（2021-2032）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中国不同应用汽车先进转向系统收入及市场份额（2021-2026）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中国不同应用汽车先进转向系统收入预测（2027-2032）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汽车先进转向系统行业发展趋势</w:t>
      </w:r>
      <w:r>
        <w:rPr>
          <w:rFonts w:hint="eastAsia"/>
        </w:rPr>
        <w:br/>
      </w:r>
      <w:r>
        <w:rPr>
          <w:rFonts w:hint="eastAsia"/>
        </w:rPr>
        <w:t>　　8.2 汽车先进转向系统行业主要驱动因素</w:t>
      </w:r>
      <w:r>
        <w:rPr>
          <w:rFonts w:hint="eastAsia"/>
        </w:rPr>
        <w:br/>
      </w:r>
      <w:r>
        <w:rPr>
          <w:rFonts w:hint="eastAsia"/>
        </w:rPr>
        <w:t>　　8.3 汽车先进转向系统中国企业SWOT分析</w:t>
      </w:r>
      <w:r>
        <w:rPr>
          <w:rFonts w:hint="eastAsia"/>
        </w:rPr>
        <w:br/>
      </w:r>
      <w:r>
        <w:rPr>
          <w:rFonts w:hint="eastAsia"/>
        </w:rPr>
        <w:t>　　8.4 中国汽车先进转向系统行业政策环境分析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汽车先进转向系统行业产业链简介</w:t>
      </w:r>
      <w:r>
        <w:rPr>
          <w:rFonts w:hint="eastAsia"/>
        </w:rPr>
        <w:br/>
      </w:r>
      <w:r>
        <w:rPr>
          <w:rFonts w:hint="eastAsia"/>
        </w:rPr>
        <w:t>　　　　9.1.1 汽车先进转向系统行业供应链分析</w:t>
      </w:r>
      <w:r>
        <w:rPr>
          <w:rFonts w:hint="eastAsia"/>
        </w:rPr>
        <w:br/>
      </w:r>
      <w:r>
        <w:rPr>
          <w:rFonts w:hint="eastAsia"/>
        </w:rPr>
        <w:t>　　　　9.1.2 汽车先进转向系统主要原料及供应情况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汽车先进转向系统行业采购模式</w:t>
      </w:r>
      <w:r>
        <w:rPr>
          <w:rFonts w:hint="eastAsia"/>
        </w:rPr>
        <w:br/>
      </w:r>
      <w:r>
        <w:rPr>
          <w:rFonts w:hint="eastAsia"/>
        </w:rPr>
        <w:t>　　9.3 汽车先进转向系统行业生产模式</w:t>
      </w:r>
      <w:r>
        <w:rPr>
          <w:rFonts w:hint="eastAsia"/>
        </w:rPr>
        <w:br/>
      </w:r>
      <w:r>
        <w:rPr>
          <w:rFonts w:hint="eastAsia"/>
        </w:rPr>
        <w:t>　　9.4 汽车先进转向系统行业销售模式及销售渠道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按产品类型细分，全球汽车先进转向系统市场规模2021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按应用细分，全球汽车先进转向系统市场规模（CAGR）2021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汽车先进转向系统行业发展主要特点</w:t>
      </w:r>
      <w:r>
        <w:rPr>
          <w:rFonts w:hint="eastAsia"/>
        </w:rPr>
        <w:br/>
      </w:r>
      <w:r>
        <w:rPr>
          <w:rFonts w:hint="eastAsia"/>
        </w:rPr>
        <w:t>　　表 4： 汽车先进转向系统行业发展有利因素分析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汽车先进转向系统行业发展不利因素分析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进入汽车先进转向系统行业壁垒</w:t>
      </w:r>
      <w:r>
        <w:rPr>
          <w:rFonts w:hint="eastAsia"/>
        </w:rPr>
        <w:br/>
      </w:r>
      <w:r>
        <w:rPr>
          <w:rFonts w:hint="eastAsia"/>
        </w:rPr>
        <w:t>　　表 7： 汽车先进转向系统主要企业在国际市场占有率（按销量，2023-2026）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2025年汽车先进转向系统主要企业在国际市场排名（按销量）&amp;（千件）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全球市场主要企业汽车先进转向系统销量（2023-2026）&amp;（千件）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汽车先进转向系统主要企业在国际市场占有率（按收入，2023-2026）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2025年汽车先进转向系统主要企业在国际市场排名（按收入）&amp;（万元）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全球市场主要企业汽车先进转向系统销售收入（2023-2026）&amp;（万元）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全球市场主要企业汽车先进转向系统销售价格（2023-2026）&amp;（元/件）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汽车先进转向系统主要企业在中国市场占有率（按销量，2023-2026）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2025年汽车先进转向系统主要企业在中国市场排名（按销量）&amp;（千件）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中国市场主要企业汽车先进转向系统销量（2023-2026）&amp;（千件）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汽车先进转向系统主要企业在中国市场占有率（按收入，2023-2026）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2025年汽车先进转向系统主要企业在中国市场排名（按收入）&amp;（万元）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中国市场主要企业汽车先进转向系统销售收入（2023-2026）&amp;（万元）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全球主要厂商汽车先进转向系统总部及产地分布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全球主要厂商成立时间及汽车先进转向系统商业化日期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全球主要厂商汽车先进转向系统产品类型及应用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2025年全球汽车先进转向系统主要厂商市场地位（第一梯队、第二梯队和第三梯队）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全球汽车先进转向系统市场投资、并购等现状分析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全球主要地区汽车先进转向系统产量增速（CAGR）：（2021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全球主要地区汽车先进转向系统产量（2021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全球主要地区汽车先进转向系统产量（2021-2026）&amp;（千件）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全球主要地区汽车先进转向系统产量（2027-2032）&amp;（千件）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全球主要地区汽车先进转向系统产量市场份额（2021-2026）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全球主要地区汽车先进转向系统产量市场份额（2027-2032）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中国市场汽车先进转向系统产量、销量、进出口（2021-2026）&amp;（千件）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中国市场汽车先进转向系统产量、销量、进出口预测（2027-2032）&amp;（千件）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全球主要地区汽车先进转向系统销售收入增速：（2021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全球主要地区汽车先进转向系统销售收入（2021-2026）&amp;（万元）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全球主要地区汽车先进转向系统销售收入市场份额（2021-2026）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全球主要地区汽车先进转向系统收入（2027-2032）&amp;（万元）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全球主要地区汽车先进转向系统收入市场份额（2027-2032）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全球主要地区汽车先进转向系统销量（千件）：2021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全球主要地区汽车先进转向系统销量（2021-2026）&amp;（千件）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全球主要地区汽车先进转向系统销量市场份额（2021-2026）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全球主要地区汽车先进转向系统销量（2027-2032）&amp;（千件）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全球主要地区汽车先进转向系统销量份额（2027-2032）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汽车先进转向系统销量（千件）、收入（万元）、价格（元/件）及毛利率（2021-2026）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汽车先进转向系统销量（千件）、收入（万元）、价格（元/件）及毛利率（2021-2026）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汽车先进转向系统销量（千件）、收入（万元）、价格（元/件）及毛利率（2021-2026）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汽车先进转向系统销量（千件）、收入（万元）、价格（元/件）及毛利率（2021-2026）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汽车先进转向系统销量（千件）、收入（万元）、价格（元/件）及毛利率（2021-2026）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汽车先进转向系统销量（千件）、收入（万元）、价格（元/件）及毛利率（2021-2026）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汽车先进转向系统销量（千件）、收入（万元）、价格（元/件）及毛利率（2021-2026）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汽车先进转向系统销量（千件）、收入（万元）、价格（元/件）及毛利率（2021-2026）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汽车先进转向系统销量（千件）、收入（万元）、价格（元/件）及毛利率（2021-2026）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汽车先进转向系统生产基地、销售区域、竞争对手及市场地位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汽车先进转向系统产品规格、参数及市场应用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汽车先进转向系统销量（千件）、收入（万元）、价格（元/件）及毛利率（2021-2026）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全球不同产品类型汽车先进转向系统销量（2021-2026）&amp;（千件）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全球不同产品类型汽车先进转向系统销量市场份额（2021-2026）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全球不同产品类型汽车先进转向系统销量预测（2027-2032）&amp;（千件）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全球市场不同产品类型汽车先进转向系统销量市场份额预测（2027-2032）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全球不同产品类型汽车先进转向系统收入（2021-2026）&amp;（万元）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全球不同产品类型汽车先进转向系统收入市场份额（2021-2026）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全球不同产品类型汽车先进转向系统收入预测（2027-2032）&amp;（万元）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全球不同产品类型汽车先进转向系统收入市场份额预测（2027-2032）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中国不同产品类型汽车先进转向系统销量（2021-2026）&amp;（千件）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中国不同产品类型汽车先进转向系统销量市场份额（2021-2026）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中国不同产品类型汽车先进转向系统销量预测（2027-2032）&amp;（千件）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全球市场不同产品类型汽车先进转向系统销量市场份额预测（2027-2032）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中国不同产品类型汽车先进转向系统收入（2021-2026）&amp;（万元）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中国不同产品类型汽车先进转向系统收入市场份额（2021-2026）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中国不同产品类型汽车先进转向系统收入预测（2027-2032）&amp;（万元）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中国不同产品类型汽车先进转向系统收入市场份额预测（2027-2032）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全球不同应用汽车先进转向系统销量（2021-2026）&amp;（千件）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全球不同应用汽车先进转向系统销量市场份额（2021-2026）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全球不同应用汽车先进转向系统销量预测（2027-2032）&amp;（千件）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全球市场不同应用汽车先进转向系统销量市场份额预测（2027-2032）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全球不同应用汽车先进转向系统收入（2021-2026）&amp;（万元）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全球不同应用汽车先进转向系统收入市场份额（2021-2026）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全球不同应用汽车先进转向系统收入预测（2027-2032）&amp;（万元）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全球不同应用汽车先进转向系统收入市场份额预测（2027-2032）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中国不同应用汽车先进转向系统销量（2021-2026）&amp;（千件）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中国不同应用汽车先进转向系统销量市场份额（2021-2026）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中国不同应用汽车先进转向系统销量预测（2027-2032）&amp;（千件）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中国市场不同应用汽车先进转向系统销量市场份额预测（2027-2032）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中国不同应用汽车先进转向系统收入（2021-2026）&amp;（万元）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中国不同应用汽车先进转向系统收入市场份额（2021-2026）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中国不同应用汽车先进转向系统收入预测（2027-2032）&amp;（万元）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中国不同应用汽车先进转向系统收入市场份额预测（2027-2032）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汽车先进转向系统行业发展趋势</w:t>
      </w:r>
      <w:r>
        <w:rPr>
          <w:rFonts w:hint="eastAsia"/>
        </w:rPr>
        <w:br/>
      </w:r>
      <w:r>
        <w:rPr>
          <w:rFonts w:hint="eastAsia"/>
        </w:rPr>
        <w:t>　　表 126： 汽车先进转向系统行业主要驱动因素</w:t>
      </w:r>
      <w:r>
        <w:rPr>
          <w:rFonts w:hint="eastAsia"/>
        </w:rPr>
        <w:br/>
      </w:r>
      <w:r>
        <w:rPr>
          <w:rFonts w:hint="eastAsia"/>
        </w:rPr>
        <w:t>　　表 127： 汽车先进转向系统行业供应链分析</w:t>
      </w:r>
      <w:r>
        <w:rPr>
          <w:rFonts w:hint="eastAsia"/>
        </w:rPr>
        <w:br/>
      </w:r>
      <w:r>
        <w:rPr>
          <w:rFonts w:hint="eastAsia"/>
        </w:rPr>
        <w:t>　　表 128： 汽车先进转向系统上游原料供应商</w:t>
      </w:r>
      <w:r>
        <w:rPr>
          <w:rFonts w:hint="eastAsia"/>
        </w:rPr>
        <w:br/>
      </w:r>
      <w:r>
        <w:rPr>
          <w:rFonts w:hint="eastAsia"/>
        </w:rPr>
        <w:t>　　表 129： 汽车先进转向系统主要地区不同应用客户分析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汽车先进转向系统典型经销商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汽车先进转向系统产品图片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全球不同产品类型汽车先进转向系统销售额2021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全球不同产品类型汽车先进转向系统市场份额2025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EHB（One Box）产品图片</w:t>
      </w:r>
      <w:r>
        <w:rPr>
          <w:rFonts w:hint="eastAsia"/>
        </w:rPr>
        <w:br/>
      </w:r>
      <w:r>
        <w:rPr>
          <w:rFonts w:hint="eastAsia"/>
        </w:rPr>
        <w:t>　　图 5： EHB（Two Box）产品图片</w:t>
      </w:r>
      <w:r>
        <w:rPr>
          <w:rFonts w:hint="eastAsia"/>
        </w:rPr>
        <w:br/>
      </w:r>
      <w:r>
        <w:rPr>
          <w:rFonts w:hint="eastAsia"/>
        </w:rPr>
        <w:t>　　图 6： EMB产品图片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全球不同应用汽车先进转向系统市场份额2025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乘用车</w:t>
      </w:r>
      <w:r>
        <w:rPr>
          <w:rFonts w:hint="eastAsia"/>
        </w:rPr>
        <w:br/>
      </w:r>
      <w:r>
        <w:rPr>
          <w:rFonts w:hint="eastAsia"/>
        </w:rPr>
        <w:t>　　图 10： 商用车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2025年全球前五大生产商汽车先进转向系统市场份额</w:t>
      </w:r>
      <w:r>
        <w:rPr>
          <w:rFonts w:hint="eastAsia"/>
        </w:rPr>
        <w:br/>
      </w:r>
      <w:r>
        <w:rPr>
          <w:rFonts w:hint="eastAsia"/>
        </w:rPr>
        <w:t>　　图 12： 2025年全球汽车先进转向系统第一梯队、第二梯队和第三梯队厂商及市场份额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全球汽车先进转向系统产能、产量、产能利用率及发展趋势（2021-2032）&amp;（千件）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全球汽车先进转向系统产量、需求量及发展趋势（2021-2032）&amp;（千件）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全球主要地区汽车先进转向系统产量市场份额（2021-2032）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中国汽车先进转向系统产能、产量、产能利用率及发展趋势（2021-2032）&amp;（千件）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中国汽车先进转向系统产量、市场需求量及发展趋势（2021-2032）&amp;（千件）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全球汽车先进转向系统市场销售额及增长率：（2021-2032）&amp;（万元）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全球市场汽车先进转向系统市场规模：2021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全球市场汽车先进转向系统销量及增长率（2021-2032）&amp;（千件）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全球市场汽车先进转向系统价格趋势（2021-2032）&amp;（元/件）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全球主要地区汽车先进转向系统销售收入（2021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全球主要地区汽车先进转向系统销售收入市场份额（2021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北美市场汽车先进转向系统销量及增长率（2021-2032）&amp;（千件）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北美市场汽车先进转向系统收入及增长率（2021-2032）&amp;（万元）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欧洲市场汽车先进转向系统销量及增长率（2021-2032）&amp;（千件）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欧洲市场汽车先进转向系统收入及增长率（2021-2032）&amp;（万元）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中国市场汽车先进转向系统销量及增长率（2021-2032）&amp;（千件）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中国市场汽车先进转向系统收入及增长率（2021-2032）&amp;（万元）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日本市场汽车先进转向系统销量及增长率（2021-2032）&amp;（千件）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日本市场汽车先进转向系统收入及增长率（2021-2032）&amp;（万元）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东南亚市场汽车先进转向系统销量及增长率（2021-2032）&amp;（千件）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东南亚市场汽车先进转向系统收入及增长率（2021-2032）&amp;（万元）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印度市场汽车先进转向系统销量及增长率（2021-2032）&amp;（千件）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印度市场汽车先进转向系统收入及增长率（2021-2032）&amp;（万元）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南美市场汽车先进转向系统销量及增长率（2021-2032）&amp;（千件）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南美市场汽车先进转向系统收入及增长率（2021-2032）&amp;（万元）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中东市场汽车先进转向系统销量及增长率（2021-2032）&amp;（千件）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中东市场汽车先进转向系统收入及增长率（2021-2032）&amp;（万元）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全球不同产品类型汽车先进转向系统价格走势（2021-2032）&amp;（元/件）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全球不同应用汽车先进转向系统价格走势（2021-2032）&amp;（元/件）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汽车先进转向系统中国企业SWOT分析</w:t>
      </w:r>
      <w:r>
        <w:rPr>
          <w:rFonts w:hint="eastAsia"/>
        </w:rPr>
        <w:br/>
      </w:r>
      <w:r>
        <w:rPr>
          <w:rFonts w:hint="eastAsia"/>
        </w:rPr>
        <w:t>　　图 43： 汽车先进转向系统产业链</w:t>
      </w:r>
      <w:r>
        <w:rPr>
          <w:rFonts w:hint="eastAsia"/>
        </w:rPr>
        <w:br/>
      </w:r>
      <w:r>
        <w:rPr>
          <w:rFonts w:hint="eastAsia"/>
        </w:rPr>
        <w:t>　　图 44： 汽车先进转向系统行业采购模式分析</w:t>
      </w:r>
      <w:r>
        <w:rPr>
          <w:rFonts w:hint="eastAsia"/>
        </w:rPr>
        <w:br/>
      </w:r>
      <w:r>
        <w:rPr>
          <w:rFonts w:hint="eastAsia"/>
        </w:rPr>
        <w:t>　　图 45： 汽车先进转向系统行业生产模式</w:t>
      </w:r>
      <w:r>
        <w:rPr>
          <w:rFonts w:hint="eastAsia"/>
        </w:rPr>
        <w:br/>
      </w:r>
      <w:r>
        <w:rPr>
          <w:rFonts w:hint="eastAsia"/>
        </w:rPr>
        <w:t>　　图 46： 汽车先进转向系统行业销售模式分析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3e85b38be54d0c" w:history="1">
        <w:r>
          <w:rPr>
            <w:rStyle w:val="Hyperlink"/>
          </w:rPr>
          <w:t>2026-2032年全球与中国汽车先进转向系统行业市场调研及发展前景预测报告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3e85b38be54d0c" w:history="1">
        <w:r>
          <w:rPr>
            <w:rStyle w:val="Hyperlink"/>
          </w:rPr>
          <w:t>https://www.20087.com/7/00/QiCheXianJinZhuanXiangXiTongShiChangQianJingYuCe.html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热点：中国转向器三巨头、汽车先进转向系统的作用、国内汽车转向系统的龙头企业、车辆转向系统、汽车电子助力转向系统、转向优先、转向系统供应商、车辆转向优先原则、小车模型转向系统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163790aaaa4574" w:history="1">
      <w:r>
        <w:rPr>
          <w:rStyle w:val="Hyperlink"/>
        </w:rPr>
        <w:t>2026-2032年全球与中国汽车先进转向系统行业市场调研及发展前景预测报告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QiCheXianJinZhuanXiangXiTongShiChangQianJingYuCe.html" TargetMode="External" Id="R113e85b38be54d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QiCheXianJinZhuanXiangXiTongShiChangQianJingYuCe.html" TargetMode="External" Id="R07163790aaaa45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2026-09-18T00:23:01Z</dcterms:created>
  <dcterms:modified xsi:type="dcterms:W3CDTF">2026-09-18T01:23:01Z</dcterms:modified>
  <dc:subject>2026-2032年全球与中国汽车先进转向系统行业市场调研及发展前景预测报告</dc:subject>
  <dc:title>2026-2032年全球与中国汽车先进转向系统行业市场调研及发展前景预测报告</dc:title>
  <cp:keywords>2026-2032年全球与中国汽车先进转向系统行业市场调研及发展前景预测报告</cp:keywords>
  <dc:description>2026-2032年全球与中国汽车先进转向系统行业市场调研及发展前景预测报告</dc:description>
</cp:coreProperties>
</file>