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31a3641fe420a" w:history="1">
              <w:r>
                <w:rPr>
                  <w:rStyle w:val="Hyperlink"/>
                </w:rPr>
                <w:t>2025-2031年中国汽车芯片行业研究分析及发展前景报告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31a3641fe420a" w:history="1">
              <w:r>
                <w:rPr>
                  <w:rStyle w:val="Hyperlink"/>
                </w:rPr>
                <w:t>2025-2031年中国汽车芯片行业研究分析及发展前景报告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31a3641fe420a" w:history="1">
                <w:r>
                  <w:rPr>
                    <w:rStyle w:val="Hyperlink"/>
                  </w:rPr>
                  <w:t>https://www.20087.com/7/70/QiCheXinPianQianJing.html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芯片在汽车智能化、网联化趋势下需求激增，涵盖微控制器（MCU）、功率半导体、传感器、AI处理器、通信芯片等多种类型。高级驾驶辅助系统（ADAS）、自动驾驶、车载信息娱乐系统（IVI）等应用对高性能、高可靠性的车规级芯片需求尤为迫切。全球汽车芯片市场呈现寡头竞争格局，部分厂商面临产能紧张、供应链中断等问题。汽车电子电气架构向域控制器、中央计算平台演进，对芯片的集成度、软件定义能力提出更高要求。同时，汽车芯片安全问题引发广泛关注，车规级信息安全标准与防护技术亟待加强。</w:t>
      </w:r>
      <w:r>
        <w:rPr>
          <w:rFonts w:hint="eastAsia"/>
        </w:rPr>
        <w:br/>
      </w:r>
      <w:r>
        <w:rPr>
          <w:rFonts w:hint="eastAsia"/>
        </w:rPr>
        <w:t>　　汽车芯片将深度融入汽车智能化进程，推动汽车成为移动智能终端。芯片算力将继续提升，以支持高级自动驾驶所需的复杂计算任务。异构计算、AI加速器等技术将广泛应用，提升芯片处理海量数据与复杂算法的能力。汽车芯片将更加集成化，SoC（系统级芯片）设计将多个功能模块集成在同一颗芯片上，实现硬件精简、功耗优化。软件定义汽车趋势下，开放的软件平台与工具链将促进芯片与汽车操作系统、应用程序的无缝对接。汽车芯片的安全性将成为核心竞争力，芯片内置安全单元、安全启动、加密通信等防护措施将愈发重要。此外，汽车芯片国产化步伐将加快，以保障供应链安全与产业自主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31a3641fe420a" w:history="1">
        <w:r>
          <w:rPr>
            <w:rStyle w:val="Hyperlink"/>
          </w:rPr>
          <w:t>2025-2031年中国汽车芯片行业研究分析及发展前景报告</w:t>
        </w:r>
      </w:hyperlink>
      <w:r>
        <w:rPr>
          <w:rFonts w:hint="eastAsia"/>
        </w:rPr>
        <w:t>》系统分析了我国汽车芯片行业的市场规模、市场需求及价格动态，深入探讨了汽车芯片产业链结构与发展特点。报告对汽车芯片细分市场进行了详细剖析，基于科学数据预测了市场前景及未来发展趋势，同时聚焦汽车芯片重点企业，评估了品牌影响力、市场竞争力及行业集中度变化。通过专业分析与客观洞察，报告为投资者、产业链相关企业及政府决策部门提供了重要参考，是把握汽车芯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全球及中国汽车芯片行业环境</w:t>
      </w:r>
      <w:r>
        <w:rPr>
          <w:rFonts w:hint="eastAsia"/>
        </w:rPr>
        <w:br/>
      </w:r>
      <w:r>
        <w:rPr>
          <w:rFonts w:hint="eastAsia"/>
        </w:rPr>
        <w:t>　　第一节 2020-2025年全球汽车产销格局</w:t>
      </w:r>
      <w:r>
        <w:rPr>
          <w:rFonts w:hint="eastAsia"/>
        </w:rPr>
        <w:br/>
      </w:r>
      <w:r>
        <w:rPr>
          <w:rFonts w:hint="eastAsia"/>
        </w:rPr>
        <w:t>　　第二节 2020-2025年中国汽车产业格局分析</w:t>
      </w:r>
      <w:r>
        <w:rPr>
          <w:rFonts w:hint="eastAsia"/>
        </w:rPr>
        <w:br/>
      </w:r>
      <w:r>
        <w:rPr>
          <w:rFonts w:hint="eastAsia"/>
        </w:rPr>
        <w:t>　　第三节 汽车电子产业发展及预测</w:t>
      </w:r>
      <w:r>
        <w:rPr>
          <w:rFonts w:hint="eastAsia"/>
        </w:rPr>
        <w:br/>
      </w:r>
      <w:r>
        <w:rPr>
          <w:rFonts w:hint="eastAsia"/>
        </w:rPr>
        <w:t>　　　　一、汽车电子分类和特性</w:t>
      </w:r>
      <w:r>
        <w:rPr>
          <w:rFonts w:hint="eastAsia"/>
        </w:rPr>
        <w:br/>
      </w:r>
      <w:r>
        <w:rPr>
          <w:rFonts w:hint="eastAsia"/>
        </w:rPr>
        <w:t>　　　　二、汽车电子应用市场分析</w:t>
      </w:r>
      <w:r>
        <w:rPr>
          <w:rFonts w:hint="eastAsia"/>
        </w:rPr>
        <w:br/>
      </w:r>
      <w:r>
        <w:rPr>
          <w:rFonts w:hint="eastAsia"/>
        </w:rPr>
        <w:t>　　　　三、中国汽车电子市场规模及趋势判断</w:t>
      </w:r>
      <w:r>
        <w:rPr>
          <w:rFonts w:hint="eastAsia"/>
        </w:rPr>
        <w:br/>
      </w:r>
      <w:r>
        <w:rPr>
          <w:rFonts w:hint="eastAsia"/>
        </w:rPr>
        <w:t>　　　　四、全球主要汽车电子品牌竞争格局</w:t>
      </w:r>
      <w:r>
        <w:rPr>
          <w:rFonts w:hint="eastAsia"/>
        </w:rPr>
        <w:br/>
      </w:r>
      <w:r>
        <w:rPr>
          <w:rFonts w:hint="eastAsia"/>
        </w:rPr>
        <w:t>　　　　五、汽车电子行业的发展趋势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全球及中国汽车芯片行业总体分析</w:t>
      </w:r>
      <w:r>
        <w:rPr>
          <w:rFonts w:hint="eastAsia"/>
        </w:rPr>
        <w:br/>
      </w:r>
      <w:r>
        <w:rPr>
          <w:rFonts w:hint="eastAsia"/>
        </w:rPr>
        <w:t>　　第一节 全球汽车芯片市场现状分析</w:t>
      </w:r>
      <w:r>
        <w:rPr>
          <w:rFonts w:hint="eastAsia"/>
        </w:rPr>
        <w:br/>
      </w:r>
      <w:r>
        <w:rPr>
          <w:rFonts w:hint="eastAsia"/>
        </w:rPr>
        <w:t>　　第二节 2025-2031年全球汽车芯片市场规模及预测</w:t>
      </w:r>
      <w:r>
        <w:rPr>
          <w:rFonts w:hint="eastAsia"/>
        </w:rPr>
        <w:br/>
      </w:r>
      <w:r>
        <w:rPr>
          <w:rFonts w:hint="eastAsia"/>
        </w:rPr>
        <w:t>　　　　一、2020-2025年全球汽车芯片市场规模</w:t>
      </w:r>
      <w:r>
        <w:rPr>
          <w:rFonts w:hint="eastAsia"/>
        </w:rPr>
        <w:br/>
      </w:r>
      <w:r>
        <w:rPr>
          <w:rFonts w:hint="eastAsia"/>
        </w:rPr>
        <w:t>　　　　二、2025-2031年全球汽车芯片市场规模预测</w:t>
      </w:r>
      <w:r>
        <w:rPr>
          <w:rFonts w:hint="eastAsia"/>
        </w:rPr>
        <w:br/>
      </w:r>
      <w:r>
        <w:rPr>
          <w:rFonts w:hint="eastAsia"/>
        </w:rPr>
        <w:t>　　第三节 中国汽车芯片产业发展概述</w:t>
      </w:r>
      <w:r>
        <w:rPr>
          <w:rFonts w:hint="eastAsia"/>
        </w:rPr>
        <w:br/>
      </w:r>
      <w:r>
        <w:rPr>
          <w:rFonts w:hint="eastAsia"/>
        </w:rPr>
        <w:t>　　　　一、中国汽车芯片类型</w:t>
      </w:r>
      <w:r>
        <w:rPr>
          <w:rFonts w:hint="eastAsia"/>
        </w:rPr>
        <w:br/>
      </w:r>
      <w:r>
        <w:rPr>
          <w:rFonts w:hint="eastAsia"/>
        </w:rPr>
        <w:t>　　　　二、中国汽车芯片发展历程</w:t>
      </w:r>
      <w:r>
        <w:rPr>
          <w:rFonts w:hint="eastAsia"/>
        </w:rPr>
        <w:br/>
      </w:r>
      <w:r>
        <w:rPr>
          <w:rFonts w:hint="eastAsia"/>
        </w:rPr>
        <w:t>　　　　三、中国汽车芯片产业政策研究</w:t>
      </w:r>
      <w:r>
        <w:rPr>
          <w:rFonts w:hint="eastAsia"/>
        </w:rPr>
        <w:br/>
      </w:r>
      <w:r>
        <w:rPr>
          <w:rFonts w:hint="eastAsia"/>
        </w:rPr>
        <w:t>　　　　四、2020-2025年中国汽车芯片市场规模分析</w:t>
      </w:r>
      <w:r>
        <w:rPr>
          <w:rFonts w:hint="eastAsia"/>
        </w:rPr>
        <w:br/>
      </w:r>
      <w:r>
        <w:rPr>
          <w:rFonts w:hint="eastAsia"/>
        </w:rPr>
        <w:t>　　第四节 中国汽车芯片使用情况分析及差距分析</w:t>
      </w:r>
      <w:r>
        <w:rPr>
          <w:rFonts w:hint="eastAsia"/>
        </w:rPr>
        <w:br/>
      </w:r>
      <w:r>
        <w:rPr>
          <w:rFonts w:hint="eastAsia"/>
        </w:rPr>
        <w:t>　　　　一、中国汽车功率半导体使用量占比</w:t>
      </w:r>
      <w:r>
        <w:rPr>
          <w:rFonts w:hint="eastAsia"/>
        </w:rPr>
        <w:br/>
      </w:r>
      <w:r>
        <w:rPr>
          <w:rFonts w:hint="eastAsia"/>
        </w:rPr>
        <w:t>　　　　二、中国汽车芯片需求量及预测</w:t>
      </w:r>
      <w:r>
        <w:rPr>
          <w:rFonts w:hint="eastAsia"/>
        </w:rPr>
        <w:br/>
      </w:r>
      <w:r>
        <w:rPr>
          <w:rFonts w:hint="eastAsia"/>
        </w:rPr>
        <w:t>　　　　三、中国汽车芯片技术差距分析</w:t>
      </w:r>
      <w:r>
        <w:rPr>
          <w:rFonts w:hint="eastAsia"/>
        </w:rPr>
        <w:br/>
      </w:r>
      <w:r>
        <w:rPr>
          <w:rFonts w:hint="eastAsia"/>
        </w:rPr>
        <w:t>　　第五节 中国汽车芯片行业竞争格局分析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一、中国汽车芯片区域竞争格局</w:t>
      </w:r>
      <w:r>
        <w:rPr>
          <w:rFonts w:hint="eastAsia"/>
        </w:rPr>
        <w:br/>
      </w:r>
      <w:r>
        <w:rPr>
          <w:rFonts w:hint="eastAsia"/>
        </w:rPr>
        <w:t>　　　　二、中国汽车芯片企业竞争格局</w:t>
      </w:r>
      <w:r>
        <w:rPr>
          <w:rFonts w:hint="eastAsia"/>
        </w:rPr>
        <w:br/>
      </w:r>
      <w:r>
        <w:rPr>
          <w:rFonts w:hint="eastAsia"/>
        </w:rPr>
        <w:t>　　　　三、中国汽车芯片企业芯片产销量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汽车芯片产业链分析</w:t>
      </w:r>
      <w:r>
        <w:rPr>
          <w:rFonts w:hint="eastAsia"/>
        </w:rPr>
        <w:br/>
      </w:r>
      <w:r>
        <w:rPr>
          <w:rFonts w:hint="eastAsia"/>
        </w:rPr>
        <w:t>　　第一节 汽车芯片产业链概述</w:t>
      </w:r>
      <w:r>
        <w:rPr>
          <w:rFonts w:hint="eastAsia"/>
        </w:rPr>
        <w:br/>
      </w:r>
      <w:r>
        <w:rPr>
          <w:rFonts w:hint="eastAsia"/>
        </w:rPr>
        <w:t>　　第二节 汽车芯片产业链市场分析</w:t>
      </w:r>
      <w:r>
        <w:rPr>
          <w:rFonts w:hint="eastAsia"/>
        </w:rPr>
        <w:br/>
      </w:r>
      <w:r>
        <w:rPr>
          <w:rFonts w:hint="eastAsia"/>
        </w:rPr>
        <w:t>　　　　一、芯片材料市场分析</w:t>
      </w:r>
      <w:r>
        <w:rPr>
          <w:rFonts w:hint="eastAsia"/>
        </w:rPr>
        <w:br/>
      </w:r>
      <w:r>
        <w:rPr>
          <w:rFonts w:hint="eastAsia"/>
        </w:rPr>
        <w:t>　　　　　　（一）半导体硅片市场</w:t>
      </w:r>
      <w:r>
        <w:rPr>
          <w:rFonts w:hint="eastAsia"/>
        </w:rPr>
        <w:br/>
      </w:r>
      <w:r>
        <w:rPr>
          <w:rFonts w:hint="eastAsia"/>
        </w:rPr>
        <w:t>　　　　　　（二）半导体光刻胶市场</w:t>
      </w:r>
      <w:r>
        <w:rPr>
          <w:rFonts w:hint="eastAsia"/>
        </w:rPr>
        <w:br/>
      </w:r>
      <w:r>
        <w:rPr>
          <w:rFonts w:hint="eastAsia"/>
        </w:rPr>
        <w:t>　　　　　　（三）半导体CMP抛光液市场</w:t>
      </w:r>
      <w:r>
        <w:rPr>
          <w:rFonts w:hint="eastAsia"/>
        </w:rPr>
        <w:br/>
      </w:r>
      <w:r>
        <w:rPr>
          <w:rFonts w:hint="eastAsia"/>
        </w:rPr>
        <w:t>　　　　二、芯片晶圆代工市场分析</w:t>
      </w:r>
      <w:r>
        <w:rPr>
          <w:rFonts w:hint="eastAsia"/>
        </w:rPr>
        <w:br/>
      </w:r>
      <w:r>
        <w:rPr>
          <w:rFonts w:hint="eastAsia"/>
        </w:rPr>
        <w:t>　　　　三、半导体封测市场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汽车芯片应用领域及应用场景分析</w:t>
      </w:r>
      <w:r>
        <w:rPr>
          <w:rFonts w:hint="eastAsia"/>
        </w:rPr>
        <w:br/>
      </w:r>
      <w:r>
        <w:rPr>
          <w:rFonts w:hint="eastAsia"/>
        </w:rPr>
        <w:t>　　第一节 汽车芯片主要应用领域及场景综述</w:t>
      </w:r>
      <w:r>
        <w:rPr>
          <w:rFonts w:hint="eastAsia"/>
        </w:rPr>
        <w:br/>
      </w:r>
      <w:r>
        <w:rPr>
          <w:rFonts w:hint="eastAsia"/>
        </w:rPr>
        <w:t>　　第二节 汽车计算及控制芯片市场</w:t>
      </w:r>
      <w:r>
        <w:rPr>
          <w:rFonts w:hint="eastAsia"/>
        </w:rPr>
        <w:br/>
      </w:r>
      <w:r>
        <w:rPr>
          <w:rFonts w:hint="eastAsia"/>
        </w:rPr>
        <w:t>　　　　一、汽车计算及控制芯片概述</w:t>
      </w:r>
      <w:r>
        <w:rPr>
          <w:rFonts w:hint="eastAsia"/>
        </w:rPr>
        <w:br/>
      </w:r>
      <w:r>
        <w:rPr>
          <w:rFonts w:hint="eastAsia"/>
        </w:rPr>
        <w:t>　　　　二、智能座舱芯片市场及格局</w:t>
      </w:r>
      <w:r>
        <w:rPr>
          <w:rFonts w:hint="eastAsia"/>
        </w:rPr>
        <w:br/>
      </w:r>
      <w:r>
        <w:rPr>
          <w:rFonts w:hint="eastAsia"/>
        </w:rPr>
        <w:t>　　　　三、自动驾驶芯片市场及格局</w:t>
      </w:r>
      <w:r>
        <w:rPr>
          <w:rFonts w:hint="eastAsia"/>
        </w:rPr>
        <w:br/>
      </w:r>
      <w:r>
        <w:rPr>
          <w:rFonts w:hint="eastAsia"/>
        </w:rPr>
        <w:t>　　　　四、车身控制芯片市场及格局</w:t>
      </w:r>
      <w:r>
        <w:rPr>
          <w:rFonts w:hint="eastAsia"/>
        </w:rPr>
        <w:br/>
      </w:r>
      <w:r>
        <w:rPr>
          <w:rFonts w:hint="eastAsia"/>
        </w:rPr>
        <w:t>　　　　五、汽车计算及控制芯片市场空间预测</w:t>
      </w:r>
      <w:r>
        <w:rPr>
          <w:rFonts w:hint="eastAsia"/>
        </w:rPr>
        <w:br/>
      </w:r>
      <w:r>
        <w:rPr>
          <w:rFonts w:hint="eastAsia"/>
        </w:rPr>
        <w:t>　　第三节 汽车存储芯片市场</w:t>
      </w:r>
      <w:r>
        <w:rPr>
          <w:rFonts w:hint="eastAsia"/>
        </w:rPr>
        <w:br/>
      </w:r>
      <w:r>
        <w:rPr>
          <w:rFonts w:hint="eastAsia"/>
        </w:rPr>
        <w:t>　　　　一、汽车存储芯片主要类别及技术发展</w:t>
      </w:r>
      <w:r>
        <w:rPr>
          <w:rFonts w:hint="eastAsia"/>
        </w:rPr>
        <w:br/>
      </w:r>
      <w:r>
        <w:rPr>
          <w:rFonts w:hint="eastAsia"/>
        </w:rPr>
        <w:t>　　　　　　（一）易失性存储芯片</w:t>
      </w:r>
      <w:r>
        <w:rPr>
          <w:rFonts w:hint="eastAsia"/>
        </w:rPr>
        <w:br/>
      </w:r>
      <w:r>
        <w:rPr>
          <w:rFonts w:hint="eastAsia"/>
        </w:rPr>
        <w:t>　　　　　　（三）汽车存储芯片技术趋势</w:t>
      </w:r>
      <w:r>
        <w:rPr>
          <w:rFonts w:hint="eastAsia"/>
        </w:rPr>
        <w:br/>
      </w:r>
      <w:r>
        <w:rPr>
          <w:rFonts w:hint="eastAsia"/>
        </w:rPr>
        <w:t>　　　　二、全球汽车存储芯片市场规模及预测</w:t>
      </w:r>
      <w:r>
        <w:rPr>
          <w:rFonts w:hint="eastAsia"/>
        </w:rPr>
        <w:br/>
      </w:r>
      <w:r>
        <w:rPr>
          <w:rFonts w:hint="eastAsia"/>
        </w:rPr>
        <w:t>　　　　三、国内汽车存储芯片企业布局分析</w:t>
      </w:r>
      <w:r>
        <w:rPr>
          <w:rFonts w:hint="eastAsia"/>
        </w:rPr>
        <w:br/>
      </w:r>
      <w:r>
        <w:rPr>
          <w:rFonts w:hint="eastAsia"/>
        </w:rPr>
        <w:t>　　第四节 汽车传感芯片市场</w:t>
      </w:r>
      <w:r>
        <w:rPr>
          <w:rFonts w:hint="eastAsia"/>
        </w:rPr>
        <w:br/>
      </w:r>
      <w:r>
        <w:rPr>
          <w:rFonts w:hint="eastAsia"/>
        </w:rPr>
        <w:t>　　　　一、汽车传感芯片发展概述</w:t>
      </w:r>
      <w:r>
        <w:rPr>
          <w:rFonts w:hint="eastAsia"/>
        </w:rPr>
        <w:br/>
      </w:r>
      <w:r>
        <w:rPr>
          <w:rFonts w:hint="eastAsia"/>
        </w:rPr>
        <w:t>　　　　二、CIS芯片研发情况及市场预测</w:t>
      </w:r>
      <w:r>
        <w:rPr>
          <w:rFonts w:hint="eastAsia"/>
        </w:rPr>
        <w:br/>
      </w:r>
      <w:r>
        <w:rPr>
          <w:rFonts w:hint="eastAsia"/>
        </w:rPr>
        <w:t>　　　　三、ISP芯片研发情况及市场预测</w:t>
      </w:r>
      <w:r>
        <w:rPr>
          <w:rFonts w:hint="eastAsia"/>
        </w:rPr>
        <w:br/>
      </w:r>
      <w:r>
        <w:rPr>
          <w:rFonts w:hint="eastAsia"/>
        </w:rPr>
        <w:t>　　　　四、激光雷达芯片研发情况及市场预测</w:t>
      </w:r>
      <w:r>
        <w:rPr>
          <w:rFonts w:hint="eastAsia"/>
        </w:rPr>
        <w:br/>
      </w:r>
      <w:r>
        <w:rPr>
          <w:rFonts w:hint="eastAsia"/>
        </w:rPr>
        <w:t>　　　　五、国内汽车传感芯片企业布局分析</w:t>
      </w:r>
      <w:r>
        <w:rPr>
          <w:rFonts w:hint="eastAsia"/>
        </w:rPr>
        <w:br/>
      </w:r>
      <w:r>
        <w:rPr>
          <w:rFonts w:hint="eastAsia"/>
        </w:rPr>
        <w:t>　　第五节 汽车通信芯片市场</w:t>
      </w:r>
      <w:r>
        <w:rPr>
          <w:rFonts w:hint="eastAsia"/>
        </w:rPr>
        <w:br/>
      </w:r>
      <w:r>
        <w:rPr>
          <w:rFonts w:hint="eastAsia"/>
        </w:rPr>
        <w:t>　　　　一、汽车通信芯片概述</w:t>
      </w:r>
      <w:r>
        <w:rPr>
          <w:rFonts w:hint="eastAsia"/>
        </w:rPr>
        <w:br/>
      </w:r>
      <w:r>
        <w:rPr>
          <w:rFonts w:hint="eastAsia"/>
        </w:rPr>
        <w:t>　　　　二、汽车通信模组市场分析</w:t>
      </w:r>
      <w:r>
        <w:rPr>
          <w:rFonts w:hint="eastAsia"/>
        </w:rPr>
        <w:br/>
      </w:r>
      <w:r>
        <w:rPr>
          <w:rFonts w:hint="eastAsia"/>
        </w:rPr>
        <w:t>　　　　三、全球及中国汽车通信芯片市场及预测</w:t>
      </w:r>
      <w:r>
        <w:rPr>
          <w:rFonts w:hint="eastAsia"/>
        </w:rPr>
        <w:br/>
      </w:r>
      <w:r>
        <w:rPr>
          <w:rFonts w:hint="eastAsia"/>
        </w:rPr>
        <w:t>　　第六节 汽车能源供给芯片市场</w:t>
      </w:r>
      <w:r>
        <w:rPr>
          <w:rFonts w:hint="eastAsia"/>
        </w:rPr>
        <w:br/>
      </w:r>
      <w:r>
        <w:rPr>
          <w:rFonts w:hint="eastAsia"/>
        </w:rPr>
        <w:t>　　　　一、全球汽车能源供给芯片发展现状</w:t>
      </w:r>
      <w:r>
        <w:rPr>
          <w:rFonts w:hint="eastAsia"/>
        </w:rPr>
        <w:br/>
      </w:r>
      <w:r>
        <w:rPr>
          <w:rFonts w:hint="eastAsia"/>
        </w:rPr>
        <w:t>　　　　二、中国汽车能源供给芯片技术现状</w:t>
      </w:r>
      <w:r>
        <w:rPr>
          <w:rFonts w:hint="eastAsia"/>
        </w:rPr>
        <w:br/>
      </w:r>
      <w:r>
        <w:rPr>
          <w:rFonts w:hint="eastAsia"/>
        </w:rPr>
        <w:t>　　　　三、国内汽车能源供给芯片企业布局分析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汽车芯片行业国外重点企业分析</w:t>
      </w:r>
      <w:r>
        <w:rPr>
          <w:rFonts w:hint="eastAsia"/>
        </w:rPr>
        <w:br/>
      </w:r>
      <w:r>
        <w:rPr>
          <w:rFonts w:hint="eastAsia"/>
        </w:rPr>
        <w:t>　　第一节 意法半导体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二、现有汽车芯片产品及占有率</w:t>
      </w:r>
      <w:r>
        <w:rPr>
          <w:rFonts w:hint="eastAsia"/>
        </w:rPr>
        <w:br/>
      </w:r>
      <w:r>
        <w:rPr>
          <w:rFonts w:hint="eastAsia"/>
        </w:rPr>
        <w:t>　　　　三、公司汽车芯片布局分析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第二节 英飞凌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二、现有汽车芯片产品及占有率</w:t>
      </w:r>
      <w:r>
        <w:rPr>
          <w:rFonts w:hint="eastAsia"/>
        </w:rPr>
        <w:br/>
      </w:r>
      <w:r>
        <w:rPr>
          <w:rFonts w:hint="eastAsia"/>
        </w:rPr>
        <w:t>　　　　三、技术及研发情况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第三节 恩智浦半导体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二、现有汽车芯片产品及占有率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四、技术及研发情况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瑞萨电子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二、现有汽车芯片产品及占有率</w:t>
      </w:r>
      <w:r>
        <w:rPr>
          <w:rFonts w:hint="eastAsia"/>
        </w:rPr>
        <w:br/>
      </w:r>
      <w:r>
        <w:rPr>
          <w:rFonts w:hint="eastAsia"/>
        </w:rPr>
        <w:t>　　　　三、公司汽车芯片布局分析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一、德州仪器</w:t>
      </w:r>
      <w:r>
        <w:rPr>
          <w:rFonts w:hint="eastAsia"/>
        </w:rPr>
        <w:br/>
      </w:r>
      <w:r>
        <w:rPr>
          <w:rFonts w:hint="eastAsia"/>
        </w:rPr>
        <w:t>　　　　二、博世</w:t>
      </w:r>
      <w:r>
        <w:rPr>
          <w:rFonts w:hint="eastAsia"/>
        </w:rPr>
        <w:br/>
      </w:r>
      <w:r>
        <w:rPr>
          <w:rFonts w:hint="eastAsia"/>
        </w:rPr>
        <w:t>　　　　三、安森美</w:t>
      </w:r>
      <w:r>
        <w:rPr>
          <w:rFonts w:hint="eastAsia"/>
        </w:rPr>
        <w:br/>
      </w:r>
      <w:r>
        <w:rPr>
          <w:rFonts w:hint="eastAsia"/>
        </w:rPr>
        <w:t>　　　　四、微芯科技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汽车芯片行业重点企业分析</w:t>
      </w:r>
      <w:r>
        <w:rPr>
          <w:rFonts w:hint="eastAsia"/>
        </w:rPr>
        <w:br/>
      </w:r>
      <w:r>
        <w:rPr>
          <w:rFonts w:hint="eastAsia"/>
        </w:rPr>
        <w:t>　　第一节 上海芯旺微电子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二、现有产品分析</w:t>
      </w:r>
      <w:r>
        <w:rPr>
          <w:rFonts w:hint="eastAsia"/>
        </w:rPr>
        <w:br/>
      </w:r>
      <w:r>
        <w:rPr>
          <w:rFonts w:hint="eastAsia"/>
        </w:rPr>
        <w:t>　　　　三、技术及研发情况</w:t>
      </w:r>
      <w:r>
        <w:rPr>
          <w:rFonts w:hint="eastAsia"/>
        </w:rPr>
        <w:br/>
      </w:r>
      <w:r>
        <w:rPr>
          <w:rFonts w:hint="eastAsia"/>
        </w:rPr>
        <w:t>　　　　四、发展规划情况</w:t>
      </w:r>
      <w:r>
        <w:rPr>
          <w:rFonts w:hint="eastAsia"/>
        </w:rPr>
        <w:br/>
      </w:r>
      <w:r>
        <w:rPr>
          <w:rFonts w:hint="eastAsia"/>
        </w:rPr>
        <w:t>　　第二节 兆易创新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二、现有产品分析</w:t>
      </w:r>
      <w:r>
        <w:rPr>
          <w:rFonts w:hint="eastAsia"/>
        </w:rPr>
        <w:br/>
      </w:r>
      <w:r>
        <w:rPr>
          <w:rFonts w:hint="eastAsia"/>
        </w:rPr>
        <w:t>　　　　三、技术及研发情况</w:t>
      </w:r>
      <w:r>
        <w:rPr>
          <w:rFonts w:hint="eastAsia"/>
        </w:rPr>
        <w:br/>
      </w:r>
      <w:r>
        <w:rPr>
          <w:rFonts w:hint="eastAsia"/>
        </w:rPr>
        <w:t>　　　　四、发展规划情况</w:t>
      </w:r>
      <w:r>
        <w:rPr>
          <w:rFonts w:hint="eastAsia"/>
        </w:rPr>
        <w:br/>
      </w:r>
      <w:r>
        <w:rPr>
          <w:rFonts w:hint="eastAsia"/>
        </w:rPr>
        <w:t>　　第三节 北京君正集成电路股份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二、现有产品分析</w:t>
      </w:r>
      <w:r>
        <w:rPr>
          <w:rFonts w:hint="eastAsia"/>
        </w:rPr>
        <w:br/>
      </w:r>
      <w:r>
        <w:rPr>
          <w:rFonts w:hint="eastAsia"/>
        </w:rPr>
        <w:t>　　　　三、技术及研发情况</w:t>
      </w:r>
      <w:r>
        <w:rPr>
          <w:rFonts w:hint="eastAsia"/>
        </w:rPr>
        <w:br/>
      </w:r>
      <w:r>
        <w:rPr>
          <w:rFonts w:hint="eastAsia"/>
        </w:rPr>
        <w:t>　　　　四、发展规划情况</w:t>
      </w:r>
      <w:r>
        <w:rPr>
          <w:rFonts w:hint="eastAsia"/>
        </w:rPr>
        <w:br/>
      </w:r>
      <w:r>
        <w:rPr>
          <w:rFonts w:hint="eastAsia"/>
        </w:rPr>
        <w:t>　　第四节 合肥杰发科技有限公司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二、现有产品分析</w:t>
      </w:r>
      <w:r>
        <w:rPr>
          <w:rFonts w:hint="eastAsia"/>
        </w:rPr>
        <w:br/>
      </w:r>
      <w:r>
        <w:rPr>
          <w:rFonts w:hint="eastAsia"/>
        </w:rPr>
        <w:t>　　　　三、技术及研发情况</w:t>
      </w:r>
      <w:r>
        <w:rPr>
          <w:rFonts w:hint="eastAsia"/>
        </w:rPr>
        <w:br/>
      </w:r>
      <w:r>
        <w:rPr>
          <w:rFonts w:hint="eastAsia"/>
        </w:rPr>
        <w:t>　　　　四、发展规划情况</w:t>
      </w:r>
      <w:r>
        <w:rPr>
          <w:rFonts w:hint="eastAsia"/>
        </w:rPr>
        <w:br/>
      </w:r>
      <w:r>
        <w:rPr>
          <w:rFonts w:hint="eastAsia"/>
        </w:rPr>
        <w:t>　　第五节 北京地平线机器人技术研发有限公司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二、现有产品分析</w:t>
      </w:r>
      <w:r>
        <w:rPr>
          <w:rFonts w:hint="eastAsia"/>
        </w:rPr>
        <w:br/>
      </w:r>
      <w:r>
        <w:rPr>
          <w:rFonts w:hint="eastAsia"/>
        </w:rPr>
        <w:t>　　　　三、技术及研发情况</w:t>
      </w:r>
      <w:r>
        <w:rPr>
          <w:rFonts w:hint="eastAsia"/>
        </w:rPr>
        <w:br/>
      </w:r>
      <w:r>
        <w:rPr>
          <w:rFonts w:hint="eastAsia"/>
        </w:rPr>
        <w:t>　　　　四、发展规划情况</w:t>
      </w:r>
      <w:r>
        <w:rPr>
          <w:rFonts w:hint="eastAsia"/>
        </w:rPr>
        <w:br/>
      </w:r>
      <w:r>
        <w:rPr>
          <w:rFonts w:hint="eastAsia"/>
        </w:rPr>
        <w:t>　　第六节 全志科技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二、现有产品分析</w:t>
      </w:r>
      <w:r>
        <w:rPr>
          <w:rFonts w:hint="eastAsia"/>
        </w:rPr>
        <w:br/>
      </w:r>
      <w:r>
        <w:rPr>
          <w:rFonts w:hint="eastAsia"/>
        </w:rPr>
        <w:t>　　　　三、技术及研发情况</w:t>
      </w:r>
      <w:r>
        <w:rPr>
          <w:rFonts w:hint="eastAsia"/>
        </w:rPr>
        <w:br/>
      </w:r>
      <w:r>
        <w:rPr>
          <w:rFonts w:hint="eastAsia"/>
        </w:rPr>
        <w:t>　　　　四、发展规划情况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中国汽车芯片市场前景及投资分析</w:t>
      </w:r>
      <w:r>
        <w:rPr>
          <w:rFonts w:hint="eastAsia"/>
        </w:rPr>
        <w:br/>
      </w:r>
      <w:r>
        <w:rPr>
          <w:rFonts w:hint="eastAsia"/>
        </w:rPr>
        <w:t>　　第一节 中国汽车芯片行业趋势及市场前景</w:t>
      </w:r>
      <w:r>
        <w:rPr>
          <w:rFonts w:hint="eastAsia"/>
        </w:rPr>
        <w:br/>
      </w:r>
      <w:r>
        <w:rPr>
          <w:rFonts w:hint="eastAsia"/>
        </w:rPr>
        <w:t>　　　　一、中国汽车芯片产业代表性企业投资动向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二、2025-2031年中国汽车芯片行业市场空间</w:t>
      </w:r>
      <w:r>
        <w:rPr>
          <w:rFonts w:hint="eastAsia"/>
        </w:rPr>
        <w:br/>
      </w:r>
      <w:r>
        <w:rPr>
          <w:rFonts w:hint="eastAsia"/>
        </w:rPr>
        <w:t>　　　　三、我国汽车芯片行业发展趋势</w:t>
      </w:r>
      <w:r>
        <w:rPr>
          <w:rFonts w:hint="eastAsia"/>
        </w:rPr>
        <w:br/>
      </w:r>
      <w:r>
        <w:rPr>
          <w:rFonts w:hint="eastAsia"/>
        </w:rPr>
        <w:t>　　第二节 全球及中国汽车芯片紧缺影响因素预判</w:t>
      </w:r>
      <w:r>
        <w:rPr>
          <w:rFonts w:hint="eastAsia"/>
        </w:rPr>
        <w:br/>
      </w:r>
      <w:r>
        <w:rPr>
          <w:rFonts w:hint="eastAsia"/>
        </w:rPr>
        <w:t>　　第三节 [:中:智:林:]中国汽车芯片产业发展建议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汽车芯片行业现状</w:t>
      </w:r>
      <w:r>
        <w:rPr>
          <w:rFonts w:hint="eastAsia"/>
        </w:rPr>
        <w:br/>
      </w:r>
      <w:r>
        <w:rPr>
          <w:rFonts w:hint="eastAsia"/>
        </w:rPr>
        <w:t>　　图表 汽车芯片行业产业链调研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2020-2025年汽车芯片行业市场容量统计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2020-2025年中国汽车芯片行业市场规模情况</w:t>
      </w:r>
      <w:r>
        <w:rPr>
          <w:rFonts w:hint="eastAsia"/>
        </w:rPr>
        <w:br/>
      </w:r>
      <w:r>
        <w:rPr>
          <w:rFonts w:hint="eastAsia"/>
        </w:rPr>
        <w:t>　　图表 汽车芯片行业动态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2020-2025年中国汽车芯片行业销售收入统计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2020-2025年中国汽车芯片行业盈利统计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2020-2025年中国汽车芯片行业利润总额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2020-2025年中国汽车芯片行业企业数量统计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2020-2025年中国汽车芯片行业竞争力分析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2020-2025年中国汽车芯片行业偿债能力分析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2020-2025年中国汽车芯片行业经营效益分析</w:t>
      </w:r>
      <w:r>
        <w:rPr>
          <w:rFonts w:hint="eastAsia"/>
        </w:rPr>
        <w:br/>
      </w:r>
      <w:r>
        <w:rPr>
          <w:rFonts w:hint="eastAsia"/>
        </w:rPr>
        <w:t>　　图表 汽车芯片行业竞争对手分析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**地区汽车芯片市场规模</w:t>
      </w:r>
      <w:r>
        <w:rPr>
          <w:rFonts w:hint="eastAsia"/>
        </w:rPr>
        <w:br/>
      </w:r>
      <w:r>
        <w:rPr>
          <w:rFonts w:hint="eastAsia"/>
        </w:rPr>
        <w:t>　　图表 **地区汽车芯片行业市场需求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**地区汽车芯片市场调研</w:t>
      </w:r>
      <w:r>
        <w:rPr>
          <w:rFonts w:hint="eastAsia"/>
        </w:rPr>
        <w:br/>
      </w:r>
      <w:r>
        <w:rPr>
          <w:rFonts w:hint="eastAsia"/>
        </w:rPr>
        <w:t>　　图表 **地区汽车芯片行业市场需求分析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**地区汽车芯片市场规模</w:t>
      </w:r>
      <w:r>
        <w:rPr>
          <w:rFonts w:hint="eastAsia"/>
        </w:rPr>
        <w:br/>
      </w:r>
      <w:r>
        <w:rPr>
          <w:rFonts w:hint="eastAsia"/>
        </w:rPr>
        <w:t>　　图表 **地区汽车芯片行业市场需求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**地区汽车芯片市场调研</w:t>
      </w:r>
      <w:r>
        <w:rPr>
          <w:rFonts w:hint="eastAsia"/>
        </w:rPr>
        <w:br/>
      </w:r>
      <w:r>
        <w:rPr>
          <w:rFonts w:hint="eastAsia"/>
        </w:rPr>
        <w:t>　　图表 **地区汽车芯片行业市场需求分析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31a3641fe420a" w:history="1">
        <w:r>
          <w:rPr>
            <w:rStyle w:val="Hyperlink"/>
          </w:rPr>
          <w:t>2025-2031年中国汽车芯片行业研究分析及发展前景报告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31a3641fe420a" w:history="1">
        <w:r>
          <w:rPr>
            <w:rStyle w:val="Hyperlink"/>
          </w:rPr>
          <w:t>https://www.20087.com/7/70/QiCheXinPianQianJing.html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热点：车规级芯片龙头公司、汽车芯片排行榜、国内做汽车芯片的公司、汽车芯片8295、汽车芯片股票龙头前十名、汽车芯片排名前十、芯片图片、汽车芯片8155、自动驾驶芯片算力排行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0ef1fbd7a414d" w:history="1">
      <w:r>
        <w:rPr>
          <w:rStyle w:val="Hyperlink"/>
        </w:rPr>
        <w:t>2025-2031年中国汽车芯片行业研究分析及发展前景报告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QiCheXinPianQianJing.html" TargetMode="External" Id="R0c831a3641fe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QiCheXinPianQianJing.html" TargetMode="External" Id="R7f60ef1fbd7a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2025-06-19T02:54:00Z</dcterms:created>
  <dcterms:modified xsi:type="dcterms:W3CDTF">2025-06-19T03:54:00Z</dcterms:modified>
  <dc:subject>2025-2031年中国汽车芯片行业研究分析及发展前景报告</dc:subject>
  <dc:title>2025-2031年中国汽车芯片行业研究分析及发展前景报告</dc:title>
  <cp:keywords>2025-2031年中国汽车芯片行业研究分析及发展前景报告</cp:keywords>
  <dc:description>2025-2031年中国汽车芯片行业研究分析及发展前景报告</dc:description>
</cp:coreProperties>
</file>