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1512352164e31" w:history="1">
              <w:r>
                <w:rPr>
                  <w:rStyle w:val="Hyperlink"/>
                </w:rPr>
                <w:t>2026-2032年全球与中国电机行业市场分析及前景趋势预测报告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1512352164e31" w:history="1">
              <w:r>
                <w:rPr>
                  <w:rStyle w:val="Hyperlink"/>
                </w:rPr>
                <w:t>2026-2032年全球与中国电机行业市场分析及前景趋势预测报告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1512352164e31" w:history="1">
                <w:r>
                  <w:rPr>
                    <w:rStyle w:val="Hyperlink"/>
                  </w:rPr>
                  <w:t>https://www.20087.com/7/70/DianJiQianJing.html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d1512352164e31" w:history="1">
        <w:r>
          <w:rPr>
            <w:rStyle w:val="Hyperlink"/>
          </w:rPr>
          <w:t>2026-2032年全球与中国电机行业市场分析及前景趋势预测报告</w:t>
        </w:r>
      </w:hyperlink>
      <w:r>
        <w:rPr>
          <w:rFonts w:hint="eastAsia"/>
        </w:rPr>
        <w:t>》基于国家统计局、相关协会等权威数据，结合专业团队对电机行业的长期监测，全面分析了电机行业的市场规模、技术现状、发展趋势及竞争格局。报告详细梳理了电机市场需求、进出口情况、上下游产业链、重点区域分布及主要企业动态，并通过SWOT分析揭示了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全球市场电机市场总体规模</w:t>
      </w:r>
      <w:r>
        <w:rPr>
          <w:rFonts w:hint="eastAsia"/>
        </w:rPr>
        <w:br/>
      </w:r>
      <w:r>
        <w:rPr>
          <w:rFonts w:hint="eastAsia"/>
        </w:rPr>
        <w:t>　　1.4 中国市场电机市场总体规模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电机有利因素</w:t>
      </w:r>
      <w:r>
        <w:rPr>
          <w:rFonts w:hint="eastAsia"/>
        </w:rPr>
        <w:br/>
      </w:r>
      <w:r>
        <w:rPr>
          <w:rFonts w:hint="eastAsia"/>
        </w:rPr>
        <w:t>　　　　1.5.3 .2 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全球主要厂商成立时间及电机商业化日期</w:t>
      </w:r>
      <w:r>
        <w:rPr>
          <w:rFonts w:hint="eastAsia"/>
        </w:rPr>
        <w:br/>
      </w:r>
      <w:r>
        <w:rPr>
          <w:rFonts w:hint="eastAsia"/>
        </w:rPr>
        <w:t>　　2.5 全球主要厂商电机产品类型及应用</w:t>
      </w:r>
      <w:r>
        <w:rPr>
          <w:rFonts w:hint="eastAsia"/>
        </w:rPr>
        <w:br/>
      </w:r>
      <w:r>
        <w:rPr>
          <w:rFonts w:hint="eastAsia"/>
        </w:rPr>
        <w:t>　　2.6 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工业与控制电机</w:t>
      </w:r>
      <w:r>
        <w:rPr>
          <w:rFonts w:hint="eastAsia"/>
        </w:rPr>
        <w:br/>
      </w:r>
      <w:r>
        <w:rPr>
          <w:rFonts w:hint="eastAsia"/>
        </w:rPr>
        <w:t>　　　　4.1.2 微特电机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工业机械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暖通空调</w:t>
      </w:r>
      <w:r>
        <w:rPr>
          <w:rFonts w:hint="eastAsia"/>
        </w:rPr>
        <w:br/>
      </w:r>
      <w:r>
        <w:rPr>
          <w:rFonts w:hint="eastAsia"/>
        </w:rPr>
        <w:t>　　　　5.1.4 航空与交通运输</w:t>
      </w:r>
      <w:r>
        <w:rPr>
          <w:rFonts w:hint="eastAsia"/>
        </w:rPr>
        <w:br/>
      </w:r>
      <w:r>
        <w:rPr>
          <w:rFonts w:hint="eastAsia"/>
        </w:rPr>
        <w:t>　　　　5.1.5 家电</w:t>
      </w:r>
      <w:r>
        <w:rPr>
          <w:rFonts w:hint="eastAsia"/>
        </w:rPr>
        <w:br/>
      </w:r>
      <w:r>
        <w:rPr>
          <w:rFonts w:hint="eastAsia"/>
        </w:rPr>
        <w:t>　　　　5.1.6 其他领域</w:t>
      </w:r>
      <w:r>
        <w:rPr>
          <w:rFonts w:hint="eastAsia"/>
        </w:rPr>
        <w:br/>
      </w:r>
      <w:r>
        <w:rPr>
          <w:rFonts w:hint="eastAsia"/>
        </w:rPr>
        <w:t>　　5.2 按应用细分，全球电机销售额对比（2021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电机行业发展趋势</w:t>
      </w:r>
      <w:r>
        <w:rPr>
          <w:rFonts w:hint="eastAsia"/>
        </w:rPr>
        <w:br/>
      </w:r>
      <w:r>
        <w:rPr>
          <w:rFonts w:hint="eastAsia"/>
        </w:rPr>
        <w:t>　　7.2 电机行业主要驱动因素</w:t>
      </w:r>
      <w:r>
        <w:rPr>
          <w:rFonts w:hint="eastAsia"/>
        </w:rPr>
        <w:br/>
      </w:r>
      <w:r>
        <w:rPr>
          <w:rFonts w:hint="eastAsia"/>
        </w:rPr>
        <w:t>　　7.3 电机中国企业SWOT分析</w:t>
      </w:r>
      <w:r>
        <w:rPr>
          <w:rFonts w:hint="eastAsia"/>
        </w:rPr>
        <w:br/>
      </w:r>
      <w:r>
        <w:rPr>
          <w:rFonts w:hint="eastAsia"/>
        </w:rPr>
        <w:t>　　7.4 中国电机行业政策环境分析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电机行业产业链简介</w:t>
      </w:r>
      <w:r>
        <w:rPr>
          <w:rFonts w:hint="eastAsia"/>
        </w:rPr>
        <w:br/>
      </w:r>
      <w:r>
        <w:rPr>
          <w:rFonts w:hint="eastAsia"/>
        </w:rPr>
        <w:t>　　　　8.1.1 电机行业供应链分析</w:t>
      </w:r>
      <w:r>
        <w:rPr>
          <w:rFonts w:hint="eastAsia"/>
        </w:rPr>
        <w:br/>
      </w:r>
      <w:r>
        <w:rPr>
          <w:rFonts w:hint="eastAsia"/>
        </w:rPr>
        <w:t>　　　　8.1.2 电机主要原料及供应情况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电机行业主要下游客户</w:t>
      </w:r>
      <w:r>
        <w:rPr>
          <w:rFonts w:hint="eastAsia"/>
        </w:rPr>
        <w:br/>
      </w:r>
      <w:r>
        <w:rPr>
          <w:rFonts w:hint="eastAsia"/>
        </w:rPr>
        <w:t>　　8.2 电机行业采购模式</w:t>
      </w:r>
      <w:r>
        <w:rPr>
          <w:rFonts w:hint="eastAsia"/>
        </w:rPr>
        <w:br/>
      </w:r>
      <w:r>
        <w:rPr>
          <w:rFonts w:hint="eastAsia"/>
        </w:rPr>
        <w:t>　　8.3 电机行业生产模式</w:t>
      </w:r>
      <w:r>
        <w:rPr>
          <w:rFonts w:hint="eastAsia"/>
        </w:rPr>
        <w:br/>
      </w:r>
      <w:r>
        <w:rPr>
          <w:rFonts w:hint="eastAsia"/>
        </w:rPr>
        <w:t>　　8.4 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电机行业发展主要特点</w:t>
      </w:r>
      <w:r>
        <w:rPr>
          <w:rFonts w:hint="eastAsia"/>
        </w:rPr>
        <w:br/>
      </w:r>
      <w:r>
        <w:rPr>
          <w:rFonts w:hint="eastAsia"/>
        </w:rPr>
        <w:t>　　表 2： 电机行业发展有利因素分析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进入电机行业壁垒</w:t>
      </w:r>
      <w:r>
        <w:rPr>
          <w:rFonts w:hint="eastAsia"/>
        </w:rPr>
        <w:br/>
      </w:r>
      <w:r>
        <w:rPr>
          <w:rFonts w:hint="eastAsia"/>
        </w:rPr>
        <w:t>　　表 5： 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工业与控制电机主要企业列表</w:t>
      </w:r>
      <w:r>
        <w:rPr>
          <w:rFonts w:hint="eastAsia"/>
        </w:rPr>
        <w:br/>
      </w:r>
      <w:r>
        <w:rPr>
          <w:rFonts w:hint="eastAsia"/>
        </w:rPr>
        <w:t>　　表 22： 微特电机主要企业列表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电机产品及服务介绍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电机行业发展趋势</w:t>
      </w:r>
      <w:r>
        <w:rPr>
          <w:rFonts w:hint="eastAsia"/>
        </w:rPr>
        <w:br/>
      </w:r>
      <w:r>
        <w:rPr>
          <w:rFonts w:hint="eastAsia"/>
        </w:rPr>
        <w:t>　　表 106： 电机行业主要驱动因素</w:t>
      </w:r>
      <w:r>
        <w:rPr>
          <w:rFonts w:hint="eastAsia"/>
        </w:rPr>
        <w:br/>
      </w:r>
      <w:r>
        <w:rPr>
          <w:rFonts w:hint="eastAsia"/>
        </w:rPr>
        <w:t>　　表 107： 电机行业供应链分析</w:t>
      </w:r>
      <w:r>
        <w:rPr>
          <w:rFonts w:hint="eastAsia"/>
        </w:rPr>
        <w:br/>
      </w:r>
      <w:r>
        <w:rPr>
          <w:rFonts w:hint="eastAsia"/>
        </w:rPr>
        <w:t>　　表 108： 电机上游原料供应商</w:t>
      </w:r>
      <w:r>
        <w:rPr>
          <w:rFonts w:hint="eastAsia"/>
        </w:rPr>
        <w:br/>
      </w:r>
      <w:r>
        <w:rPr>
          <w:rFonts w:hint="eastAsia"/>
        </w:rPr>
        <w:t>　　表 109： 电机行业主要下游客户</w:t>
      </w:r>
      <w:r>
        <w:rPr>
          <w:rFonts w:hint="eastAsia"/>
        </w:rPr>
        <w:br/>
      </w:r>
      <w:r>
        <w:rPr>
          <w:rFonts w:hint="eastAsia"/>
        </w:rPr>
        <w:t>　　表 110： 电机典型经销商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电机产品图片</w:t>
      </w:r>
      <w:r>
        <w:rPr>
          <w:rFonts w:hint="eastAsia"/>
        </w:rPr>
        <w:br/>
      </w:r>
      <w:r>
        <w:rPr>
          <w:rFonts w:hint="eastAsia"/>
        </w:rPr>
        <w:t>　　图 2： 全球市场电机市场规模，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2025年全球前五大厂商电机市场份额</w:t>
      </w:r>
      <w:r>
        <w:rPr>
          <w:rFonts w:hint="eastAsia"/>
        </w:rPr>
        <w:br/>
      </w:r>
      <w:r>
        <w:rPr>
          <w:rFonts w:hint="eastAsia"/>
        </w:rPr>
        <w:t>　　图 6： 2025年全球电机第一梯队、第二梯队和第三梯队厂商及市场份额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工业与控制电机 产品图片</w:t>
      </w:r>
      <w:r>
        <w:rPr>
          <w:rFonts w:hint="eastAsia"/>
        </w:rPr>
        <w:br/>
      </w:r>
      <w:r>
        <w:rPr>
          <w:rFonts w:hint="eastAsia"/>
        </w:rPr>
        <w:t>　　图 17： 全球工业与控制电机规模及增长率（2021-2032）&amp;（万元）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微特电机产品图片</w:t>
      </w:r>
      <w:r>
        <w:rPr>
          <w:rFonts w:hint="eastAsia"/>
        </w:rPr>
        <w:br/>
      </w:r>
      <w:r>
        <w:rPr>
          <w:rFonts w:hint="eastAsia"/>
        </w:rPr>
        <w:t>　　图 19： 全球微特电机规模及增长率（2021-2032）&amp;（万元）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工业机械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暖通空调</w:t>
      </w:r>
      <w:r>
        <w:rPr>
          <w:rFonts w:hint="eastAsia"/>
        </w:rPr>
        <w:br/>
      </w:r>
      <w:r>
        <w:rPr>
          <w:rFonts w:hint="eastAsia"/>
        </w:rPr>
        <w:t>　　图 28： 航空与交通运输</w:t>
      </w:r>
      <w:r>
        <w:rPr>
          <w:rFonts w:hint="eastAsia"/>
        </w:rPr>
        <w:br/>
      </w:r>
      <w:r>
        <w:rPr>
          <w:rFonts w:hint="eastAsia"/>
        </w:rPr>
        <w:t>　　图 29： 家电</w:t>
      </w:r>
      <w:r>
        <w:rPr>
          <w:rFonts w:hint="eastAsia"/>
        </w:rPr>
        <w:br/>
      </w:r>
      <w:r>
        <w:rPr>
          <w:rFonts w:hint="eastAsia"/>
        </w:rPr>
        <w:t>　　图 30： 其他领域</w:t>
      </w:r>
      <w:r>
        <w:rPr>
          <w:rFonts w:hint="eastAsia"/>
        </w:rPr>
        <w:br/>
      </w:r>
      <w:r>
        <w:rPr>
          <w:rFonts w:hint="eastAsia"/>
        </w:rPr>
        <w:t>　　图 31： 按应用细分，全球电机市场份额2025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按应用细分，全球电机市场份额2021 &amp; 2025</w:t>
      </w:r>
      <w:r>
        <w:rPr>
          <w:rFonts w:hint="eastAsia"/>
        </w:rPr>
        <w:br/>
      </w:r>
      <w:r>
        <w:rPr>
          <w:rFonts w:hint="eastAsia"/>
        </w:rPr>
        <w:t>　　图 33： 电机中国企业SWOT分析</w:t>
      </w:r>
      <w:r>
        <w:rPr>
          <w:rFonts w:hint="eastAsia"/>
        </w:rPr>
        <w:br/>
      </w:r>
      <w:r>
        <w:rPr>
          <w:rFonts w:hint="eastAsia"/>
        </w:rPr>
        <w:t>　　图 34： 电机产业链</w:t>
      </w:r>
      <w:r>
        <w:rPr>
          <w:rFonts w:hint="eastAsia"/>
        </w:rPr>
        <w:br/>
      </w:r>
      <w:r>
        <w:rPr>
          <w:rFonts w:hint="eastAsia"/>
        </w:rPr>
        <w:t>　　图 35： 电机行业采购模式分析</w:t>
      </w:r>
      <w:r>
        <w:rPr>
          <w:rFonts w:hint="eastAsia"/>
        </w:rPr>
        <w:br/>
      </w:r>
      <w:r>
        <w:rPr>
          <w:rFonts w:hint="eastAsia"/>
        </w:rPr>
        <w:t>　　图 36： 电机行业生产模式</w:t>
      </w:r>
      <w:r>
        <w:rPr>
          <w:rFonts w:hint="eastAsia"/>
        </w:rPr>
        <w:br/>
      </w:r>
      <w:r>
        <w:rPr>
          <w:rFonts w:hint="eastAsia"/>
        </w:rPr>
        <w:t>　　图 37： 电机行业销售模式分析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1512352164e31" w:history="1">
        <w:r>
          <w:rPr>
            <w:rStyle w:val="Hyperlink"/>
          </w:rPr>
          <w:t>2026-2032年全球与中国电机行业市场分析及前景趋势预测报告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1512352164e31" w:history="1">
        <w:r>
          <w:rPr>
            <w:rStyle w:val="Hyperlink"/>
          </w:rPr>
          <w:t>https://www.20087.com/7/70/DianJiQianJing.html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f9da22dc24c9e" w:history="1">
      <w:r>
        <w:rPr>
          <w:rStyle w:val="Hyperlink"/>
        </w:rPr>
        <w:t>2026-2032年全球与中国电机行业市场分析及前景趋势预测报告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JiQianJing.html" TargetMode="External" Id="Rf5d15123521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JiQianJing.html" TargetMode="External" Id="R13bf9da22dc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2025-12-31T04:03:15Z</dcterms:created>
  <dcterms:modified xsi:type="dcterms:W3CDTF">2025-12-31T05:03:15Z</dcterms:modified>
  <dc:subject>2026-2032年全球与中国电机行业市场分析及前景趋势预测报告</dc:subject>
  <dc:title>2026-2032年全球与中国电机行业市场分析及前景趋势预测报告</dc:title>
  <cp:keywords>2026-2032年全球与中国电机行业市场分析及前景趋势预测报告</cp:keywords>
  <dc:description>2026-2032年全球与中国电机行业市场分析及前景趋势预测报告</dc:description>
</cp:coreProperties>
</file>