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ee3e3357740b3" w:history="1">
              <w:r>
                <w:rPr>
                  <w:rStyle w:val="Hyperlink"/>
                </w:rPr>
                <w:t>2025-2031年中国轨道交通检测设备行业发展深度调研及未来趋势分析报告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ee3e3357740b3" w:history="1">
              <w:r>
                <w:rPr>
                  <w:rStyle w:val="Hyperlink"/>
                </w:rPr>
                <w:t>2025-2031年中国轨道交通检测设备行业发展深度调研及未来趋势分析报告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ee3e3357740b3" w:history="1">
                <w:r>
                  <w:rPr>
                    <w:rStyle w:val="Hyperlink"/>
                  </w:rPr>
                  <w:t>https://www.20087.com/7/80/GuiDaoJiaoTongJianCeSheBeiFaZhanQuShi.html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检测设备对于确保铁路安全和维护轨道设施至关重要。这些设备包括轨道几何检测车、接触网检测车和信号系统测试仪等，可以实时监测线路状况和设备性能，及时发现潜在的安全隐患。随着传感技术和数据分析的进步，现代检测设备能够提供更加精确的数据，支持预测性维护策略，减少非计划停机时间。然而，高昂的设备采购和运维成本仍然是铁路运营商面临的挑战。</w:t>
      </w:r>
      <w:r>
        <w:rPr>
          <w:rFonts w:hint="eastAsia"/>
        </w:rPr>
        <w:br/>
      </w:r>
      <w:r>
        <w:rPr>
          <w:rFonts w:hint="eastAsia"/>
        </w:rPr>
        <w:t>　　未来，轨道交通检测设备将更加智能化和自动化。通过集成AI和机器学习算法，检测系统将能够自动识别和分类异常情况，提供故障预警和建议解决方案。无人机和机器人技术的应用将拓展检测范围，实现对难以到达区域的检查，提高作业效率。同时，云平台和物联网技术将实现检测数据的集中管理和远程访问，便于跨部门协作和决策支持。随着5G通信技术的推广，实时数据传输和远程诊断将成为可能，进一步提升轨道交通系统的可靠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ee3e3357740b3" w:history="1">
        <w:r>
          <w:rPr>
            <w:rStyle w:val="Hyperlink"/>
          </w:rPr>
          <w:t>2025-2031年中国轨道交通检测设备行业发展深度调研及未来趋势分析报告</w:t>
        </w:r>
      </w:hyperlink>
      <w:r>
        <w:rPr>
          <w:rFonts w:hint="eastAsia"/>
        </w:rPr>
        <w:t>》从市场规模、需求变化及价格动态等维度，系统解析了轨道交通检测设备行业的现状与发展趋势。报告深入分析了轨道交通检测设备产业链各环节，科学预测了市场前景与技术发展方向，同时聚焦轨道交通检测设备细分市场特点及重点企业的经营表现，揭示了轨道交通检测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轨道交通检测设备行业发展综述</w:t>
      </w:r>
      <w:r>
        <w:rPr>
          <w:rFonts w:hint="eastAsia"/>
        </w:rPr>
        <w:br/>
      </w:r>
      <w:r>
        <w:rPr>
          <w:rFonts w:hint="eastAsia"/>
        </w:rPr>
        <w:t>　　动力集中动车组（CR200J）落地也为动车组采购提供了增长契机。复兴号CR200J型电力动车组是复兴号系列中速度最低一级的产品，由中国国家铁路集团有限公司和中国中车牵头，中车唐山、浦镇、青岛四方、株洲等六家公司联合研制的动力集中式列车。该车最高运营时速为160km/h，既可开行长途列车，也可开行短途和城际列车，目前已在京沪铁路、沪昆铁路沪杭段、兰渝铁路等若干条客运专线或客货混线上投入运用。至今国铁集团共招标动集两次，合计134组，平均单价约6300万元/列。在客运品质提升的目标指引下，动集未来有望逐步形成对普通客车的存量替代，远期采购招标量或将稳步增长。</w:t>
      </w:r>
      <w:r>
        <w:rPr>
          <w:rFonts w:hint="eastAsia"/>
        </w:rPr>
        <w:br/>
      </w:r>
      <w:r>
        <w:rPr>
          <w:rFonts w:hint="eastAsia"/>
        </w:rPr>
        <w:t>　　　　　　2 、维修收入：动车组提前进入大修期，预计维修业务大幅增长</w:t>
      </w:r>
      <w:r>
        <w:rPr>
          <w:rFonts w:hint="eastAsia"/>
        </w:rPr>
        <w:br/>
      </w:r>
      <w:r>
        <w:rPr>
          <w:rFonts w:hint="eastAsia"/>
        </w:rPr>
        <w:t>　　　　　　目前，目前动车组检修共有五个级别，其中一、二级修为低级修，多由铁路路局负责，而三、四、五级修则属于高级修，需在具备相应车型检修资质的检修单位进行。三级修主要对转向架进行分解检修，对制动、牵引、空调等系统进行性能测试和维护保养；四级修主要对动车组各系统进行分解检修；五级修是对全车进行分解检修，较大范围更新零部件。随着存量动车组的持续增长，维修服务市场具有良好发展前景。</w:t>
      </w:r>
      <w:r>
        <w:rPr>
          <w:rFonts w:hint="eastAsia"/>
        </w:rPr>
        <w:br/>
      </w:r>
      <w:r>
        <w:rPr>
          <w:rFonts w:hint="eastAsia"/>
        </w:rPr>
        <w:t>　　　　　　动车组检修标准</w:t>
      </w:r>
      <w:r>
        <w:rPr>
          <w:rFonts w:hint="eastAsia"/>
        </w:rPr>
        <w:br/>
      </w:r>
      <w:r>
        <w:rPr>
          <w:rFonts w:hint="eastAsia"/>
        </w:rPr>
        <w:t>　　第一节 轨道交通检测设备行业定义及分类</w:t>
      </w:r>
      <w:r>
        <w:rPr>
          <w:rFonts w:hint="eastAsia"/>
        </w:rPr>
        <w:br/>
      </w:r>
      <w:r>
        <w:rPr>
          <w:rFonts w:hint="eastAsia"/>
        </w:rPr>
        <w:t>　　　　一、轨道交通检测设备基本概念</w:t>
      </w:r>
      <w:r>
        <w:rPr>
          <w:rFonts w:hint="eastAsia"/>
        </w:rPr>
        <w:br/>
      </w:r>
      <w:r>
        <w:rPr>
          <w:rFonts w:hint="eastAsia"/>
        </w:rPr>
        <w:t>　　　　　　1 、轨道交通检测设备的定义</w:t>
      </w:r>
      <w:r>
        <w:rPr>
          <w:rFonts w:hint="eastAsia"/>
        </w:rPr>
        <w:br/>
      </w:r>
      <w:r>
        <w:rPr>
          <w:rFonts w:hint="eastAsia"/>
        </w:rPr>
        <w:t>　　　　　　2 、轨道交通检测设备在城市公共交通的地位与作用</w:t>
      </w:r>
      <w:r>
        <w:rPr>
          <w:rFonts w:hint="eastAsia"/>
        </w:rPr>
        <w:br/>
      </w:r>
      <w:r>
        <w:rPr>
          <w:rFonts w:hint="eastAsia"/>
        </w:rPr>
        <w:t>　　　　二、轨道交通检测设备的主要技术特性</w:t>
      </w:r>
      <w:r>
        <w:rPr>
          <w:rFonts w:hint="eastAsia"/>
        </w:rPr>
        <w:br/>
      </w:r>
      <w:r>
        <w:rPr>
          <w:rFonts w:hint="eastAsia"/>
        </w:rPr>
        <w:t>　　　　三、轨道交通检测设备分类</w:t>
      </w:r>
      <w:r>
        <w:rPr>
          <w:rFonts w:hint="eastAsia"/>
        </w:rPr>
        <w:br/>
      </w:r>
      <w:r>
        <w:rPr>
          <w:rFonts w:hint="eastAsia"/>
        </w:rPr>
        <w:t>　　第二节 城市轨道经究</w:t>
      </w:r>
      <w:r>
        <w:rPr>
          <w:rFonts w:hint="eastAsia"/>
        </w:rPr>
        <w:br/>
      </w:r>
      <w:r>
        <w:rPr>
          <w:rFonts w:hint="eastAsia"/>
        </w:rPr>
        <w:t>　　　　一、轨道交通建设对经济发展的拉动作用</w:t>
      </w:r>
      <w:r>
        <w:rPr>
          <w:rFonts w:hint="eastAsia"/>
        </w:rPr>
        <w:br/>
      </w:r>
      <w:r>
        <w:rPr>
          <w:rFonts w:hint="eastAsia"/>
        </w:rPr>
        <w:t>　　　　二、轨道交通低碳经济评价研究</w:t>
      </w:r>
      <w:r>
        <w:rPr>
          <w:rFonts w:hint="eastAsia"/>
        </w:rPr>
        <w:br/>
      </w:r>
      <w:r>
        <w:rPr>
          <w:rFonts w:hint="eastAsia"/>
        </w:rPr>
        <w:t>　　第三节 中国轨道交通检测设备行业经济指标分析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轨道交通检测设备行业产业链分析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轨道交通检测设备行业市场环境及影响分析（pest）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轨道交通检测设备行业政治法律环境（p）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二、轨道交通建设技术标准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一、中国城镇化进程速度加快</w:t>
      </w:r>
      <w:r>
        <w:rPr>
          <w:rFonts w:hint="eastAsia"/>
        </w:rPr>
        <w:br/>
      </w:r>
      <w:r>
        <w:rPr>
          <w:rFonts w:hint="eastAsia"/>
        </w:rPr>
        <w:t>　　　　　　1 、城镇化发展现状</w:t>
      </w:r>
      <w:r>
        <w:rPr>
          <w:rFonts w:hint="eastAsia"/>
        </w:rPr>
        <w:br/>
      </w:r>
      <w:r>
        <w:rPr>
          <w:rFonts w:hint="eastAsia"/>
        </w:rPr>
        <w:t>　　　　　　2 、城市发展的趋势</w:t>
      </w:r>
      <w:r>
        <w:rPr>
          <w:rFonts w:hint="eastAsia"/>
        </w:rPr>
        <w:br/>
      </w:r>
      <w:r>
        <w:rPr>
          <w:rFonts w:hint="eastAsia"/>
        </w:rPr>
        <w:t>　　　　　　3 、城镇化对轨道交通的需求</w:t>
      </w:r>
      <w:r>
        <w:rPr>
          <w:rFonts w:hint="eastAsia"/>
        </w:rPr>
        <w:br/>
      </w:r>
      <w:r>
        <w:rPr>
          <w:rFonts w:hint="eastAsia"/>
        </w:rPr>
        <w:t>　　　　二、区域经济发展的差距缩小</w:t>
      </w:r>
      <w:r>
        <w:rPr>
          <w:rFonts w:hint="eastAsia"/>
        </w:rPr>
        <w:br/>
      </w:r>
      <w:r>
        <w:rPr>
          <w:rFonts w:hint="eastAsia"/>
        </w:rPr>
        <w:t>　　　　三、旅游业发展的大众化趋势</w:t>
      </w:r>
      <w:r>
        <w:rPr>
          <w:rFonts w:hint="eastAsia"/>
        </w:rPr>
        <w:br/>
      </w:r>
      <w:r>
        <w:rPr>
          <w:rFonts w:hint="eastAsia"/>
        </w:rPr>
        <w:t>　　　　四、轨道交通产业发展对社会发展的影响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一、轨道交通检测设备技术分析</w:t>
      </w:r>
      <w:r>
        <w:rPr>
          <w:rFonts w:hint="eastAsia"/>
        </w:rPr>
        <w:br/>
      </w:r>
      <w:r>
        <w:rPr>
          <w:rFonts w:hint="eastAsia"/>
        </w:rPr>
        <w:t>　　　　二、轨道交通检测设备技术发展分析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国际轨道交通检测设备行业发展分析及经验借鉴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全球轨道交通检测设备市场总体情况分析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一、全球轨道交通检测设备发展历程</w:t>
      </w:r>
      <w:r>
        <w:rPr>
          <w:rFonts w:hint="eastAsia"/>
        </w:rPr>
        <w:br/>
      </w:r>
      <w:r>
        <w:rPr>
          <w:rFonts w:hint="eastAsia"/>
        </w:rPr>
        <w:t>　　　　二、全球主要轨道交通检测设备行业发展特点</w:t>
      </w:r>
      <w:r>
        <w:rPr>
          <w:rFonts w:hint="eastAsia"/>
        </w:rPr>
        <w:br/>
      </w:r>
      <w:r>
        <w:rPr>
          <w:rFonts w:hint="eastAsia"/>
        </w:rPr>
        <w:t>　　　　三、国际重点轨道交通检测设备企业运营分析</w:t>
      </w:r>
      <w:r>
        <w:rPr>
          <w:rFonts w:hint="eastAsia"/>
        </w:rPr>
        <w:br/>
      </w:r>
      <w:r>
        <w:rPr>
          <w:rFonts w:hint="eastAsia"/>
        </w:rPr>
        <w:t>　　　　四、国际轨道交通检测设备市场动向</w:t>
      </w:r>
      <w:r>
        <w:rPr>
          <w:rFonts w:hint="eastAsia"/>
        </w:rPr>
        <w:br/>
      </w:r>
      <w:r>
        <w:rPr>
          <w:rFonts w:hint="eastAsia"/>
        </w:rPr>
        <w:t>　　第二节 全球主要地区轨道交通检测设备行业发展分析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中国轨道交通行业投资建设现状</w:t>
      </w:r>
      <w:r>
        <w:rPr>
          <w:rFonts w:hint="eastAsia"/>
        </w:rPr>
        <w:br/>
      </w:r>
      <w:r>
        <w:rPr>
          <w:rFonts w:hint="eastAsia"/>
        </w:rPr>
        <w:t>　　第一节 中国轨道交通发展概况</w:t>
      </w:r>
      <w:r>
        <w:rPr>
          <w:rFonts w:hint="eastAsia"/>
        </w:rPr>
        <w:br/>
      </w:r>
      <w:r>
        <w:rPr>
          <w:rFonts w:hint="eastAsia"/>
        </w:rPr>
        <w:t>　　　　一、轨道交通基础设施建设</w:t>
      </w:r>
      <w:r>
        <w:rPr>
          <w:rFonts w:hint="eastAsia"/>
        </w:rPr>
        <w:br/>
      </w:r>
      <w:r>
        <w:rPr>
          <w:rFonts w:hint="eastAsia"/>
        </w:rPr>
        <w:t>　　　　二、轨道交通运营线路走势</w:t>
      </w:r>
      <w:r>
        <w:rPr>
          <w:rFonts w:hint="eastAsia"/>
        </w:rPr>
        <w:br/>
      </w:r>
      <w:r>
        <w:rPr>
          <w:rFonts w:hint="eastAsia"/>
        </w:rPr>
        <w:t>　　　　　　1 、运营线路条数</w:t>
      </w:r>
      <w:r>
        <w:rPr>
          <w:rFonts w:hint="eastAsia"/>
        </w:rPr>
        <w:br/>
      </w:r>
      <w:r>
        <w:rPr>
          <w:rFonts w:hint="eastAsia"/>
        </w:rPr>
        <w:t>　　　　　　2 、运营线路长度</w:t>
      </w:r>
      <w:r>
        <w:rPr>
          <w:rFonts w:hint="eastAsia"/>
        </w:rPr>
        <w:br/>
      </w:r>
      <w:r>
        <w:rPr>
          <w:rFonts w:hint="eastAsia"/>
        </w:rPr>
        <w:t>　　　　　　3 、运营线路结构</w:t>
      </w:r>
      <w:r>
        <w:rPr>
          <w:rFonts w:hint="eastAsia"/>
        </w:rPr>
        <w:br/>
      </w:r>
      <w:r>
        <w:rPr>
          <w:rFonts w:hint="eastAsia"/>
        </w:rPr>
        <w:t>　　　　三、城轨交通客运情况走势</w:t>
      </w:r>
      <w:r>
        <w:rPr>
          <w:rFonts w:hint="eastAsia"/>
        </w:rPr>
        <w:br/>
      </w:r>
      <w:r>
        <w:rPr>
          <w:rFonts w:hint="eastAsia"/>
        </w:rPr>
        <w:t>　　　　　　1 、客运量规模分析</w:t>
      </w:r>
      <w:r>
        <w:rPr>
          <w:rFonts w:hint="eastAsia"/>
        </w:rPr>
        <w:br/>
      </w:r>
      <w:r>
        <w:rPr>
          <w:rFonts w:hint="eastAsia"/>
        </w:rPr>
        <w:t>　　　　　　2 、运营里程分析</w:t>
      </w:r>
      <w:r>
        <w:rPr>
          <w:rFonts w:hint="eastAsia"/>
        </w:rPr>
        <w:br/>
      </w:r>
      <w:r>
        <w:rPr>
          <w:rFonts w:hint="eastAsia"/>
        </w:rPr>
        <w:t>　　第二节 中国轨道交通装备发展情况分析</w:t>
      </w:r>
      <w:r>
        <w:rPr>
          <w:rFonts w:hint="eastAsia"/>
        </w:rPr>
        <w:br/>
      </w:r>
      <w:r>
        <w:rPr>
          <w:rFonts w:hint="eastAsia"/>
        </w:rPr>
        <w:t>　　　　一、轨道交通装备市场现状</w:t>
      </w:r>
      <w:r>
        <w:rPr>
          <w:rFonts w:hint="eastAsia"/>
        </w:rPr>
        <w:br/>
      </w:r>
      <w:r>
        <w:rPr>
          <w:rFonts w:hint="eastAsia"/>
        </w:rPr>
        <w:t>　　　　　　1 、轨道交通装备行业进入门槛</w:t>
      </w:r>
      <w:r>
        <w:rPr>
          <w:rFonts w:hint="eastAsia"/>
        </w:rPr>
        <w:br/>
      </w:r>
      <w:r>
        <w:rPr>
          <w:rFonts w:hint="eastAsia"/>
        </w:rPr>
        <w:t>　　　　　　2 、轨道交通装备国产化的现状</w:t>
      </w:r>
      <w:r>
        <w:rPr>
          <w:rFonts w:hint="eastAsia"/>
        </w:rPr>
        <w:br/>
      </w:r>
      <w:r>
        <w:rPr>
          <w:rFonts w:hint="eastAsia"/>
        </w:rPr>
        <w:t>　　　　二、轨道交通车辆发展分析</w:t>
      </w:r>
      <w:r>
        <w:rPr>
          <w:rFonts w:hint="eastAsia"/>
        </w:rPr>
        <w:br/>
      </w:r>
      <w:r>
        <w:rPr>
          <w:rFonts w:hint="eastAsia"/>
        </w:rPr>
        <w:t>　　　　三、轨道交通机电设备发展分析</w:t>
      </w:r>
      <w:r>
        <w:rPr>
          <w:rFonts w:hint="eastAsia"/>
        </w:rPr>
        <w:br/>
      </w:r>
      <w:r>
        <w:rPr>
          <w:rFonts w:hint="eastAsia"/>
        </w:rPr>
        <w:t>　　　　四、轨道交通智能产品市场分析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我国轨道交通检测设备行业整体运行指标分析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中国轨道交通检测设备总体规模分析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轨道交通检测设备行业生产分析</w:t>
      </w:r>
      <w:r>
        <w:rPr>
          <w:rFonts w:hint="eastAsia"/>
        </w:rPr>
        <w:br/>
      </w:r>
      <w:r>
        <w:rPr>
          <w:rFonts w:hint="eastAsia"/>
        </w:rPr>
        <w:t>　　　　一、轨道交通检测设备进口、自有情况分析</w:t>
      </w:r>
      <w:r>
        <w:rPr>
          <w:rFonts w:hint="eastAsia"/>
        </w:rPr>
        <w:br/>
      </w:r>
      <w:r>
        <w:rPr>
          <w:rFonts w:hint="eastAsia"/>
        </w:rPr>
        <w:t>　　　　二、国内轨道交通检测设备供应及运营商区域分布</w:t>
      </w:r>
      <w:r>
        <w:rPr>
          <w:rFonts w:hint="eastAsia"/>
        </w:rPr>
        <w:br/>
      </w:r>
      <w:r>
        <w:rPr>
          <w:rFonts w:hint="eastAsia"/>
        </w:rPr>
        <w:t>　　第三节 我国轨道交通检测设备市场供需分析</w:t>
      </w:r>
      <w:r>
        <w:rPr>
          <w:rFonts w:hint="eastAsia"/>
        </w:rPr>
        <w:br/>
      </w:r>
      <w:r>
        <w:rPr>
          <w:rFonts w:hint="eastAsia"/>
        </w:rPr>
        <w:t>　　　　一、我国轨道交通检测设备行业供给情况</w:t>
      </w:r>
      <w:r>
        <w:rPr>
          <w:rFonts w:hint="eastAsia"/>
        </w:rPr>
        <w:br/>
      </w:r>
      <w:r>
        <w:rPr>
          <w:rFonts w:hint="eastAsia"/>
        </w:rPr>
        <w:t>　　　　二、我国轨道交通检测设备行业需求情况</w:t>
      </w:r>
      <w:r>
        <w:rPr>
          <w:rFonts w:hint="eastAsia"/>
        </w:rPr>
        <w:br/>
      </w:r>
      <w:r>
        <w:rPr>
          <w:rFonts w:hint="eastAsia"/>
        </w:rPr>
        <w:t>　　　　　　1 、轨道交通检测设备行业需求状况分析</w:t>
      </w:r>
      <w:r>
        <w:rPr>
          <w:rFonts w:hint="eastAsia"/>
        </w:rPr>
        <w:br/>
      </w:r>
      <w:r>
        <w:rPr>
          <w:rFonts w:hint="eastAsia"/>
        </w:rPr>
        <w:t>　　　　　　2 、轨道交通检测设备行业需求的地区差异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三、我国轨道交通检测设备行业供需平衡分析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2025-2031年轨道交通检测设备市场运营需求预测</w:t>
      </w:r>
      <w:r>
        <w:rPr>
          <w:rFonts w:hint="eastAsia"/>
        </w:rPr>
        <w:br/>
      </w:r>
      <w:r>
        <w:rPr>
          <w:rFonts w:hint="eastAsia"/>
        </w:rPr>
        <w:t>　　　　一、轨道交通检测设备运营市场总体需求分析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二、2025-2031年轨道交通检测设备领域需求量预测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我国轨道交通检测设备细分市场分析及预测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轨道交通检测设备细分市场结构分析</w:t>
      </w:r>
      <w:r>
        <w:rPr>
          <w:rFonts w:hint="eastAsia"/>
        </w:rPr>
        <w:br/>
      </w:r>
      <w:r>
        <w:rPr>
          <w:rFonts w:hint="eastAsia"/>
        </w:rPr>
        <w:t>　　　　一、轨道交通检测设备行业细分结构特征分析</w:t>
      </w:r>
      <w:r>
        <w:rPr>
          <w:rFonts w:hint="eastAsia"/>
        </w:rPr>
        <w:br/>
      </w:r>
      <w:r>
        <w:rPr>
          <w:rFonts w:hint="eastAsia"/>
        </w:rPr>
        <w:t>　　　　二、轨道交通检测设备行业细分市场发展概况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三、轨道交通检测设备行业市场结构变化趋势</w:t>
      </w:r>
      <w:r>
        <w:rPr>
          <w:rFonts w:hint="eastAsia"/>
        </w:rPr>
        <w:br/>
      </w:r>
      <w:r>
        <w:rPr>
          <w:rFonts w:hint="eastAsia"/>
        </w:rPr>
        <w:t>　　第二节 轨道检测主要产品市场发展分析</w:t>
      </w:r>
      <w:r>
        <w:rPr>
          <w:rFonts w:hint="eastAsia"/>
        </w:rPr>
        <w:br/>
      </w:r>
      <w:r>
        <w:rPr>
          <w:rFonts w:hint="eastAsia"/>
        </w:rPr>
        <w:t>　　　　一、轨道探伤车市场发展分析</w:t>
      </w:r>
      <w:r>
        <w:rPr>
          <w:rFonts w:hint="eastAsia"/>
        </w:rPr>
        <w:br/>
      </w:r>
      <w:r>
        <w:rPr>
          <w:rFonts w:hint="eastAsia"/>
        </w:rPr>
        <w:t>　　　　二、轨道动态检测市场发展分析</w:t>
      </w:r>
      <w:r>
        <w:rPr>
          <w:rFonts w:hint="eastAsia"/>
        </w:rPr>
        <w:br/>
      </w:r>
      <w:r>
        <w:rPr>
          <w:rFonts w:hint="eastAsia"/>
        </w:rPr>
        <w:t>　　　　三、轨道测量设备市场发展分析</w:t>
      </w:r>
      <w:r>
        <w:rPr>
          <w:rFonts w:hint="eastAsia"/>
        </w:rPr>
        <w:br/>
      </w:r>
      <w:r>
        <w:rPr>
          <w:rFonts w:hint="eastAsia"/>
        </w:rPr>
        <w:t>　　第三节 车身检测主要产品市场发展分析</w:t>
      </w:r>
      <w:r>
        <w:rPr>
          <w:rFonts w:hint="eastAsia"/>
        </w:rPr>
        <w:br/>
      </w:r>
      <w:r>
        <w:rPr>
          <w:rFonts w:hint="eastAsia"/>
        </w:rPr>
        <w:t>　　　　一、车轮检查仪市场发展分析</w:t>
      </w:r>
      <w:r>
        <w:rPr>
          <w:rFonts w:hint="eastAsia"/>
        </w:rPr>
        <w:br/>
      </w:r>
      <w:r>
        <w:rPr>
          <w:rFonts w:hint="eastAsia"/>
        </w:rPr>
        <w:t>　　　　二、轮轴探伤市场发展分析</w:t>
      </w:r>
      <w:r>
        <w:rPr>
          <w:rFonts w:hint="eastAsia"/>
        </w:rPr>
        <w:br/>
      </w:r>
      <w:r>
        <w:rPr>
          <w:rFonts w:hint="eastAsia"/>
        </w:rPr>
        <w:t>　　第四节 轨道交通综合检测系统市场发展分析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轨道交通检测设备行业竞争形势分析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一、轨道交通检测设备行业企业间竞争格局分析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二、轨道交通检测设备行业集中度分析</w:t>
      </w:r>
      <w:r>
        <w:rPr>
          <w:rFonts w:hint="eastAsia"/>
        </w:rPr>
        <w:br/>
      </w:r>
      <w:r>
        <w:rPr>
          <w:rFonts w:hint="eastAsia"/>
        </w:rPr>
        <w:t>　　　　三、轨道交通检测设备行业swot分析</w:t>
      </w:r>
      <w:r>
        <w:rPr>
          <w:rFonts w:hint="eastAsia"/>
        </w:rPr>
        <w:br/>
      </w:r>
      <w:r>
        <w:rPr>
          <w:rFonts w:hint="eastAsia"/>
        </w:rPr>
        <w:t>　　　　　　1 、轨道交通检测设备行业发展优势分析</w:t>
      </w:r>
      <w:r>
        <w:rPr>
          <w:rFonts w:hint="eastAsia"/>
        </w:rPr>
        <w:br/>
      </w:r>
      <w:r>
        <w:rPr>
          <w:rFonts w:hint="eastAsia"/>
        </w:rPr>
        <w:t>　　　　　　2 、轨道交通检测设备行业发展劣势分析</w:t>
      </w:r>
      <w:r>
        <w:rPr>
          <w:rFonts w:hint="eastAsia"/>
        </w:rPr>
        <w:br/>
      </w:r>
      <w:r>
        <w:rPr>
          <w:rFonts w:hint="eastAsia"/>
        </w:rPr>
        <w:t>　　　　　　3 、轨道交通检测设备行业发展机会分析</w:t>
      </w:r>
      <w:r>
        <w:rPr>
          <w:rFonts w:hint="eastAsia"/>
        </w:rPr>
        <w:br/>
      </w:r>
      <w:r>
        <w:rPr>
          <w:rFonts w:hint="eastAsia"/>
        </w:rPr>
        <w:t>　　　　　　4 、轨道交通检测设备行业发展威胁分析</w:t>
      </w:r>
      <w:r>
        <w:rPr>
          <w:rFonts w:hint="eastAsia"/>
        </w:rPr>
        <w:br/>
      </w:r>
      <w:r>
        <w:rPr>
          <w:rFonts w:hint="eastAsia"/>
        </w:rPr>
        <w:t>　　第二节 中国轨道交通检测设备行业竞争格局综述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一、轨道交通检测设备行业竞争概况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二、中国轨道交通检测设备行业竞争力分析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三、中国轨道交通检测设备竞争力优势分析</w:t>
      </w:r>
      <w:r>
        <w:rPr>
          <w:rFonts w:hint="eastAsia"/>
        </w:rPr>
        <w:br/>
      </w:r>
      <w:r>
        <w:rPr>
          <w:rFonts w:hint="eastAsia"/>
        </w:rPr>
        <w:t>　　　　四、轨道交通检测设备行业主要企业竞争力分析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轨道交通检测设备行业领先企业经营形势分析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中国轨道交通检测设备企业总体发展状况分析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一、轨道交通检测设备企业主要类型</w:t>
      </w:r>
      <w:r>
        <w:rPr>
          <w:rFonts w:hint="eastAsia"/>
        </w:rPr>
        <w:br/>
      </w:r>
      <w:r>
        <w:rPr>
          <w:rFonts w:hint="eastAsia"/>
        </w:rPr>
        <w:t>　　　　二、轨道交通检测设备企业国际竞争力分析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中国领先轨道交通检测设备企业经营形势分析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一、江西日月明测控科技股份有限公司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t>　　　　二、北京精准伟业测控技术有限公司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t>　　　　三、北京燕宏达铁路设备有限公司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t>　　　　四、北京太格时代自动化系统设备有限公司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t>　　　　五、南京林城亿轮轨道交通技术有限公司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t>　　　　六、哈尔滨威克轨道交通技术开发有限公司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t>　　　　七、北京新联铁科技股份有限公司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t>　　　　八、柳州科路测量仪器有限责任汽车公司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t>　　　　九、柳州科路测量仪器有限责任公司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t>　　　　十、西安华信铁路技术有限公司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　　5 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2025-2031年轨道交通检测设备行业前景及趋势预测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2025-2031年轨道交通检测设备市场发展前景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一、2025-2031年轨道交通检测设备市场发展潜力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二、2025-2031年轨道交通检测设备市场发展前景展望</w:t>
      </w:r>
      <w:r>
        <w:rPr>
          <w:rFonts w:hint="eastAsia"/>
        </w:rPr>
        <w:br/>
      </w:r>
      <w:r>
        <w:rPr>
          <w:rFonts w:hint="eastAsia"/>
        </w:rPr>
        <w:t>　　　　　　1 、轨道交通建设规划市场前景分析</w:t>
      </w:r>
      <w:r>
        <w:rPr>
          <w:rFonts w:hint="eastAsia"/>
        </w:rPr>
        <w:br/>
      </w:r>
      <w:r>
        <w:rPr>
          <w:rFonts w:hint="eastAsia"/>
        </w:rPr>
        <w:t>　　　　　　2 、轨道交通检测设备发展前景分析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三、2025-2031年轨道交通检测设备细分行业发展前景分析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2025-2031年轨道交通检测设备市场发展趋势预测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一、2025-2031年轨道交通检测设备行业发展趋势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二、2025-2031年轨道交通检测设备市场规模预测</w:t>
      </w:r>
      <w:r>
        <w:rPr>
          <w:rFonts w:hint="eastAsia"/>
        </w:rPr>
        <w:br/>
      </w:r>
      <w:r>
        <w:rPr>
          <w:rFonts w:hint="eastAsia"/>
        </w:rPr>
        <w:t>　　　　　　1 、轨道交通项目建设投资规模及增速预测</w:t>
      </w:r>
      <w:r>
        <w:rPr>
          <w:rFonts w:hint="eastAsia"/>
        </w:rPr>
        <w:br/>
      </w:r>
      <w:r>
        <w:rPr>
          <w:rFonts w:hint="eastAsia"/>
        </w:rPr>
        <w:t>　　　　　　2 、轨道交通检测设备市场规模及增速预测</w:t>
      </w:r>
      <w:r>
        <w:rPr>
          <w:rFonts w:hint="eastAsia"/>
        </w:rPr>
        <w:br/>
      </w:r>
      <w:r>
        <w:rPr>
          <w:rFonts w:hint="eastAsia"/>
        </w:rPr>
        <w:t>　　　　三、2025-2031年轨道交通检测设备行业建设规划趋势预测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2025-2031年轨道交通检测设备行业投资机会与风险防范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2025-2031年轨道交通检测设备行业投资机会</w:t>
      </w:r>
      <w:r>
        <w:rPr>
          <w:rFonts w:hint="eastAsia"/>
        </w:rPr>
        <w:br/>
      </w:r>
      <w:r>
        <w:rPr>
          <w:rFonts w:hint="eastAsia"/>
        </w:rPr>
        <w:t>　　　　一、轨道交通检测设备行业投资机会</w:t>
      </w:r>
      <w:r>
        <w:rPr>
          <w:rFonts w:hint="eastAsia"/>
        </w:rPr>
        <w:br/>
      </w:r>
      <w:r>
        <w:rPr>
          <w:rFonts w:hint="eastAsia"/>
        </w:rPr>
        <w:t>　　　　二、轨道交通检测设备行业投融资现状分析</w:t>
      </w:r>
      <w:r>
        <w:rPr>
          <w:rFonts w:hint="eastAsia"/>
        </w:rPr>
        <w:br/>
      </w:r>
      <w:r>
        <w:rPr>
          <w:rFonts w:hint="eastAsia"/>
        </w:rPr>
        <w:t>　　第二节 2025-2031年轨道交通检测设备行业投资风险及防范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2025-2031年轨道交通检测设备行业投融资建议</w:t>
      </w:r>
      <w:r>
        <w:rPr>
          <w:rFonts w:hint="eastAsia"/>
        </w:rPr>
        <w:br/>
      </w:r>
      <w:r>
        <w:rPr>
          <w:rFonts w:hint="eastAsia"/>
        </w:rPr>
        <w:t>　　　　一、轨道交通检测设备行业未来发展方向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二、轨道交通检测设备行业主要投资建议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三、轨道交通检测设备投融资模式研究</w:t>
      </w:r>
      <w:r>
        <w:rPr>
          <w:rFonts w:hint="eastAsia"/>
        </w:rPr>
        <w:br/>
      </w:r>
      <w:r>
        <w:rPr>
          <w:rFonts w:hint="eastAsia"/>
        </w:rPr>
        <w:t>　　第四节 中智林:：轨道交通检测设备行业发展建议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轨道交通与公共汽车综合特征比较</w:t>
      </w:r>
      <w:r>
        <w:rPr>
          <w:rFonts w:hint="eastAsia"/>
        </w:rPr>
        <w:br/>
      </w:r>
      <w:r>
        <w:rPr>
          <w:rFonts w:hint="eastAsia"/>
        </w:rPr>
        <w:t>　　图表 不同高架轻轨系统特征比较</w:t>
      </w:r>
      <w:r>
        <w:rPr>
          <w:rFonts w:hint="eastAsia"/>
        </w:rPr>
        <w:br/>
      </w:r>
      <w:r>
        <w:rPr>
          <w:rFonts w:hint="eastAsia"/>
        </w:rPr>
        <w:t>　　图表 规模经济圈效应效果图</w:t>
      </w:r>
      <w:r>
        <w:rPr>
          <w:rFonts w:hint="eastAsia"/>
        </w:rPr>
        <w:br/>
      </w:r>
      <w:r>
        <w:rPr>
          <w:rFonts w:hint="eastAsia"/>
        </w:rPr>
        <w:t>　　图表 轨道交通检测设备产业链构成</w:t>
      </w:r>
      <w:r>
        <w:rPr>
          <w:rFonts w:hint="eastAsia"/>
        </w:rPr>
        <w:br/>
      </w:r>
      <w:r>
        <w:rPr>
          <w:rFonts w:hint="eastAsia"/>
        </w:rPr>
        <w:t>　　图表 2025年我国国内生产总值（gdp）增长率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城轨交通运营各制式占比</w:t>
      </w:r>
      <w:r>
        <w:rPr>
          <w:rFonts w:hint="eastAsia"/>
        </w:rPr>
        <w:br/>
      </w:r>
      <w:r>
        <w:rPr>
          <w:rFonts w:hint="eastAsia"/>
        </w:rPr>
        <w:t>　　图表 2025年全国城轨交通运营线路长度表</w:t>
      </w:r>
      <w:r>
        <w:rPr>
          <w:rFonts w:hint="eastAsia"/>
        </w:rPr>
        <w:br/>
      </w:r>
      <w:r>
        <w:rPr>
          <w:rFonts w:hint="eastAsia"/>
        </w:rPr>
        <w:t>　　图表 2025年全国城市轨道交通客运情况表</w:t>
      </w:r>
      <w:r>
        <w:rPr>
          <w:rFonts w:hint="eastAsia"/>
        </w:rPr>
        <w:br/>
      </w:r>
      <w:r>
        <w:rPr>
          <w:rFonts w:hint="eastAsia"/>
        </w:rPr>
        <w:t>　　图表 2020-2025年中国地铁运营线路长度</w:t>
      </w:r>
      <w:r>
        <w:rPr>
          <w:rFonts w:hint="eastAsia"/>
        </w:rPr>
        <w:br/>
      </w:r>
      <w:r>
        <w:rPr>
          <w:rFonts w:hint="eastAsia"/>
        </w:rPr>
        <w:t>　　图表 2025年我国轨道交通检测设备企业数量结构</w:t>
      </w:r>
      <w:r>
        <w:rPr>
          <w:rFonts w:hint="eastAsia"/>
        </w:rPr>
        <w:br/>
      </w:r>
      <w:r>
        <w:rPr>
          <w:rFonts w:hint="eastAsia"/>
        </w:rPr>
        <w:t>　　图表 2020-2025年我国轨道交通检测设备行业资产规模情况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2020-2025年我国轨道交通检测设备行业市场规模情况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2020-2025年我国轨道交通检测设备投资总额</w:t>
      </w:r>
      <w:r>
        <w:rPr>
          <w:rFonts w:hint="eastAsia"/>
        </w:rPr>
        <w:br/>
      </w:r>
      <w:r>
        <w:rPr>
          <w:rFonts w:hint="eastAsia"/>
        </w:rPr>
        <w:t>　　图表 2025-2031年轨道交通客运量规模及增速预测</w:t>
      </w:r>
      <w:r>
        <w:rPr>
          <w:rFonts w:hint="eastAsia"/>
        </w:rPr>
        <w:br/>
      </w:r>
      <w:r>
        <w:rPr>
          <w:rFonts w:hint="eastAsia"/>
        </w:rPr>
        <w:t>　　图表 2025-2031年轨道交通项目建设投资规模及增速预测</w:t>
      </w:r>
      <w:r>
        <w:rPr>
          <w:rFonts w:hint="eastAsia"/>
        </w:rPr>
        <w:br/>
      </w:r>
      <w:r>
        <w:rPr>
          <w:rFonts w:hint="eastAsia"/>
        </w:rPr>
        <w:t>　　图表 2025-2031年轨道交通检测市场规模及增速预测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ee3e3357740b3" w:history="1">
        <w:r>
          <w:rPr>
            <w:rStyle w:val="Hyperlink"/>
          </w:rPr>
          <w:t>2025-2031年中国轨道交通检测设备行业发展深度调研及未来趋势分析报告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ee3e3357740b3" w:history="1">
        <w:r>
          <w:rPr>
            <w:rStyle w:val="Hyperlink"/>
          </w:rPr>
          <w:t>https://www.20087.com/7/80/GuiDaoJiaoTongJianCeSheBeiFaZhanQuShi.html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5fae20d6a48ea" w:history="1">
      <w:r>
        <w:rPr>
          <w:rStyle w:val="Hyperlink"/>
        </w:rPr>
        <w:t>2025-2031年中国轨道交通检测设备行业发展深度调研及未来趋势分析报告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uiDaoJiaoTongJianCeSheBeiFaZhanQuShi.html" TargetMode="External" Id="R1efee3e33577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uiDaoJiaoTongJianCeSheBeiFaZhanQuShi.html" TargetMode="External" Id="Rf2e5fae20d6a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2025-01-27T05:52:00Z</dcterms:created>
  <dcterms:modified xsi:type="dcterms:W3CDTF">2025-01-27T06:52:00Z</dcterms:modified>
  <dc:subject>2025-2031年中国轨道交通检测设备行业发展深度调研及未来趋势分析报告</dc:subject>
  <dc:title>2025-2031年中国轨道交通检测设备行业发展深度调研及未来趋势分析报告</dc:title>
  <cp:keywords>2025-2031年中国轨道交通检测设备行业发展深度调研及未来趋势分析报告</cp:keywords>
  <dc:description>2025-2031年中国轨道交通检测设备行业发展深度调研及未来趋势分析报告</dc:description>
</cp:coreProperties>
</file>