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51f9c12cf49a6" w:history="1">
              <w:r>
                <w:rPr>
                  <w:rStyle w:val="Hyperlink"/>
                </w:rPr>
                <w:t>2026-2032年中国防撞雷达行业发展研究与前景趋势分析报告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51f9c12cf49a6" w:history="1">
              <w:r>
                <w:rPr>
                  <w:rStyle w:val="Hyperlink"/>
                </w:rPr>
                <w:t>2026-2032年中国防撞雷达行业发展研究与前景趋势分析报告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51f9c12cf49a6" w:history="1">
                <w:r>
                  <w:rPr>
                    <w:rStyle w:val="Hyperlink"/>
                  </w:rPr>
                  <w:t>https://www.20087.com/7/00/FangZhuangLeiDaShiChangQianJingFenXi.html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雷达是一种基于毫米波、激光或超声波技术的主动感知设备，广泛应用于汽车、无人机、轨道交通、港口机械与工业机器人等领域，主要用于探测周围障碍物、判断距离与相对速度，以实现自动刹车、碰撞预警与路径规划等功能。随着智能驾驶与工业自动化技术的快速发展，防撞雷达在探测精度、抗干扰能力、环境适应性与集成度方面不断提升，部分高端车型已配备77GHz毫米波雷达与4D成像雷达，提高全天候、全场景下的感知可靠性。然而，行业内仍面临芯片与传感器依赖进口、算法适配能力不足、多传感器融合难度大、成本控制压力高等问题，影响其在中低端市场的渗透速度与应用广度。</w:t>
      </w:r>
      <w:r>
        <w:rPr>
          <w:rFonts w:hint="eastAsia"/>
        </w:rPr>
        <w:br/>
      </w:r>
      <w:r>
        <w:rPr>
          <w:rFonts w:hint="eastAsia"/>
        </w:rPr>
        <w:t>　　未来，防撞雷达将朝着高频化、多模化、智能化方向不断演进。市场调研网指出，随着5G通信与AI边缘计算的深度融合，雷达系统将实现更高的分辨率与更强的数据处理能力，为自动驾驶提供更精准的环境建模与行为预测支持。同时，结合光学雷达（LiDAR）与视觉识别技术，防撞雷达将在多源信息融合与异构传感器协同方面取得突破，提升整体感知系统的鲁棒性与冗余度。在政策引导下，国家将持续加大对智能网联汽车核心零部件的研发投入，并推动建立统一的测试标准与数据接口规范。此外，随着工业智能化升级与无人设备广泛应用，防撞雷达将在物流搬运、巡检机器人与智能安防等领域迎来更广阔的市场空间与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c51f9c12cf49a6" w:history="1">
        <w:r>
          <w:rPr>
            <w:rStyle w:val="Hyperlink"/>
          </w:rPr>
          <w:t>2026-2032年中国防撞雷达行业发展研究与前景趋势分析报告</w:t>
        </w:r>
      </w:hyperlink>
      <w:r>
        <w:rPr>
          <w:rFonts w:hint="eastAsia"/>
        </w:rPr>
        <w:t>》，2025年防撞雷达行业市场规模达 亿元，预计2032年市场规模将达 亿元，期间年均复合增长率（CAGR）达 %。报告基于长期行业观察和供需变化规律，对防撞雷达行业进行系统分析，涵盖防撞雷达市场规模、竞争格局、技术发展现状及未来方向，并对防撞雷达重点企业经营状况和行业集中度进行评估。通过定量与定性相结合的方法，客观预测防撞雷达行业发展趋势，分析防撞雷达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防撞雷达行业发展概述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一、防撞雷达行业定义及分类</w:t>
      </w:r>
      <w:r>
        <w:rPr>
          <w:rFonts w:hint="eastAsia"/>
        </w:rPr>
        <w:br/>
      </w:r>
      <w:r>
        <w:rPr>
          <w:rFonts w:hint="eastAsia"/>
        </w:rPr>
        <w:t>　　　　二、防撞雷达行业经济特性</w:t>
      </w:r>
      <w:r>
        <w:rPr>
          <w:rFonts w:hint="eastAsia"/>
        </w:rPr>
        <w:br/>
      </w:r>
      <w:r>
        <w:rPr>
          <w:rFonts w:hint="eastAsia"/>
        </w:rPr>
        <w:t>　　　　三、防撞雷达行业产业链简介</w:t>
      </w:r>
      <w:r>
        <w:rPr>
          <w:rFonts w:hint="eastAsia"/>
        </w:rPr>
        <w:br/>
      </w:r>
      <w:r>
        <w:rPr>
          <w:rFonts w:hint="eastAsia"/>
        </w:rPr>
        <w:t>　　第二节 防撞雷达行业发展成熟度</w:t>
      </w:r>
      <w:r>
        <w:rPr>
          <w:rFonts w:hint="eastAsia"/>
        </w:rPr>
        <w:br/>
      </w:r>
      <w:r>
        <w:rPr>
          <w:rFonts w:hint="eastAsia"/>
        </w:rPr>
        <w:t>　　　　一、防撞雷达行业发展周期分析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防撞雷达行业相关产业动态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防撞雷达行业发展环境分析</w:t>
      </w:r>
      <w:r>
        <w:rPr>
          <w:rFonts w:hint="eastAsia"/>
        </w:rPr>
        <w:br/>
      </w:r>
      <w:r>
        <w:rPr>
          <w:rFonts w:hint="eastAsia"/>
        </w:rPr>
        <w:t>　　第一节 防撞雷达行业环境分析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防撞雷达行业相关政策、法规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2025-2026年防撞雷达行业技术发展现状及趋势分析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中国防撞雷达市场发展调研</w:t>
      </w:r>
      <w:r>
        <w:rPr>
          <w:rFonts w:hint="eastAsia"/>
        </w:rPr>
        <w:br/>
      </w:r>
      <w:r>
        <w:rPr>
          <w:rFonts w:hint="eastAsia"/>
        </w:rPr>
        <w:t>　　第一节 防撞雷达市场现状分析及预测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一、2020-2025年中国防撞雷达市场规模分析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二、2026-2032年中国防撞雷达市场规模预测</w:t>
      </w:r>
      <w:r>
        <w:rPr>
          <w:rFonts w:hint="eastAsia"/>
        </w:rPr>
        <w:br/>
      </w:r>
      <w:r>
        <w:rPr>
          <w:rFonts w:hint="eastAsia"/>
        </w:rPr>
        <w:t>　　第二节 防撞雷达行业产能情况分析及预测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一、2020-2025年中国防撞雷达行业产能分析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二、2026-2032年中国防撞雷达行业产能预测</w:t>
      </w:r>
      <w:r>
        <w:rPr>
          <w:rFonts w:hint="eastAsia"/>
        </w:rPr>
        <w:br/>
      </w:r>
      <w:r>
        <w:rPr>
          <w:rFonts w:hint="eastAsia"/>
        </w:rPr>
        <w:t>　　第三节 防撞雷达行业产量情况分析及预测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一、2020-2025年中国防撞雷达行业产量统计分析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二、2026-2032年中国防撞雷达行业产量预测分析</w:t>
      </w:r>
      <w:r>
        <w:rPr>
          <w:rFonts w:hint="eastAsia"/>
        </w:rPr>
        <w:br/>
      </w:r>
      <w:r>
        <w:rPr>
          <w:rFonts w:hint="eastAsia"/>
        </w:rPr>
        <w:t>　　第四节 防撞雷达市场需求分析及预测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一、2020-2025年中国防撞雷达市场需求分析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二、2026-2032年中国防撞雷达市场需求预测</w:t>
      </w:r>
      <w:r>
        <w:rPr>
          <w:rFonts w:hint="eastAsia"/>
        </w:rPr>
        <w:br/>
      </w:r>
      <w:r>
        <w:rPr>
          <w:rFonts w:hint="eastAsia"/>
        </w:rPr>
        <w:t>　　第五节 防撞雷达进出口数据分析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一、2020-2025年中国防撞雷达进出口数据分析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二、2026-2032年国内防撞雷达进出口情况预测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2020-2025年中国防撞雷达行业总体发展状况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中国防撞雷达行业规模情况分析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一、防撞雷达行业单位规模情况分析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二、防撞雷达行业人员规模状况分析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三、防撞雷达行业资产规模状况分析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四、防撞雷达行业市场规模状况分析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五、防撞雷达行业敏感性分析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中国防撞雷达行业财务能力分析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一、防撞雷达行业盈利能力分析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二、防撞雷达行业偿债能力分析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三、防撞雷达行业营运能力分析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四、防撞雷达行业发展能力分析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中国防撞雷达行业重点区域发展分析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一、中国防撞雷达行业重点区域市场结构变化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二、重点地区（一）防撞雷达行业发展分析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三、重点地区（二）防撞雷达行业发展分析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四、重点地区（三）防撞雷达行业发展分析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五、重点地区（四）防撞雷达行业发展分析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六、重点地区（五）防撞雷达行业发展分析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防撞雷达行业产品价格分析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三、主要防撞雷达品牌产品价位分析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五、价格在防撞雷达行业竞争中的重要性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2026年中国防撞雷达行业上下游行业发展分析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防撞雷达上游行业分析</w:t>
      </w:r>
      <w:r>
        <w:rPr>
          <w:rFonts w:hint="eastAsia"/>
        </w:rPr>
        <w:br/>
      </w:r>
      <w:r>
        <w:rPr>
          <w:rFonts w:hint="eastAsia"/>
        </w:rPr>
        <w:t>　　　　一、防撞雷达产品成本构成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四、上游供给对防撞雷达行业的影响</w:t>
      </w:r>
      <w:r>
        <w:rPr>
          <w:rFonts w:hint="eastAsia"/>
        </w:rPr>
        <w:br/>
      </w:r>
      <w:r>
        <w:rPr>
          <w:rFonts w:hint="eastAsia"/>
        </w:rPr>
        <w:t>　　第二节 防撞雷达下游行业分析</w:t>
      </w:r>
      <w:r>
        <w:rPr>
          <w:rFonts w:hint="eastAsia"/>
        </w:rPr>
        <w:br/>
      </w:r>
      <w:r>
        <w:rPr>
          <w:rFonts w:hint="eastAsia"/>
        </w:rPr>
        <w:t>　　　　一、防撞雷达下游行业分布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四、下游需求对防撞雷达行业的影响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防撞雷达重点企业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防撞雷达重点企业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防撞雷达重点企业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防撞雷达重点企业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防撞雷达重点企业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防撞雷达重点企业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2026年中国防撞雷达产业市场竞争格局分析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2026年中国防撞雷达产业竞争现状分析</w:t>
      </w:r>
      <w:r>
        <w:rPr>
          <w:rFonts w:hint="eastAsia"/>
        </w:rPr>
        <w:br/>
      </w:r>
      <w:r>
        <w:rPr>
          <w:rFonts w:hint="eastAsia"/>
        </w:rPr>
        <w:t>　　　　一、防撞雷达竞争力分析</w:t>
      </w:r>
      <w:r>
        <w:rPr>
          <w:rFonts w:hint="eastAsia"/>
        </w:rPr>
        <w:br/>
      </w:r>
      <w:r>
        <w:rPr>
          <w:rFonts w:hint="eastAsia"/>
        </w:rPr>
        <w:t>　　　　二、防撞雷达技术竞争分析</w:t>
      </w:r>
      <w:r>
        <w:rPr>
          <w:rFonts w:hint="eastAsia"/>
        </w:rPr>
        <w:br/>
      </w:r>
      <w:r>
        <w:rPr>
          <w:rFonts w:hint="eastAsia"/>
        </w:rPr>
        <w:t>　　　　三、防撞雷达价格竞争分析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2026年中国防撞雷达产业集中度分析</w:t>
      </w:r>
      <w:r>
        <w:rPr>
          <w:rFonts w:hint="eastAsia"/>
        </w:rPr>
        <w:br/>
      </w:r>
      <w:r>
        <w:rPr>
          <w:rFonts w:hint="eastAsia"/>
        </w:rPr>
        <w:t>　　　　一、防撞雷达市场集中度分析</w:t>
      </w:r>
      <w:r>
        <w:rPr>
          <w:rFonts w:hint="eastAsia"/>
        </w:rPr>
        <w:br/>
      </w:r>
      <w:r>
        <w:rPr>
          <w:rFonts w:hint="eastAsia"/>
        </w:rPr>
        <w:t>　　　　二、防撞雷达企业集中度分析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2026-2032年提高防撞雷达企业竞争力的策略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防撞雷达行业投资风险预警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2026年影响防撞雷达行业发展的主要因素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一、影响防撞雷达行业运行的有利因素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二、影响防撞雷达行业运行的稳定因素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三、影响防撞雷达行业运行的不利因素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四、我国防撞雷达行业发展面临的挑战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五、我国防撞雷达行业发展面临的机遇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对防撞雷达行业投资风险预警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一、2026-2032年防撞雷达行业市场风险及控制策略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二、2026-2032年防撞雷达行业政策风险及控制策略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三、2026-2032年防撞雷达行业经营风险及控制策略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四、2026-2032年防撞雷达同业竞争风险及控制策略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五、2026-2032年防撞雷达行业其他风险及控制策略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防撞雷达行业发展趋势与投资规划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2026-2032年防撞雷达市场发展潜力分析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2026-2032年防撞雷达行业发展趋势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2026-2032年防撞雷达行业投资前景研究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[中.智.林.]对我国防撞雷达品牌的战略思考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二、防撞雷达实施品牌战略的意义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三、防撞雷达企业品牌的现状分析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四、我国防撞雷达企业的品牌战略</w:t>
      </w:r>
      <w:r>
        <w:rPr>
          <w:rFonts w:hint="eastAsia"/>
        </w:rPr>
        <w:br/>
      </w:r>
      <w:r>
        <w:rPr>
          <w:rFonts w:hint="eastAsia"/>
        </w:rPr>
        <w:t>　　　　五、防撞雷达品牌战略管理的策略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防撞雷达介绍</w:t>
      </w:r>
      <w:r>
        <w:rPr>
          <w:rFonts w:hint="eastAsia"/>
        </w:rPr>
        <w:br/>
      </w:r>
      <w:r>
        <w:rPr>
          <w:rFonts w:hint="eastAsia"/>
        </w:rPr>
        <w:t>　　图表 防撞雷达图片</w:t>
      </w:r>
      <w:r>
        <w:rPr>
          <w:rFonts w:hint="eastAsia"/>
        </w:rPr>
        <w:br/>
      </w:r>
      <w:r>
        <w:rPr>
          <w:rFonts w:hint="eastAsia"/>
        </w:rPr>
        <w:t>　　图表 防撞雷达产业链调研</w:t>
      </w:r>
      <w:r>
        <w:rPr>
          <w:rFonts w:hint="eastAsia"/>
        </w:rPr>
        <w:br/>
      </w:r>
      <w:r>
        <w:rPr>
          <w:rFonts w:hint="eastAsia"/>
        </w:rPr>
        <w:t>　　图表 防撞雷达行业特点</w:t>
      </w:r>
      <w:r>
        <w:rPr>
          <w:rFonts w:hint="eastAsia"/>
        </w:rPr>
        <w:br/>
      </w:r>
      <w:r>
        <w:rPr>
          <w:rFonts w:hint="eastAsia"/>
        </w:rPr>
        <w:t>　　图表 防撞雷达政策</w:t>
      </w:r>
      <w:r>
        <w:rPr>
          <w:rFonts w:hint="eastAsia"/>
        </w:rPr>
        <w:br/>
      </w:r>
      <w:r>
        <w:rPr>
          <w:rFonts w:hint="eastAsia"/>
        </w:rPr>
        <w:t>　　图表 防撞雷达技术 标准</w:t>
      </w:r>
      <w:r>
        <w:rPr>
          <w:rFonts w:hint="eastAsia"/>
        </w:rPr>
        <w:br/>
      </w:r>
      <w:r>
        <w:rPr>
          <w:rFonts w:hint="eastAsia"/>
        </w:rPr>
        <w:t>　　图表 防撞雷达最新消息 动态</w:t>
      </w:r>
      <w:r>
        <w:rPr>
          <w:rFonts w:hint="eastAsia"/>
        </w:rPr>
        <w:br/>
      </w:r>
      <w:r>
        <w:rPr>
          <w:rFonts w:hint="eastAsia"/>
        </w:rPr>
        <w:t>　　图表 防撞雷达行业现状</w:t>
      </w:r>
      <w:r>
        <w:rPr>
          <w:rFonts w:hint="eastAsia"/>
        </w:rPr>
        <w:br/>
      </w:r>
      <w:r>
        <w:rPr>
          <w:rFonts w:hint="eastAsia"/>
        </w:rPr>
        <w:t>　　图表 2020-2025年防撞雷达行业市场容量统计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2020-2025年中国防撞雷达市场规模情况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2020-2025年中国防撞雷达销售统计</w:t>
      </w:r>
      <w:r>
        <w:rPr>
          <w:rFonts w:hint="eastAsia"/>
        </w:rPr>
        <w:br/>
      </w:r>
      <w:r>
        <w:rPr>
          <w:rFonts w:hint="eastAsia"/>
        </w:rPr>
        <w:t>　　图表 2020-2025年中国防撞雷达利润总额</w:t>
      </w:r>
      <w:r>
        <w:rPr>
          <w:rFonts w:hint="eastAsia"/>
        </w:rPr>
        <w:br/>
      </w:r>
      <w:r>
        <w:rPr>
          <w:rFonts w:hint="eastAsia"/>
        </w:rPr>
        <w:t>　　图表 2020-2025年中国防撞雷达企业数量统计</w:t>
      </w:r>
      <w:r>
        <w:rPr>
          <w:rFonts w:hint="eastAsia"/>
        </w:rPr>
        <w:br/>
      </w:r>
      <w:r>
        <w:rPr>
          <w:rFonts w:hint="eastAsia"/>
        </w:rPr>
        <w:t>　　图表 2025年防撞雷达成本和利润分析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2020-2025年中国防撞雷达行业经营效益分析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2020-2025年中国防撞雷达行业发展能力分析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2020-2025年中国防撞雷达行业盈利能力分析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2020-2025年中国防撞雷达行业运营能力分析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2020-2025年中国防撞雷达行业偿债能力分析</w:t>
      </w:r>
      <w:r>
        <w:rPr>
          <w:rFonts w:hint="eastAsia"/>
        </w:rPr>
        <w:br/>
      </w:r>
      <w:r>
        <w:rPr>
          <w:rFonts w:hint="eastAsia"/>
        </w:rPr>
        <w:t>　　图表 防撞雷达品牌分析</w:t>
      </w:r>
      <w:r>
        <w:rPr>
          <w:rFonts w:hint="eastAsia"/>
        </w:rPr>
        <w:br/>
      </w:r>
      <w:r>
        <w:rPr>
          <w:rFonts w:hint="eastAsia"/>
        </w:rPr>
        <w:t>　　图表 **地区防撞雷达市场规模</w:t>
      </w:r>
      <w:r>
        <w:rPr>
          <w:rFonts w:hint="eastAsia"/>
        </w:rPr>
        <w:br/>
      </w:r>
      <w:r>
        <w:rPr>
          <w:rFonts w:hint="eastAsia"/>
        </w:rPr>
        <w:t>　　图表 **地区防撞雷达行业市场需求</w:t>
      </w:r>
      <w:r>
        <w:rPr>
          <w:rFonts w:hint="eastAsia"/>
        </w:rPr>
        <w:br/>
      </w:r>
      <w:r>
        <w:rPr>
          <w:rFonts w:hint="eastAsia"/>
        </w:rPr>
        <w:t>　　图表 **地区防撞雷达市场调研</w:t>
      </w:r>
      <w:r>
        <w:rPr>
          <w:rFonts w:hint="eastAsia"/>
        </w:rPr>
        <w:br/>
      </w:r>
      <w:r>
        <w:rPr>
          <w:rFonts w:hint="eastAsia"/>
        </w:rPr>
        <w:t>　　图表 **地区防撞雷达行业市场需求分析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**地区防撞雷达市场规模</w:t>
      </w:r>
      <w:r>
        <w:rPr>
          <w:rFonts w:hint="eastAsia"/>
        </w:rPr>
        <w:br/>
      </w:r>
      <w:r>
        <w:rPr>
          <w:rFonts w:hint="eastAsia"/>
        </w:rPr>
        <w:t>　　图表 **地区防撞雷达行业市场需求</w:t>
      </w:r>
      <w:r>
        <w:rPr>
          <w:rFonts w:hint="eastAsia"/>
        </w:rPr>
        <w:br/>
      </w:r>
      <w:r>
        <w:rPr>
          <w:rFonts w:hint="eastAsia"/>
        </w:rPr>
        <w:t>　　图表 **地区防撞雷达市场调研</w:t>
      </w:r>
      <w:r>
        <w:rPr>
          <w:rFonts w:hint="eastAsia"/>
        </w:rPr>
        <w:br/>
      </w:r>
      <w:r>
        <w:rPr>
          <w:rFonts w:hint="eastAsia"/>
        </w:rPr>
        <w:t>　　图表 **地区防撞雷达市场需求分析</w:t>
      </w:r>
      <w:r>
        <w:rPr>
          <w:rFonts w:hint="eastAsia"/>
        </w:rPr>
        <w:br/>
      </w:r>
      <w:r>
        <w:rPr>
          <w:rFonts w:hint="eastAsia"/>
        </w:rPr>
        <w:t>　　图表 防撞雷达上游发展</w:t>
      </w:r>
      <w:r>
        <w:rPr>
          <w:rFonts w:hint="eastAsia"/>
        </w:rPr>
        <w:br/>
      </w:r>
      <w:r>
        <w:rPr>
          <w:rFonts w:hint="eastAsia"/>
        </w:rPr>
        <w:t>　　图表 防撞雷达下游发展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防撞雷达企业（一）概况</w:t>
      </w:r>
      <w:r>
        <w:rPr>
          <w:rFonts w:hint="eastAsia"/>
        </w:rPr>
        <w:br/>
      </w:r>
      <w:r>
        <w:rPr>
          <w:rFonts w:hint="eastAsia"/>
        </w:rPr>
        <w:t>　　图表 企业防撞雷达业务</w:t>
      </w:r>
      <w:r>
        <w:rPr>
          <w:rFonts w:hint="eastAsia"/>
        </w:rPr>
        <w:br/>
      </w:r>
      <w:r>
        <w:rPr>
          <w:rFonts w:hint="eastAsia"/>
        </w:rPr>
        <w:t>　　图表 防撞雷达企业（一）经营情况分析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防撞雷达企业（一）盈利能力情况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防撞雷达企业（一）偿债能力情况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防撞雷达企业（一）运营能力情况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防撞雷达企业（一）成长能力情况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防撞雷达企业（二）简介</w:t>
      </w:r>
      <w:r>
        <w:rPr>
          <w:rFonts w:hint="eastAsia"/>
        </w:rPr>
        <w:br/>
      </w:r>
      <w:r>
        <w:rPr>
          <w:rFonts w:hint="eastAsia"/>
        </w:rPr>
        <w:t>　　图表 企业防撞雷达业务</w:t>
      </w:r>
      <w:r>
        <w:rPr>
          <w:rFonts w:hint="eastAsia"/>
        </w:rPr>
        <w:br/>
      </w:r>
      <w:r>
        <w:rPr>
          <w:rFonts w:hint="eastAsia"/>
        </w:rPr>
        <w:t>　　图表 防撞雷达企业（二）经营情况分析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防撞雷达企业（二）盈利能力情况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防撞雷达企业（二）偿债能力情况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防撞雷达企业（二）运营能力情况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防撞雷达企业（二）成长能力情况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防撞雷达企业（三）概况</w:t>
      </w:r>
      <w:r>
        <w:rPr>
          <w:rFonts w:hint="eastAsia"/>
        </w:rPr>
        <w:br/>
      </w:r>
      <w:r>
        <w:rPr>
          <w:rFonts w:hint="eastAsia"/>
        </w:rPr>
        <w:t>　　图表 企业防撞雷达业务</w:t>
      </w:r>
      <w:r>
        <w:rPr>
          <w:rFonts w:hint="eastAsia"/>
        </w:rPr>
        <w:br/>
      </w:r>
      <w:r>
        <w:rPr>
          <w:rFonts w:hint="eastAsia"/>
        </w:rPr>
        <w:t>　　图表 防撞雷达企业（三）经营情况分析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防撞雷达企业（三）盈利能力情况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防撞雷达企业（三）偿债能力情况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防撞雷达企业（三）运营能力情况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防撞雷达企业（三）成长能力情况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防撞雷达企业（四）简介</w:t>
      </w:r>
      <w:r>
        <w:rPr>
          <w:rFonts w:hint="eastAsia"/>
        </w:rPr>
        <w:br/>
      </w:r>
      <w:r>
        <w:rPr>
          <w:rFonts w:hint="eastAsia"/>
        </w:rPr>
        <w:t>　　图表 企业防撞雷达业务</w:t>
      </w:r>
      <w:r>
        <w:rPr>
          <w:rFonts w:hint="eastAsia"/>
        </w:rPr>
        <w:br/>
      </w:r>
      <w:r>
        <w:rPr>
          <w:rFonts w:hint="eastAsia"/>
        </w:rPr>
        <w:t>　　图表 防撞雷达企业（四）经营情况分析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防撞雷达企业（四）盈利能力情况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防撞雷达企业（四）偿债能力情况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防撞雷达企业（四）运营能力情况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防撞雷达企业（四）成长能力情况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防撞雷达投资、并购情况</w:t>
      </w:r>
      <w:r>
        <w:rPr>
          <w:rFonts w:hint="eastAsia"/>
        </w:rPr>
        <w:br/>
      </w:r>
      <w:r>
        <w:rPr>
          <w:rFonts w:hint="eastAsia"/>
        </w:rPr>
        <w:t>　　图表 防撞雷达优势</w:t>
      </w:r>
      <w:r>
        <w:rPr>
          <w:rFonts w:hint="eastAsia"/>
        </w:rPr>
        <w:br/>
      </w:r>
      <w:r>
        <w:rPr>
          <w:rFonts w:hint="eastAsia"/>
        </w:rPr>
        <w:t>　　图表 防撞雷达劣势</w:t>
      </w:r>
      <w:r>
        <w:rPr>
          <w:rFonts w:hint="eastAsia"/>
        </w:rPr>
        <w:br/>
      </w:r>
      <w:r>
        <w:rPr>
          <w:rFonts w:hint="eastAsia"/>
        </w:rPr>
        <w:t>　　图表 防撞雷达机会</w:t>
      </w:r>
      <w:r>
        <w:rPr>
          <w:rFonts w:hint="eastAsia"/>
        </w:rPr>
        <w:br/>
      </w:r>
      <w:r>
        <w:rPr>
          <w:rFonts w:hint="eastAsia"/>
        </w:rPr>
        <w:t>　　图表 防撞雷达威胁</w:t>
      </w:r>
      <w:r>
        <w:rPr>
          <w:rFonts w:hint="eastAsia"/>
        </w:rPr>
        <w:br/>
      </w:r>
      <w:r>
        <w:rPr>
          <w:rFonts w:hint="eastAsia"/>
        </w:rPr>
        <w:t>　　图表 进入防撞雷达行业壁垒</w:t>
      </w:r>
      <w:r>
        <w:rPr>
          <w:rFonts w:hint="eastAsia"/>
        </w:rPr>
        <w:br/>
      </w:r>
      <w:r>
        <w:rPr>
          <w:rFonts w:hint="eastAsia"/>
        </w:rPr>
        <w:t>　　图表 防撞雷达发展有利因素</w:t>
      </w:r>
      <w:r>
        <w:rPr>
          <w:rFonts w:hint="eastAsia"/>
        </w:rPr>
        <w:br/>
      </w:r>
      <w:r>
        <w:rPr>
          <w:rFonts w:hint="eastAsia"/>
        </w:rPr>
        <w:t>　　图表 防撞雷达发展不利因素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2026-2032年中国防撞雷达行业信息化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2026-2032年中国防撞雷达行业市场容量预测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2026-2032年中国防撞雷达行业市场规模预测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2026-2032年中国防撞雷达行业风险</w:t>
      </w:r>
      <w:r>
        <w:rPr>
          <w:rFonts w:hint="eastAsia"/>
        </w:rPr>
        <w:br/>
      </w:r>
      <w:r>
        <w:rPr>
          <w:rFonts w:hint="eastAsia"/>
        </w:rPr>
        <w:t>　　图表 2026-2032年中国防撞雷达市场前景分析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2026-2032年中国防撞雷达发展趋势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51f9c12cf49a6" w:history="1">
        <w:r>
          <w:rPr>
            <w:rStyle w:val="Hyperlink"/>
          </w:rPr>
          <w:t>2026-2032年中国防撞雷达行业发展研究与前景趋势分析报告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51f9c12cf49a6" w:history="1">
        <w:r>
          <w:rPr>
            <w:rStyle w:val="Hyperlink"/>
          </w:rPr>
          <w:t>https://www.20087.com/7/00/FangZhuangLeiDaShiChangQianJingFenXi.html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热点：探地雷达多少钱一台、防撞雷达一直响、雷达传感器、防撞雷达系统怎么用、毫米波雷达多少钱一个、防撞雷达 电力线、激光雷达、防撞雷达传感器、毫米波雷达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3946e2a6043f1" w:history="1">
      <w:r>
        <w:rPr>
          <w:rStyle w:val="Hyperlink"/>
        </w:rPr>
        <w:t>2026-2032年中国防撞雷达行业发展研究与前景趋势分析报告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angZhuangLeiDaShiChangQianJingFenXi.html" TargetMode="External" Id="R36c51f9c12cf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angZhuangLeiDaShiChangQianJingFenXi.html" TargetMode="External" Id="Re0d3946e2a60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2026-04-26T07:46:25Z</dcterms:created>
  <dcterms:modified xsi:type="dcterms:W3CDTF">2026-04-26T08:46:25Z</dcterms:modified>
  <dc:subject>2026-2032年中国防撞雷达行业发展研究与前景趋势分析报告</dc:subject>
  <dc:title>2026-2032年中国防撞雷达行业发展研究与前景趋势分析报告</dc:title>
  <cp:keywords>2026-2032年中国防撞雷达行业发展研究与前景趋势分析报告</cp:keywords>
  <dc:description>2026-2032年中国防撞雷达行业发展研究与前景趋势分析报告</dc:description>
</cp:coreProperties>
</file>