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8e64fabe14f33" w:history="1">
              <w:r>
                <w:rPr>
                  <w:rStyle w:val="Hyperlink"/>
                </w:rPr>
                <w:t>中国平行进口汽车行业发展调研与市场前景预测报告（2025-2031年）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8e64fabe14f33" w:history="1">
              <w:r>
                <w:rPr>
                  <w:rStyle w:val="Hyperlink"/>
                </w:rPr>
                <w:t>中国平行进口汽车行业发展调研与市场前景预测报告（2025-2031年）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8e64fabe14f33" w:history="1">
                <w:r>
                  <w:rPr>
                    <w:rStyle w:val="Hyperlink"/>
                  </w:rPr>
                  <w:t>https://www.20087.com/8/50/PingXingJinKouQiCheHangYeXianZhu.html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进口汽车市场近年来在全球范围内显示出强劲的增长势头，特别是在那些官方渠道进口车型有限或者价格较高的市场。平行进口汽车提供了消费者更多样化的选择，同时也对官方进口渠道形成了竞争压力，促使官方进口商调整价格和引入更多车型。然而，平行进口汽车也面临着法规限制、售后服务不足和质量参差不齐等问题。</w:t>
      </w:r>
      <w:r>
        <w:rPr>
          <w:rFonts w:hint="eastAsia"/>
        </w:rPr>
        <w:br/>
      </w:r>
      <w:r>
        <w:rPr>
          <w:rFonts w:hint="eastAsia"/>
        </w:rPr>
        <w:t>　　未来，平行进口汽车行业将更加注重合规性和服务质量。随着国际贸易规则的完善，平行进口汽车的法律框架将更加明确，确保进口流程的透明度和合法性。同时，平行进口商将加强与官方售后网络的合作，提供更加全面的保修和维修服务，提高消费者信心。此外，行业自律和标准化将推动平行进口汽车质量的提升，包括引入第三方检验和认证机制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8e64fabe14f33" w:history="1">
        <w:r>
          <w:rPr>
            <w:rStyle w:val="Hyperlink"/>
          </w:rPr>
          <w:t>中国平行进口汽车行业发展调研与市场前景预测报告（2025-2031年）</w:t>
        </w:r>
      </w:hyperlink>
      <w:r>
        <w:rPr>
          <w:rFonts w:hint="eastAsia"/>
        </w:rPr>
        <w:t>》系统分析了平行进口汽车行业的市场规模、需求动态及价格趋势，并深入探讨了平行进口汽车产业链结构的变化与发展。报告详细解读了平行进口汽车行业现状，科学预测了未来市场前景与发展趋势，同时对平行进口汽车细分市场的竞争格局进行了全面评估，重点关注领先企业的竞争实力、市场集中度及品牌影响力。结合平行进口汽车技术现状与未来方向，报告揭示了平行进口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中国平行进口汽车行业发展概况</w:t>
      </w:r>
      <w:r>
        <w:rPr>
          <w:rFonts w:hint="eastAsia"/>
        </w:rPr>
        <w:br/>
      </w:r>
      <w:r>
        <w:rPr>
          <w:rFonts w:hint="eastAsia"/>
        </w:rPr>
        <w:t>　　1.1 中国平行进口汽车行业现状</w:t>
      </w:r>
      <w:r>
        <w:rPr>
          <w:rFonts w:hint="eastAsia"/>
        </w:rPr>
        <w:br/>
      </w:r>
      <w:r>
        <w:rPr>
          <w:rFonts w:hint="eastAsia"/>
        </w:rPr>
        <w:t>　　　　1.1.1 平行进口汽车行业发展概况</w:t>
      </w:r>
      <w:r>
        <w:rPr>
          <w:rFonts w:hint="eastAsia"/>
        </w:rPr>
        <w:br/>
      </w:r>
      <w:r>
        <w:rPr>
          <w:rFonts w:hint="eastAsia"/>
        </w:rPr>
        <w:t>　　　　1.1.2 平行进口汽车行业发展历程</w:t>
      </w:r>
      <w:r>
        <w:rPr>
          <w:rFonts w:hint="eastAsia"/>
        </w:rPr>
        <w:br/>
      </w:r>
      <w:r>
        <w:rPr>
          <w:rFonts w:hint="eastAsia"/>
        </w:rPr>
        <w:t>　　　　1.1.3 平行进口汽车行业发展影响因素</w:t>
      </w:r>
      <w:r>
        <w:rPr>
          <w:rFonts w:hint="eastAsia"/>
        </w:rPr>
        <w:br/>
      </w:r>
      <w:r>
        <w:rPr>
          <w:rFonts w:hint="eastAsia"/>
        </w:rPr>
        <w:t>　　1.2 平行进口汽车行业产业链简析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中国平行进口汽车行业运行环境分析</w:t>
      </w:r>
      <w:r>
        <w:rPr>
          <w:rFonts w:hint="eastAsia"/>
        </w:rPr>
        <w:br/>
      </w:r>
      <w:r>
        <w:rPr>
          <w:rFonts w:hint="eastAsia"/>
        </w:rPr>
        <w:t>　　2.1 平行进口汽车行业政策环境分析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平行进口汽车行业相关政策动向</w:t>
      </w:r>
      <w:r>
        <w:rPr>
          <w:rFonts w:hint="eastAsia"/>
        </w:rPr>
        <w:br/>
      </w:r>
      <w:r>
        <w:rPr>
          <w:rFonts w:hint="eastAsia"/>
        </w:rPr>
        <w:t>　　　　2.1.2 平行进口汽车行业发展规划解读</w:t>
      </w:r>
      <w:r>
        <w:rPr>
          <w:rFonts w:hint="eastAsia"/>
        </w:rPr>
        <w:br/>
      </w:r>
      <w:r>
        <w:rPr>
          <w:rFonts w:hint="eastAsia"/>
        </w:rPr>
        <w:t>　　2.2 平行进口汽车行业经济环境分析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1）美国经济：稳定复苏</w:t>
      </w:r>
      <w:r>
        <w:rPr>
          <w:rFonts w:hint="eastAsia"/>
        </w:rPr>
        <w:br/>
      </w:r>
      <w:r>
        <w:rPr>
          <w:rFonts w:hint="eastAsia"/>
        </w:rPr>
        <w:t>　　　　2）欧元区：温和复苏</w:t>
      </w:r>
      <w:r>
        <w:rPr>
          <w:rFonts w:hint="eastAsia"/>
        </w:rPr>
        <w:br/>
      </w:r>
      <w:r>
        <w:rPr>
          <w:rFonts w:hint="eastAsia"/>
        </w:rPr>
        <w:t>　　　　3）日本：经济下滑的风险得以缓解</w:t>
      </w:r>
      <w:r>
        <w:rPr>
          <w:rFonts w:hint="eastAsia"/>
        </w:rPr>
        <w:br/>
      </w:r>
      <w:r>
        <w:rPr>
          <w:rFonts w:hint="eastAsia"/>
        </w:rPr>
        <w:t>　　　　4）新兴经济：面临多重考验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（3）国际经济环境对行业的影响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（3）国内经济环境对行业的影响</w:t>
      </w:r>
      <w:r>
        <w:rPr>
          <w:rFonts w:hint="eastAsia"/>
        </w:rPr>
        <w:br/>
      </w:r>
      <w:r>
        <w:rPr>
          <w:rFonts w:hint="eastAsia"/>
        </w:rPr>
        <w:t>　　2.3 平行进口汽车行业技术环境分析</w:t>
      </w:r>
      <w:r>
        <w:rPr>
          <w:rFonts w:hint="eastAsia"/>
        </w:rPr>
        <w:br/>
      </w:r>
      <w:r>
        <w:rPr>
          <w:rFonts w:hint="eastAsia"/>
        </w:rPr>
        <w:t>　　　　2.3.1 技术发展现状</w:t>
      </w:r>
      <w:r>
        <w:rPr>
          <w:rFonts w:hint="eastAsia"/>
        </w:rPr>
        <w:br/>
      </w:r>
      <w:r>
        <w:rPr>
          <w:rFonts w:hint="eastAsia"/>
        </w:rPr>
        <w:t>　　　　2.3.2 产品替代情况</w:t>
      </w:r>
      <w:r>
        <w:rPr>
          <w:rFonts w:hint="eastAsia"/>
        </w:rPr>
        <w:br/>
      </w:r>
      <w:r>
        <w:rPr>
          <w:rFonts w:hint="eastAsia"/>
        </w:rPr>
        <w:t>　　　　2.3.3 技术发展趋势</w:t>
      </w:r>
      <w:r>
        <w:rPr>
          <w:rFonts w:hint="eastAsia"/>
        </w:rPr>
        <w:br/>
      </w:r>
      <w:r>
        <w:rPr>
          <w:rFonts w:hint="eastAsia"/>
        </w:rPr>
        <w:t>　　2.4 平行进口汽车行业社会环境分析</w:t>
      </w:r>
      <w:r>
        <w:rPr>
          <w:rFonts w:hint="eastAsia"/>
        </w:rPr>
        <w:br/>
      </w:r>
      <w:r>
        <w:rPr>
          <w:rFonts w:hint="eastAsia"/>
        </w:rPr>
        <w:t>　　　　2.4.1 城镇化进程发展加快</w:t>
      </w:r>
      <w:r>
        <w:rPr>
          <w:rFonts w:hint="eastAsia"/>
        </w:rPr>
        <w:br/>
      </w:r>
      <w:r>
        <w:rPr>
          <w:rFonts w:hint="eastAsia"/>
        </w:rPr>
        <w:t>　　　　2.4.2 居民的消费结构升级</w:t>
      </w:r>
      <w:r>
        <w:rPr>
          <w:rFonts w:hint="eastAsia"/>
        </w:rPr>
        <w:br/>
      </w:r>
      <w:r>
        <w:rPr>
          <w:rFonts w:hint="eastAsia"/>
        </w:rPr>
        <w:t>　　　　2.4.3 绿色出行的生活方式</w:t>
      </w:r>
      <w:r>
        <w:rPr>
          <w:rFonts w:hint="eastAsia"/>
        </w:rPr>
        <w:br/>
      </w:r>
      <w:r>
        <w:rPr>
          <w:rFonts w:hint="eastAsia"/>
        </w:rPr>
        <w:t>　　　　2.4.4 汽车消费与社会协调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中国平行进口汽车行业市场运行情况</w:t>
      </w:r>
      <w:r>
        <w:rPr>
          <w:rFonts w:hint="eastAsia"/>
        </w:rPr>
        <w:br/>
      </w:r>
      <w:r>
        <w:rPr>
          <w:rFonts w:hint="eastAsia"/>
        </w:rPr>
        <w:t>　　3.1 平行进口汽车行业市场规模分析</w:t>
      </w:r>
      <w:r>
        <w:rPr>
          <w:rFonts w:hint="eastAsia"/>
        </w:rPr>
        <w:br/>
      </w:r>
      <w:r>
        <w:rPr>
          <w:rFonts w:hint="eastAsia"/>
        </w:rPr>
        <w:t>　　　　3.1.1 市场供给分析</w:t>
      </w:r>
      <w:r>
        <w:rPr>
          <w:rFonts w:hint="eastAsia"/>
        </w:rPr>
        <w:br/>
      </w:r>
      <w:r>
        <w:rPr>
          <w:rFonts w:hint="eastAsia"/>
        </w:rPr>
        <w:t>　　　　3.1.2 市场需求分析</w:t>
      </w:r>
      <w:r>
        <w:rPr>
          <w:rFonts w:hint="eastAsia"/>
        </w:rPr>
        <w:br/>
      </w:r>
      <w:r>
        <w:rPr>
          <w:rFonts w:hint="eastAsia"/>
        </w:rPr>
        <w:t>　　3.2 平行进口汽车行业细分产品分析</w:t>
      </w:r>
      <w:r>
        <w:rPr>
          <w:rFonts w:hint="eastAsia"/>
        </w:rPr>
        <w:br/>
      </w:r>
      <w:r>
        <w:rPr>
          <w:rFonts w:hint="eastAsia"/>
        </w:rPr>
        <w:t>　　　　3.2.1 不同品牌产品分析</w:t>
      </w:r>
      <w:r>
        <w:rPr>
          <w:rFonts w:hint="eastAsia"/>
        </w:rPr>
        <w:br/>
      </w:r>
      <w:r>
        <w:rPr>
          <w:rFonts w:hint="eastAsia"/>
        </w:rPr>
        <w:t>　　　　3.2.2 不同车型产品分析</w:t>
      </w:r>
      <w:r>
        <w:rPr>
          <w:rFonts w:hint="eastAsia"/>
        </w:rPr>
        <w:br/>
      </w:r>
      <w:r>
        <w:rPr>
          <w:rFonts w:hint="eastAsia"/>
        </w:rPr>
        <w:t>　　　　3.2.3 不同来源产品分析</w:t>
      </w:r>
      <w:r>
        <w:rPr>
          <w:rFonts w:hint="eastAsia"/>
        </w:rPr>
        <w:br/>
      </w:r>
      <w:r>
        <w:rPr>
          <w:rFonts w:hint="eastAsia"/>
        </w:rPr>
        <w:t>　　3.3 平行进口汽车行业下游领域分析</w:t>
      </w:r>
      <w:r>
        <w:rPr>
          <w:rFonts w:hint="eastAsia"/>
        </w:rPr>
        <w:br/>
      </w:r>
      <w:r>
        <w:rPr>
          <w:rFonts w:hint="eastAsia"/>
        </w:rPr>
        <w:t>　　　　3.3.1 汽车进口商分析</w:t>
      </w:r>
      <w:r>
        <w:rPr>
          <w:rFonts w:hint="eastAsia"/>
        </w:rPr>
        <w:br/>
      </w:r>
      <w:r>
        <w:rPr>
          <w:rFonts w:hint="eastAsia"/>
        </w:rPr>
        <w:t>　　　　3.3.2 汽车经销商分析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中国平行进口汽车行业市场竞争分析</w:t>
      </w:r>
      <w:r>
        <w:rPr>
          <w:rFonts w:hint="eastAsia"/>
        </w:rPr>
        <w:br/>
      </w:r>
      <w:r>
        <w:rPr>
          <w:rFonts w:hint="eastAsia"/>
        </w:rPr>
        <w:t>　　4.1 平行进口汽车行业市场竞争概况</w:t>
      </w:r>
      <w:r>
        <w:rPr>
          <w:rFonts w:hint="eastAsia"/>
        </w:rPr>
        <w:br/>
      </w:r>
      <w:r>
        <w:rPr>
          <w:rFonts w:hint="eastAsia"/>
        </w:rPr>
        <w:t>　　　　4.1.1 行业集中度分析</w:t>
      </w:r>
      <w:r>
        <w:rPr>
          <w:rFonts w:hint="eastAsia"/>
        </w:rPr>
        <w:br/>
      </w:r>
      <w:r>
        <w:rPr>
          <w:rFonts w:hint="eastAsia"/>
        </w:rPr>
        <w:t>　　　　4.1.2 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4.2 平行进口汽车行业市场竞争企业分析</w:t>
      </w:r>
      <w:r>
        <w:rPr>
          <w:rFonts w:hint="eastAsia"/>
        </w:rPr>
        <w:br/>
      </w:r>
      <w:r>
        <w:rPr>
          <w:rFonts w:hint="eastAsia"/>
        </w:rPr>
        <w:t>　　　　4.2.1 上海永达汽车集团有限公司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上海百联汽车服务贸易有限公司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宝信汽车集团有限公司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上海汽车进出口有限公司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上海均瑶（集团）有限公司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山西大昌汽车集团有限公司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天津远大联合汽车贸易集团有限公司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天津宝锐国际贸易有限公司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重庆捷鹏汽车销售服务有限公司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平行进口汽车行业市场热点事件分析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中国平行进口汽车行业营销渠道分析</w:t>
      </w:r>
      <w:r>
        <w:rPr>
          <w:rFonts w:hint="eastAsia"/>
        </w:rPr>
        <w:br/>
      </w:r>
      <w:r>
        <w:rPr>
          <w:rFonts w:hint="eastAsia"/>
        </w:rPr>
        <w:t>　　5.1 平行进口汽车目标客户分析</w:t>
      </w:r>
      <w:r>
        <w:rPr>
          <w:rFonts w:hint="eastAsia"/>
        </w:rPr>
        <w:br/>
      </w:r>
      <w:r>
        <w:rPr>
          <w:rFonts w:hint="eastAsia"/>
        </w:rPr>
        <w:t>　　5.2 平行进口汽车渠道模式分析</w:t>
      </w:r>
      <w:r>
        <w:rPr>
          <w:rFonts w:hint="eastAsia"/>
        </w:rPr>
        <w:br/>
      </w:r>
      <w:r>
        <w:rPr>
          <w:rFonts w:hint="eastAsia"/>
        </w:rPr>
        <w:t>　　　　5.2.1 渠道模式研究</w:t>
      </w:r>
      <w:r>
        <w:rPr>
          <w:rFonts w:hint="eastAsia"/>
        </w:rPr>
        <w:br/>
      </w:r>
      <w:r>
        <w:rPr>
          <w:rFonts w:hint="eastAsia"/>
        </w:rPr>
        <w:t>　　　　5.2.2 渠道模式创新研究</w:t>
      </w:r>
      <w:r>
        <w:rPr>
          <w:rFonts w:hint="eastAsia"/>
        </w:rPr>
        <w:br/>
      </w:r>
      <w:r>
        <w:rPr>
          <w:rFonts w:hint="eastAsia"/>
        </w:rPr>
        <w:t>　　5.3 平行进口汽车代表经销商分析</w:t>
      </w:r>
      <w:r>
        <w:rPr>
          <w:rFonts w:hint="eastAsia"/>
        </w:rPr>
        <w:br/>
      </w:r>
      <w:r>
        <w:rPr>
          <w:rFonts w:hint="eastAsia"/>
        </w:rPr>
        <w:t>　　　　5.3.1 北京诚信达汽车销售有限公司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江苏通润投资有限公司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润东汽车集团有限公司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河南和谐汽车贸易有限公司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上海紫平国际贸易有限公司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上海外高桥汽车交易市场有限公司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中国平行进口汽车行业发展前景预测</w:t>
      </w:r>
      <w:r>
        <w:rPr>
          <w:rFonts w:hint="eastAsia"/>
        </w:rPr>
        <w:br/>
      </w:r>
      <w:r>
        <w:rPr>
          <w:rFonts w:hint="eastAsia"/>
        </w:rPr>
        <w:t>　　6.1 平行进口汽车行业发展趋势</w:t>
      </w:r>
      <w:r>
        <w:rPr>
          <w:rFonts w:hint="eastAsia"/>
        </w:rPr>
        <w:br/>
      </w:r>
      <w:r>
        <w:rPr>
          <w:rFonts w:hint="eastAsia"/>
        </w:rPr>
        <w:t>　　6.2 平行进口汽车行业投资前景</w:t>
      </w:r>
      <w:r>
        <w:rPr>
          <w:rFonts w:hint="eastAsia"/>
        </w:rPr>
        <w:br/>
      </w:r>
      <w:r>
        <w:rPr>
          <w:rFonts w:hint="eastAsia"/>
        </w:rPr>
        <w:t>　　6.3 平行进口汽车行业发展建议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1：汽车平行进口的模式</w:t>
      </w:r>
      <w:r>
        <w:rPr>
          <w:rFonts w:hint="eastAsia"/>
        </w:rPr>
        <w:br/>
      </w:r>
      <w:r>
        <w:rPr>
          <w:rFonts w:hint="eastAsia"/>
        </w:rPr>
        <w:t>　　图表 2：平行进口汽车行业发展历程</w:t>
      </w:r>
      <w:r>
        <w:rPr>
          <w:rFonts w:hint="eastAsia"/>
        </w:rPr>
        <w:br/>
      </w:r>
      <w:r>
        <w:rPr>
          <w:rFonts w:hint="eastAsia"/>
        </w:rPr>
        <w:t>　　图表 3：中国平行进口汽车行业产业链简图</w:t>
      </w:r>
      <w:r>
        <w:rPr>
          <w:rFonts w:hint="eastAsia"/>
        </w:rPr>
        <w:br/>
      </w:r>
      <w:r>
        <w:rPr>
          <w:rFonts w:hint="eastAsia"/>
        </w:rPr>
        <w:t>　　图表 4：中国平行进口汽车市场最新政策汇总表</w:t>
      </w:r>
      <w:r>
        <w:rPr>
          <w:rFonts w:hint="eastAsia"/>
        </w:rPr>
        <w:br/>
      </w:r>
      <w:r>
        <w:rPr>
          <w:rFonts w:hint="eastAsia"/>
        </w:rPr>
        <w:t>　　图表 5：2020-2025年美国GDP（不变价）同比变化情况（单位：%）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6：2024-2025年欧元区购买经理人指数变化情况</w:t>
      </w:r>
      <w:r>
        <w:rPr>
          <w:rFonts w:hint="eastAsia"/>
        </w:rPr>
        <w:br/>
      </w:r>
      <w:r>
        <w:rPr>
          <w:rFonts w:hint="eastAsia"/>
        </w:rPr>
        <w:t>　　图表 7：2020-2025年日本GDP（现价）同比变化情况（单位：%）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9：2025年我国宏观经济指标预测（单位：%，万人）</w:t>
      </w:r>
      <w:r>
        <w:rPr>
          <w:rFonts w:hint="eastAsia"/>
        </w:rPr>
        <w:br/>
      </w:r>
      <w:r>
        <w:rPr>
          <w:rFonts w:hint="eastAsia"/>
        </w:rPr>
        <w:t>　　图表 10：平行进口汽车行业非主流进口形式</w:t>
      </w:r>
      <w:r>
        <w:rPr>
          <w:rFonts w:hint="eastAsia"/>
        </w:rPr>
        <w:br/>
      </w:r>
      <w:r>
        <w:rPr>
          <w:rFonts w:hint="eastAsia"/>
        </w:rPr>
        <w:t>　　图表 11：2020-2025年中国城镇化率趋势图（单位：%）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13：2020-2025年我国农村居民人均纯收入增长情况（单位：元）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14：2020-2025年平行进口汽车占整体进口车市场比例及预测（单位：%）</w:t>
      </w:r>
      <w:r>
        <w:rPr>
          <w:rFonts w:hint="eastAsia"/>
        </w:rPr>
        <w:br/>
      </w:r>
      <w:r>
        <w:rPr>
          <w:rFonts w:hint="eastAsia"/>
        </w:rPr>
        <w:t>　　图表 15：2025年我国平行进口车品牌占比（单位：%）</w:t>
      </w:r>
      <w:r>
        <w:rPr>
          <w:rFonts w:hint="eastAsia"/>
        </w:rPr>
        <w:br/>
      </w:r>
      <w:r>
        <w:rPr>
          <w:rFonts w:hint="eastAsia"/>
        </w:rPr>
        <w:t>　　图表 16：2025年我国平行进口车品牌销量情况（单位：辆，万元）</w:t>
      </w:r>
      <w:r>
        <w:rPr>
          <w:rFonts w:hint="eastAsia"/>
        </w:rPr>
        <w:br/>
      </w:r>
      <w:r>
        <w:rPr>
          <w:rFonts w:hint="eastAsia"/>
        </w:rPr>
        <w:t>　　图表 17：2025年我国平行进口车车型占比和排量占比（单位：%）</w:t>
      </w:r>
      <w:r>
        <w:rPr>
          <w:rFonts w:hint="eastAsia"/>
        </w:rPr>
        <w:br/>
      </w:r>
      <w:r>
        <w:rPr>
          <w:rFonts w:hint="eastAsia"/>
        </w:rPr>
        <w:t>　　图表 18：我国平行进口汽车来源结构（单位：%）</w:t>
      </w:r>
      <w:r>
        <w:rPr>
          <w:rFonts w:hint="eastAsia"/>
        </w:rPr>
        <w:br/>
      </w:r>
      <w:r>
        <w:rPr>
          <w:rFonts w:hint="eastAsia"/>
        </w:rPr>
        <w:t>　　图表 19：我国汽车经销商竞争力top10</w:t>
      </w:r>
      <w:r>
        <w:rPr>
          <w:rFonts w:hint="eastAsia"/>
        </w:rPr>
        <w:br/>
      </w:r>
      <w:r>
        <w:rPr>
          <w:rFonts w:hint="eastAsia"/>
        </w:rPr>
        <w:t>　　图表 20：汽车平行进口试点企业区域分布情况（单位：%）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21：上海永达汽车集团有限公司基本信息</w:t>
      </w:r>
      <w:r>
        <w:rPr>
          <w:rFonts w:hint="eastAsia"/>
        </w:rPr>
        <w:br/>
      </w:r>
      <w:r>
        <w:rPr>
          <w:rFonts w:hint="eastAsia"/>
        </w:rPr>
        <w:t>　　图表 22：2024-2025年中国永达汽车服务控股有限公司主要财务摘要（单位：百万元，%）</w:t>
      </w:r>
      <w:r>
        <w:rPr>
          <w:rFonts w:hint="eastAsia"/>
        </w:rPr>
        <w:br/>
      </w:r>
      <w:r>
        <w:rPr>
          <w:rFonts w:hint="eastAsia"/>
        </w:rPr>
        <w:t>　　图表 23：上海百联汽车服务贸易有限公司基本信息</w:t>
      </w:r>
      <w:r>
        <w:rPr>
          <w:rFonts w:hint="eastAsia"/>
        </w:rPr>
        <w:br/>
      </w:r>
      <w:r>
        <w:rPr>
          <w:rFonts w:hint="eastAsia"/>
        </w:rPr>
        <w:t>　　图表 24：2020-2025年上海百联汽车服务贸易有限公司经营情况分析（单位：万元）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25：宝信汽车集团有限公司基本信息</w:t>
      </w:r>
      <w:r>
        <w:rPr>
          <w:rFonts w:hint="eastAsia"/>
        </w:rPr>
        <w:br/>
      </w:r>
      <w:r>
        <w:rPr>
          <w:rFonts w:hint="eastAsia"/>
        </w:rPr>
        <w:t>　　图表 26：2020-2025年宝信汽车集团有限公司经营情况分析（单位：万元）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27：上海汽车进出口有限公司基本信息</w:t>
      </w:r>
      <w:r>
        <w:rPr>
          <w:rFonts w:hint="eastAsia"/>
        </w:rPr>
        <w:br/>
      </w:r>
      <w:r>
        <w:rPr>
          <w:rFonts w:hint="eastAsia"/>
        </w:rPr>
        <w:t>　　图表 28：上海汽车进出口有限公司整车业务概况</w:t>
      </w:r>
      <w:r>
        <w:rPr>
          <w:rFonts w:hint="eastAsia"/>
        </w:rPr>
        <w:br/>
      </w:r>
      <w:r>
        <w:rPr>
          <w:rFonts w:hint="eastAsia"/>
        </w:rPr>
        <w:t>　　图表 29：上海均瑶（集团）有限公司基本信息</w:t>
      </w:r>
      <w:r>
        <w:rPr>
          <w:rFonts w:hint="eastAsia"/>
        </w:rPr>
        <w:br/>
      </w:r>
      <w:r>
        <w:rPr>
          <w:rFonts w:hint="eastAsia"/>
        </w:rPr>
        <w:t>　　图表 30：上海均瑶（集团）有限公司主营业务概况</w:t>
      </w:r>
      <w:r>
        <w:rPr>
          <w:rFonts w:hint="eastAsia"/>
        </w:rPr>
        <w:br/>
      </w:r>
      <w:r>
        <w:rPr>
          <w:rFonts w:hint="eastAsia"/>
        </w:rPr>
        <w:t>　　图表 31：上海均瑶（集团）有限公司购车服务</w:t>
      </w:r>
      <w:r>
        <w:rPr>
          <w:rFonts w:hint="eastAsia"/>
        </w:rPr>
        <w:br/>
      </w:r>
      <w:r>
        <w:rPr>
          <w:rFonts w:hint="eastAsia"/>
        </w:rPr>
        <w:t>　　图表 32：芜湖亚夏汽车股份有限公司基本信息</w:t>
      </w:r>
      <w:r>
        <w:rPr>
          <w:rFonts w:hint="eastAsia"/>
        </w:rPr>
        <w:br/>
      </w:r>
      <w:r>
        <w:rPr>
          <w:rFonts w:hint="eastAsia"/>
        </w:rPr>
        <w:t>　　图表 33：2020-2025年芜湖亚夏汽车股份有限公司主要经济指标分析（单位：万元）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34：2020-2025年芜湖亚夏汽车股份有限公司盈利能力分析（单位：%）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35：2020-2025年芜湖亚夏汽车股份有限公司运营能力分析（单位：次）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36：2020-2025年芜湖亚夏汽车股份有限公司偿债能力分析（单位：%，倍）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37：2020-2025年芜湖亚夏汽车股份有限公司发展能力分析（单位：%）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38：芜湖亚夏汽车股份有限公司各子公司销售品牌情况</w:t>
      </w:r>
      <w:r>
        <w:rPr>
          <w:rFonts w:hint="eastAsia"/>
        </w:rPr>
        <w:br/>
      </w:r>
      <w:r>
        <w:rPr>
          <w:rFonts w:hint="eastAsia"/>
        </w:rPr>
        <w:t>　　图表 39：山西大昌汽车集团有限公司基本信息</w:t>
      </w:r>
      <w:r>
        <w:rPr>
          <w:rFonts w:hint="eastAsia"/>
        </w:rPr>
        <w:br/>
      </w:r>
      <w:r>
        <w:rPr>
          <w:rFonts w:hint="eastAsia"/>
        </w:rPr>
        <w:t>　　图表 40：天津远大联合汽车贸易集团有限公司基本信息</w:t>
      </w:r>
      <w:r>
        <w:rPr>
          <w:rFonts w:hint="eastAsia"/>
        </w:rPr>
        <w:br/>
      </w:r>
      <w:r>
        <w:rPr>
          <w:rFonts w:hint="eastAsia"/>
        </w:rPr>
        <w:t>　　图表 41：天津宝锐国际贸易有限公司基本信息</w:t>
      </w:r>
      <w:r>
        <w:rPr>
          <w:rFonts w:hint="eastAsia"/>
        </w:rPr>
        <w:br/>
      </w:r>
      <w:r>
        <w:rPr>
          <w:rFonts w:hint="eastAsia"/>
        </w:rPr>
        <w:t>　　图表 42：重庆捷鹏汽车销售服务有限公司基本信息</w:t>
      </w:r>
      <w:r>
        <w:rPr>
          <w:rFonts w:hint="eastAsia"/>
        </w:rPr>
        <w:br/>
      </w:r>
      <w:r>
        <w:rPr>
          <w:rFonts w:hint="eastAsia"/>
        </w:rPr>
        <w:t>　　图表 43：2024-2025年平行进口汽车行业市场热点事件回顾</w:t>
      </w:r>
      <w:r>
        <w:rPr>
          <w:rFonts w:hint="eastAsia"/>
        </w:rPr>
        <w:br/>
      </w:r>
      <w:r>
        <w:rPr>
          <w:rFonts w:hint="eastAsia"/>
        </w:rPr>
        <w:t>　　图表 44：平行进口汽车保养维修调研情况（单位：%）</w:t>
      </w:r>
      <w:r>
        <w:rPr>
          <w:rFonts w:hint="eastAsia"/>
        </w:rPr>
        <w:br/>
      </w:r>
      <w:r>
        <w:rPr>
          <w:rFonts w:hint="eastAsia"/>
        </w:rPr>
        <w:t>　　图表 45：平行进口汽车购车价格调研情况（单位：%）</w:t>
      </w:r>
      <w:r>
        <w:rPr>
          <w:rFonts w:hint="eastAsia"/>
        </w:rPr>
        <w:br/>
      </w:r>
      <w:r>
        <w:rPr>
          <w:rFonts w:hint="eastAsia"/>
        </w:rPr>
        <w:t>　　图表 46：平行进口汽车购车关注点调研情况（单位：%）</w:t>
      </w:r>
      <w:r>
        <w:rPr>
          <w:rFonts w:hint="eastAsia"/>
        </w:rPr>
        <w:br/>
      </w:r>
      <w:r>
        <w:rPr>
          <w:rFonts w:hint="eastAsia"/>
        </w:rPr>
        <w:t>　　图表 47：广汇汽车渠道模式</w:t>
      </w:r>
      <w:r>
        <w:rPr>
          <w:rFonts w:hint="eastAsia"/>
        </w:rPr>
        <w:br/>
      </w:r>
      <w:r>
        <w:rPr>
          <w:rFonts w:hint="eastAsia"/>
        </w:rPr>
        <w:t>　　图表 48：庞大集团渠道模式</w:t>
      </w:r>
      <w:r>
        <w:rPr>
          <w:rFonts w:hint="eastAsia"/>
        </w:rPr>
        <w:br/>
      </w:r>
      <w:r>
        <w:rPr>
          <w:rFonts w:hint="eastAsia"/>
        </w:rPr>
        <w:t>　　图表 49：平行进口汽车购车形式调研情况（单位：%）</w:t>
      </w:r>
      <w:r>
        <w:rPr>
          <w:rFonts w:hint="eastAsia"/>
        </w:rPr>
        <w:br/>
      </w:r>
      <w:r>
        <w:rPr>
          <w:rFonts w:hint="eastAsia"/>
        </w:rPr>
        <w:t>　　图表 50：北京诚信达汽车销售有限公司基本信息</w:t>
      </w:r>
      <w:r>
        <w:rPr>
          <w:rFonts w:hint="eastAsia"/>
        </w:rPr>
        <w:br/>
      </w:r>
      <w:r>
        <w:rPr>
          <w:rFonts w:hint="eastAsia"/>
        </w:rPr>
        <w:t>　　图表 51：江苏通润投资有限公司基本信息</w:t>
      </w:r>
      <w:r>
        <w:rPr>
          <w:rFonts w:hint="eastAsia"/>
        </w:rPr>
        <w:br/>
      </w:r>
      <w:r>
        <w:rPr>
          <w:rFonts w:hint="eastAsia"/>
        </w:rPr>
        <w:t>　　图表 52：江苏通润投资有限公司品牌专营店概况</w:t>
      </w:r>
      <w:r>
        <w:rPr>
          <w:rFonts w:hint="eastAsia"/>
        </w:rPr>
        <w:br/>
      </w:r>
      <w:r>
        <w:rPr>
          <w:rFonts w:hint="eastAsia"/>
        </w:rPr>
        <w:t>　　图表 53：润东汽车集团有限公司基本信息</w:t>
      </w:r>
      <w:r>
        <w:rPr>
          <w:rFonts w:hint="eastAsia"/>
        </w:rPr>
        <w:br/>
      </w:r>
      <w:r>
        <w:rPr>
          <w:rFonts w:hint="eastAsia"/>
        </w:rPr>
        <w:t>　　图表 54：润东汽车集团有限公司品牌门店概况</w:t>
      </w:r>
      <w:r>
        <w:rPr>
          <w:rFonts w:hint="eastAsia"/>
        </w:rPr>
        <w:br/>
      </w:r>
      <w:r>
        <w:rPr>
          <w:rFonts w:hint="eastAsia"/>
        </w:rPr>
        <w:t>　　图表 55：2020-2025年润东汽车集团有限公司经营情况分析（单位：万元）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56：河南和谐汽车贸易有限公司基本信息</w:t>
      </w:r>
      <w:r>
        <w:rPr>
          <w:rFonts w:hint="eastAsia"/>
        </w:rPr>
        <w:br/>
      </w:r>
      <w:r>
        <w:rPr>
          <w:rFonts w:hint="eastAsia"/>
        </w:rPr>
        <w:t>　　图表 57：上海紫平国际贸易有限公司基本信息</w:t>
      </w:r>
      <w:r>
        <w:rPr>
          <w:rFonts w:hint="eastAsia"/>
        </w:rPr>
        <w:br/>
      </w:r>
      <w:r>
        <w:rPr>
          <w:rFonts w:hint="eastAsia"/>
        </w:rPr>
        <w:t>　　图表 58：上海外高桥汽车交易市场有限公司基本信息</w:t>
      </w:r>
      <w:r>
        <w:rPr>
          <w:rFonts w:hint="eastAsia"/>
        </w:rPr>
        <w:br/>
      </w:r>
      <w:r>
        <w:rPr>
          <w:rFonts w:hint="eastAsia"/>
        </w:rPr>
        <w:t>　　图表 59：2020-2025年上海外高桥汽车交易市场有限公司经营情况分析（单位：万元）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60：2025-2031年中国平行进口汽车整体进口数量预测（单位：万辆）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8e64fabe14f33" w:history="1">
        <w:r>
          <w:rPr>
            <w:rStyle w:val="Hyperlink"/>
          </w:rPr>
          <w:t>中国平行进口汽车行业发展调研与市场前景预测报告（2025-2031年）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8e64fabe14f33" w:history="1">
        <w:r>
          <w:rPr>
            <w:rStyle w:val="Hyperlink"/>
          </w:rPr>
          <w:t>https://www.20087.com/8/50/PingXingJinKouQiCheHangYeXianZhu.html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热点：天津港平行进口车价格查询、平行进口汽车实时报价、接近6米的mpv、什么是平行进口汽车、什么叫平行进口车、平行进口汽车购置税、天津港汽车报价大全、平行进口汽车之家、平行进口车官方旗舰店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8226b1ea0412d" w:history="1">
      <w:r>
        <w:rPr>
          <w:rStyle w:val="Hyperlink"/>
        </w:rPr>
        <w:t>中国平行进口汽车行业发展调研与市场前景预测报告（2025-2031年）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ingXingJinKouQiCheHangYeXianZhu.html" TargetMode="External" Id="R1c28e64fabe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ingXingJinKouQiCheHangYeXianZhu.html" TargetMode="External" Id="R8a18226b1ea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2025-02-01T07:26:00Z</dcterms:created>
  <dcterms:modified xsi:type="dcterms:W3CDTF">2025-02-01T08:26:00Z</dcterms:modified>
  <dc:subject>中国平行进口汽车行业发展调研与市场前景预测报告（2025-2031年）</dc:subject>
  <dc:title>中国平行进口汽车行业发展调研与市场前景预测报告（2025-2031年）</dc:title>
  <cp:keywords>中国平行进口汽车行业发展调研与市场前景预测报告（2025-2031年）</cp:keywords>
  <dc:description>中国平行进口汽车行业发展调研与市场前景预测报告（2025-2031年）</dc:description>
</cp:coreProperties>
</file>