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60404e87841e1" w:history="1">
              <w:r>
                <w:rPr>
                  <w:rStyle w:val="Hyperlink"/>
                </w:rPr>
                <w:t>2024-2030年中国曲轴行业发展现状分析与前景趋势报告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60404e87841e1" w:history="1">
              <w:r>
                <w:rPr>
                  <w:rStyle w:val="Hyperlink"/>
                </w:rPr>
                <w:t>2024-2030年中国曲轴行业发展现状分析与前景趋势报告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d60404e87841e1" w:history="1">
                <w:r>
                  <w:rPr>
                    <w:rStyle w:val="Hyperlink"/>
                  </w:rPr>
                  <w:t>https://www.20087.com/8/10/QuZhouQianJing.html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轴作为发动机的核心部件，承担着将活塞的往复直线运动转换为旋转运动的关键任务。随着汽车工业的发展，曲轴的制造工艺不断优化，如采用高强度钢材、精密锻造技术，以及轻量化设计，以提高发动机的效率和燃油经济性。同时，表面处理技术的进步，如渗碳、氮化处理，增强了曲轴的耐磨性和疲劳强度。</w:t>
      </w:r>
      <w:r>
        <w:rPr>
          <w:rFonts w:hint="eastAsia"/>
        </w:rPr>
        <w:br/>
      </w:r>
      <w:r>
        <w:rPr>
          <w:rFonts w:hint="eastAsia"/>
        </w:rPr>
        <w:t>　　未来曲轴的发展将聚焦于材料创新、制造技术的革新以及新能源汽车的应用。新材料如钛合金、碳纤维复合材料的应用，将使曲轴更加轻量化，适应电动汽车对轻量化和高效能的需求。3D打印技术的成熟，将推动复杂结构曲轴的定制化生产，提高设计自由度和生产效率。此外，随着电动化趋势，为混动和纯电动车设计的专用曲轴，将考虑电机驱动特性，优化动力传输效率，减少振动和噪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60404e87841e1" w:history="1">
        <w:r>
          <w:rPr>
            <w:rStyle w:val="Hyperlink"/>
          </w:rPr>
          <w:t>2024-2030年中国曲轴行业发展现状分析与前景趋势报告</w:t>
        </w:r>
      </w:hyperlink>
      <w:r>
        <w:rPr>
          <w:rFonts w:hint="eastAsia"/>
        </w:rPr>
        <w:t>》在多年曲轴行业研究结论的基础上，结合中国曲轴行业市场的发展现状，通过资深研究团队对曲轴市场各类资讯进行整理分析，并依托国家权威数据资源和长期市场监测的数据库，对曲轴行业进行了全面调研。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cd60404e87841e1" w:history="1">
        <w:r>
          <w:rPr>
            <w:rStyle w:val="Hyperlink"/>
          </w:rPr>
          <w:t>2024-2030年中国曲轴行业发展现状分析与前景趋势报告</w:t>
        </w:r>
      </w:hyperlink>
      <w:r>
        <w:rPr>
          <w:rFonts w:hint="eastAsia"/>
        </w:rPr>
        <w:t>可以帮助投资者准确把握曲轴行业的市场现状，为投资者进行投资作出曲轴行业前景预判，挖掘曲轴行业投资价值，同时提出曲轴行业投资策略、营销策略等方面的建议。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曲轴行业相关概述</w:t>
      </w:r>
      <w:r>
        <w:rPr>
          <w:rFonts w:hint="eastAsia"/>
        </w:rPr>
        <w:br/>
      </w:r>
      <w:r>
        <w:rPr>
          <w:rFonts w:hint="eastAsia"/>
        </w:rPr>
        <w:t>　　第一节 曲轴行业相关概述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曲轴行业经营模式分析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2024年曲轴行业发展环境分析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中国曲轴行业政策环境分析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中国曲轴行业技术环境分析</w:t>
      </w:r>
      <w:r>
        <w:rPr>
          <w:rFonts w:hint="eastAsia"/>
        </w:rPr>
        <w:br/>
      </w:r>
      <w:r>
        <w:rPr>
          <w:rFonts w:hint="eastAsia"/>
        </w:rPr>
        <w:t>　　　　一、曲轴生产工艺分析</w:t>
      </w:r>
      <w:r>
        <w:rPr>
          <w:rFonts w:hint="eastAsia"/>
        </w:rPr>
        <w:br/>
      </w:r>
      <w:r>
        <w:rPr>
          <w:rFonts w:hint="eastAsia"/>
        </w:rPr>
        <w:t>　　　　二、行业技术发展概况</w:t>
      </w:r>
      <w:r>
        <w:rPr>
          <w:rFonts w:hint="eastAsia"/>
        </w:rPr>
        <w:br/>
      </w:r>
      <w:r>
        <w:rPr>
          <w:rFonts w:hint="eastAsia"/>
        </w:rPr>
        <w:t>　　　　三、行业技术发展现状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中国内燃机市场分析</w:t>
      </w:r>
      <w:r>
        <w:rPr>
          <w:rFonts w:hint="eastAsia"/>
        </w:rPr>
        <w:br/>
      </w:r>
      <w:r>
        <w:rPr>
          <w:rFonts w:hint="eastAsia"/>
        </w:rPr>
        <w:t>　　第一节 中国内燃机产量分析</w:t>
      </w:r>
      <w:r>
        <w:rPr>
          <w:rFonts w:hint="eastAsia"/>
        </w:rPr>
        <w:br/>
      </w:r>
      <w:r>
        <w:rPr>
          <w:rFonts w:hint="eastAsia"/>
        </w:rPr>
        <w:t>　　　　一、内燃机产量分析</w:t>
      </w:r>
      <w:r>
        <w:rPr>
          <w:rFonts w:hint="eastAsia"/>
        </w:rPr>
        <w:br/>
      </w:r>
      <w:r>
        <w:rPr>
          <w:rFonts w:hint="eastAsia"/>
        </w:rPr>
        <w:t>　　　　二、车用内燃机产量分析</w:t>
      </w:r>
      <w:r>
        <w:rPr>
          <w:rFonts w:hint="eastAsia"/>
        </w:rPr>
        <w:br/>
      </w:r>
      <w:r>
        <w:rPr>
          <w:rFonts w:hint="eastAsia"/>
        </w:rPr>
        <w:t>　　　　　　（一）汽车用柴油发动机产量</w:t>
      </w:r>
      <w:r>
        <w:rPr>
          <w:rFonts w:hint="eastAsia"/>
        </w:rPr>
        <w:br/>
      </w:r>
      <w:r>
        <w:rPr>
          <w:rFonts w:hint="eastAsia"/>
        </w:rPr>
        <w:t>　　　　　　（二）汽车用汽油发动机产量</w:t>
      </w:r>
      <w:r>
        <w:rPr>
          <w:rFonts w:hint="eastAsia"/>
        </w:rPr>
        <w:br/>
      </w:r>
      <w:r>
        <w:rPr>
          <w:rFonts w:hint="eastAsia"/>
        </w:rPr>
        <w:t>　　第二节 中国的内燃机销量分析</w:t>
      </w:r>
      <w:r>
        <w:rPr>
          <w:rFonts w:hint="eastAsia"/>
        </w:rPr>
        <w:br/>
      </w:r>
      <w:r>
        <w:rPr>
          <w:rFonts w:hint="eastAsia"/>
        </w:rPr>
        <w:t>　　　　一、中国内燃机销量情况</w:t>
      </w:r>
      <w:r>
        <w:rPr>
          <w:rFonts w:hint="eastAsia"/>
        </w:rPr>
        <w:br/>
      </w:r>
      <w:r>
        <w:rPr>
          <w:rFonts w:hint="eastAsia"/>
        </w:rPr>
        <w:t>　　　　二、车用内燃机销量分析</w:t>
      </w:r>
      <w:r>
        <w:rPr>
          <w:rFonts w:hint="eastAsia"/>
        </w:rPr>
        <w:br/>
      </w:r>
      <w:r>
        <w:rPr>
          <w:rFonts w:hint="eastAsia"/>
        </w:rPr>
        <w:t>　　　　　　（一）汽车用柴油发动机销量</w:t>
      </w:r>
      <w:r>
        <w:rPr>
          <w:rFonts w:hint="eastAsia"/>
        </w:rPr>
        <w:br/>
      </w:r>
      <w:r>
        <w:rPr>
          <w:rFonts w:hint="eastAsia"/>
        </w:rPr>
        <w:t>　　　　　　（二）汽车用汽油发动机销量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2019-2024年中国曲轴市场供需分析</w:t>
      </w:r>
      <w:r>
        <w:rPr>
          <w:rFonts w:hint="eastAsia"/>
        </w:rPr>
        <w:br/>
      </w:r>
      <w:r>
        <w:rPr>
          <w:rFonts w:hint="eastAsia"/>
        </w:rPr>
        <w:t>　　第一节 中国曲轴市场发展现状</w:t>
      </w:r>
      <w:r>
        <w:rPr>
          <w:rFonts w:hint="eastAsia"/>
        </w:rPr>
        <w:br/>
      </w:r>
      <w:r>
        <w:rPr>
          <w:rFonts w:hint="eastAsia"/>
        </w:rPr>
        <w:t>　　　　一、曲轴主要供应商产销分析</w:t>
      </w:r>
      <w:r>
        <w:rPr>
          <w:rFonts w:hint="eastAsia"/>
        </w:rPr>
        <w:br/>
      </w:r>
      <w:r>
        <w:rPr>
          <w:rFonts w:hint="eastAsia"/>
        </w:rPr>
        <w:t>　　　　二、曲轴生产企业分布情况</w:t>
      </w:r>
      <w:r>
        <w:rPr>
          <w:rFonts w:hint="eastAsia"/>
        </w:rPr>
        <w:br/>
      </w:r>
      <w:r>
        <w:rPr>
          <w:rFonts w:hint="eastAsia"/>
        </w:rPr>
        <w:t>　　　　三、曲轴行业发展动态分析</w:t>
      </w:r>
      <w:r>
        <w:rPr>
          <w:rFonts w:hint="eastAsia"/>
        </w:rPr>
        <w:br/>
      </w:r>
      <w:r>
        <w:rPr>
          <w:rFonts w:hint="eastAsia"/>
        </w:rPr>
        <w:t>　　第二节 中国曲轴市场供给状况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一、2019-2024年中国曲轴产量分析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二、2024-2030年中国曲轴产量预测</w:t>
      </w:r>
      <w:r>
        <w:rPr>
          <w:rFonts w:hint="eastAsia"/>
        </w:rPr>
        <w:br/>
      </w:r>
      <w:r>
        <w:rPr>
          <w:rFonts w:hint="eastAsia"/>
        </w:rPr>
        <w:t>　　第三节 中国曲轴市场需求状况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一、2019-2024年中国曲轴需求分析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二、2024-2030年中国曲轴需求预测</w:t>
      </w:r>
      <w:r>
        <w:rPr>
          <w:rFonts w:hint="eastAsia"/>
        </w:rPr>
        <w:br/>
      </w:r>
      <w:r>
        <w:rPr>
          <w:rFonts w:hint="eastAsia"/>
        </w:rPr>
        <w:t>　　第四节 中国车用配套曲轴市场分析及预测</w:t>
      </w:r>
      <w:r>
        <w:rPr>
          <w:rFonts w:hint="eastAsia"/>
        </w:rPr>
        <w:br/>
      </w:r>
      <w:r>
        <w:rPr>
          <w:rFonts w:hint="eastAsia"/>
        </w:rPr>
        <w:t>　　　　一、中国车用配套曲轴产量分析</w:t>
      </w:r>
      <w:r>
        <w:rPr>
          <w:rFonts w:hint="eastAsia"/>
        </w:rPr>
        <w:br/>
      </w:r>
      <w:r>
        <w:rPr>
          <w:rFonts w:hint="eastAsia"/>
        </w:rPr>
        <w:t>　　　　二、中国车用配套曲轴产量预测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中国曲轴行业产业链分析</w:t>
      </w:r>
      <w:r>
        <w:rPr>
          <w:rFonts w:hint="eastAsia"/>
        </w:rPr>
        <w:br/>
      </w:r>
      <w:r>
        <w:rPr>
          <w:rFonts w:hint="eastAsia"/>
        </w:rPr>
        <w:t>　　第一节 曲轴行业产业链概述</w:t>
      </w:r>
      <w:r>
        <w:rPr>
          <w:rFonts w:hint="eastAsia"/>
        </w:rPr>
        <w:br/>
      </w:r>
      <w:r>
        <w:rPr>
          <w:rFonts w:hint="eastAsia"/>
        </w:rPr>
        <w:t>　　第二节 曲轴上游产业发展状况分析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一、钢铁行业投资分析</w:t>
      </w:r>
      <w:r>
        <w:rPr>
          <w:rFonts w:hint="eastAsia"/>
        </w:rPr>
        <w:br/>
      </w:r>
      <w:r>
        <w:rPr>
          <w:rFonts w:hint="eastAsia"/>
        </w:rPr>
        <w:t>　　　　二、钢铁行业产量分析</w:t>
      </w:r>
      <w:r>
        <w:rPr>
          <w:rFonts w:hint="eastAsia"/>
        </w:rPr>
        <w:br/>
      </w:r>
      <w:r>
        <w:rPr>
          <w:rFonts w:hint="eastAsia"/>
        </w:rPr>
        <w:t>　　　　三、钢铁行业价格分析</w:t>
      </w:r>
      <w:r>
        <w:rPr>
          <w:rFonts w:hint="eastAsia"/>
        </w:rPr>
        <w:br/>
      </w:r>
      <w:r>
        <w:rPr>
          <w:rFonts w:hint="eastAsia"/>
        </w:rPr>
        <w:t>　　第三节 曲轴下游应用需求市场分析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一、汽车行业发展现状</w:t>
      </w:r>
      <w:r>
        <w:rPr>
          <w:rFonts w:hint="eastAsia"/>
        </w:rPr>
        <w:br/>
      </w:r>
      <w:r>
        <w:rPr>
          <w:rFonts w:hint="eastAsia"/>
        </w:rPr>
        <w:t>　　　　　　（一）轿车市场产销情况分析</w:t>
      </w:r>
      <w:r>
        <w:rPr>
          <w:rFonts w:hint="eastAsia"/>
        </w:rPr>
        <w:br/>
      </w:r>
      <w:r>
        <w:rPr>
          <w:rFonts w:hint="eastAsia"/>
        </w:rPr>
        <w:t>　　　　　　（二）SUV市场产销情况分析</w:t>
      </w:r>
      <w:r>
        <w:rPr>
          <w:rFonts w:hint="eastAsia"/>
        </w:rPr>
        <w:br/>
      </w:r>
      <w:r>
        <w:rPr>
          <w:rFonts w:hint="eastAsia"/>
        </w:rPr>
        <w:t>　　　　　　（三）MPV市场产销情况分析</w:t>
      </w:r>
      <w:r>
        <w:rPr>
          <w:rFonts w:hint="eastAsia"/>
        </w:rPr>
        <w:br/>
      </w:r>
      <w:r>
        <w:rPr>
          <w:rFonts w:hint="eastAsia"/>
        </w:rPr>
        <w:t>　　　　　　（四）大中型客车产销情况分析</w:t>
      </w:r>
      <w:r>
        <w:rPr>
          <w:rFonts w:hint="eastAsia"/>
        </w:rPr>
        <w:br/>
      </w:r>
      <w:r>
        <w:rPr>
          <w:rFonts w:hint="eastAsia"/>
        </w:rPr>
        <w:t>　　　　　　（五）轻型客车产销情况分析</w:t>
      </w:r>
      <w:r>
        <w:rPr>
          <w:rFonts w:hint="eastAsia"/>
        </w:rPr>
        <w:br/>
      </w:r>
      <w:r>
        <w:rPr>
          <w:rFonts w:hint="eastAsia"/>
        </w:rPr>
        <w:t>　　　　　　（六）重卡市场产销情况分析</w:t>
      </w:r>
      <w:r>
        <w:rPr>
          <w:rFonts w:hint="eastAsia"/>
        </w:rPr>
        <w:br/>
      </w:r>
      <w:r>
        <w:rPr>
          <w:rFonts w:hint="eastAsia"/>
        </w:rPr>
        <w:t>　　　　　　（七）轻卡市场产销情况分析</w:t>
      </w:r>
      <w:r>
        <w:rPr>
          <w:rFonts w:hint="eastAsia"/>
        </w:rPr>
        <w:br/>
      </w:r>
      <w:r>
        <w:rPr>
          <w:rFonts w:hint="eastAsia"/>
        </w:rPr>
        <w:t>　　　　二、工程机械发展分析</w:t>
      </w:r>
      <w:r>
        <w:rPr>
          <w:rFonts w:hint="eastAsia"/>
        </w:rPr>
        <w:br/>
      </w:r>
      <w:r>
        <w:rPr>
          <w:rFonts w:hint="eastAsia"/>
        </w:rPr>
        <w:t>　　　　三、船舶行业发展分析</w:t>
      </w:r>
      <w:r>
        <w:rPr>
          <w:rFonts w:hint="eastAsia"/>
        </w:rPr>
        <w:br/>
      </w:r>
      <w:r>
        <w:rPr>
          <w:rFonts w:hint="eastAsia"/>
        </w:rPr>
        <w:t>　　　　　　（一）船舶行业市场现状</w:t>
      </w:r>
      <w:r>
        <w:rPr>
          <w:rFonts w:hint="eastAsia"/>
        </w:rPr>
        <w:br/>
      </w:r>
      <w:r>
        <w:rPr>
          <w:rFonts w:hint="eastAsia"/>
        </w:rPr>
        <w:t>　　　　　　（二）船舶行业生产情况</w:t>
      </w:r>
      <w:r>
        <w:rPr>
          <w:rFonts w:hint="eastAsia"/>
        </w:rPr>
        <w:br/>
      </w:r>
      <w:r>
        <w:rPr>
          <w:rFonts w:hint="eastAsia"/>
        </w:rPr>
        <w:t>　　　　　　（三）船舶拥有数量统计</w:t>
      </w:r>
      <w:r>
        <w:rPr>
          <w:rFonts w:hint="eastAsia"/>
        </w:rPr>
        <w:br/>
      </w:r>
      <w:r>
        <w:rPr>
          <w:rFonts w:hint="eastAsia"/>
        </w:rPr>
        <w:t>　　　　四、摩托车市场分析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2019-2024年中国曲轴所属行业进出口状况分析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2019-2024年中国曲轴所属行业进口分析</w:t>
      </w:r>
      <w:r>
        <w:rPr>
          <w:rFonts w:hint="eastAsia"/>
        </w:rPr>
        <w:br/>
      </w:r>
      <w:r>
        <w:rPr>
          <w:rFonts w:hint="eastAsia"/>
        </w:rPr>
        <w:t>　　　　一、曲轴所属行业进口数量情况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二、曲轴所属行业进口金额情况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三、曲轴所属行业进口来源分析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四、曲轴所属行业进口均价分析</w:t>
      </w:r>
      <w:r>
        <w:rPr>
          <w:rFonts w:hint="eastAsia"/>
        </w:rPr>
        <w:br/>
      </w:r>
      <w:r>
        <w:rPr>
          <w:rFonts w:hint="eastAsia"/>
        </w:rPr>
        <w:t>　　第二节 2019-2024年曲轴所属行业出口分析</w:t>
      </w:r>
      <w:r>
        <w:rPr>
          <w:rFonts w:hint="eastAsia"/>
        </w:rPr>
        <w:br/>
      </w:r>
      <w:r>
        <w:rPr>
          <w:rFonts w:hint="eastAsia"/>
        </w:rPr>
        <w:t>　　　　一、曲轴所属行业出口数量情况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二、曲轴所属行业进口金额情况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三、曲轴所属行业出口流向分析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四、曲轴所属行业出口均价分析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国内曲轴生产厂商竞争力分析</w:t>
      </w:r>
      <w:r>
        <w:rPr>
          <w:rFonts w:hint="eastAsia"/>
        </w:rPr>
        <w:br/>
      </w:r>
      <w:r>
        <w:rPr>
          <w:rFonts w:hint="eastAsia"/>
        </w:rPr>
        <w:t>　　第一节 四川浩物机电股份有限公司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天润曲轴股份有限公司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桂林福达股份有限公司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辽宁北方曲轴有限公司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三、企业配套客户分析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辽宁五一八内燃机配件有限公司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滨州海得曲轴有限责任公司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江苏罡阳股份有限公司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浙江太阳股份有限公司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江苏万力机械股份有限公司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江苏松林汽车零部件有限公司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2024-2030年中国曲轴行业发展趋势与前景分析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2024-2030年中国曲轴行业投资前景分析</w:t>
      </w:r>
      <w:r>
        <w:rPr>
          <w:rFonts w:hint="eastAsia"/>
        </w:rPr>
        <w:br/>
      </w:r>
      <w:r>
        <w:rPr>
          <w:rFonts w:hint="eastAsia"/>
        </w:rPr>
        <w:t>　　　　一、曲轴行业发展前景</w:t>
      </w:r>
      <w:r>
        <w:rPr>
          <w:rFonts w:hint="eastAsia"/>
        </w:rPr>
        <w:br/>
      </w:r>
      <w:r>
        <w:rPr>
          <w:rFonts w:hint="eastAsia"/>
        </w:rPr>
        <w:t>　　　　二、曲轴发展趋势分析</w:t>
      </w:r>
      <w:r>
        <w:rPr>
          <w:rFonts w:hint="eastAsia"/>
        </w:rPr>
        <w:br/>
      </w:r>
      <w:r>
        <w:rPr>
          <w:rFonts w:hint="eastAsia"/>
        </w:rPr>
        <w:t>　　　　三、曲轴市场前景分析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2024-2030年中国曲轴行业投资风险分析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一、行业国家政策风险</w:t>
      </w:r>
      <w:r>
        <w:rPr>
          <w:rFonts w:hint="eastAsia"/>
        </w:rPr>
        <w:br/>
      </w:r>
      <w:r>
        <w:rPr>
          <w:rFonts w:hint="eastAsia"/>
        </w:rPr>
        <w:t>　　　　二、行业周期波动风险</w:t>
      </w:r>
      <w:r>
        <w:rPr>
          <w:rFonts w:hint="eastAsia"/>
        </w:rPr>
        <w:br/>
      </w:r>
      <w:r>
        <w:rPr>
          <w:rFonts w:hint="eastAsia"/>
        </w:rPr>
        <w:t>　　　　三、行业市场竞争风险</w:t>
      </w:r>
      <w:r>
        <w:rPr>
          <w:rFonts w:hint="eastAsia"/>
        </w:rPr>
        <w:br/>
      </w:r>
      <w:r>
        <w:rPr>
          <w:rFonts w:hint="eastAsia"/>
        </w:rPr>
        <w:t>　　　　四、原材料价格波动风险</w:t>
      </w:r>
      <w:r>
        <w:rPr>
          <w:rFonts w:hint="eastAsia"/>
        </w:rPr>
        <w:br/>
      </w:r>
      <w:r>
        <w:rPr>
          <w:rFonts w:hint="eastAsia"/>
        </w:rPr>
        <w:t>　　　　五、行业新客户开发风险</w:t>
      </w:r>
      <w:r>
        <w:rPr>
          <w:rFonts w:hint="eastAsia"/>
        </w:rPr>
        <w:br/>
      </w:r>
      <w:r>
        <w:rPr>
          <w:rFonts w:hint="eastAsia"/>
        </w:rPr>
        <w:t>　　第三节 曲轴行业壁垒分析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四、主机厂的认证壁垒</w:t>
      </w:r>
      <w:r>
        <w:rPr>
          <w:rFonts w:hint="eastAsia"/>
        </w:rPr>
        <w:br/>
      </w:r>
      <w:r>
        <w:rPr>
          <w:rFonts w:hint="eastAsia"/>
        </w:rPr>
        <w:t>　　第四节 2024-2030年曲轴行业投资策略及建议</w:t>
      </w:r>
      <w:r>
        <w:rPr>
          <w:rFonts w:hint="eastAsia"/>
        </w:rPr>
        <w:br/>
      </w:r>
      <w:r>
        <w:rPr>
          <w:rFonts w:hint="eastAsia"/>
        </w:rPr>
        <w:t>　　　　一、投资影响因素分析</w:t>
      </w:r>
      <w:r>
        <w:rPr>
          <w:rFonts w:hint="eastAsia"/>
        </w:rPr>
        <w:br/>
      </w:r>
      <w:r>
        <w:rPr>
          <w:rFonts w:hint="eastAsia"/>
        </w:rPr>
        <w:t>　　　　二、曲轴行业投资建议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曲轴企业投资战略与客户策略分析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曲轴企业发展战略规划背景意义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曲轴企业战略规划制定依据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曲轴企业战略规划策略分析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中智⋅林⋅：曲轴企业重点客户战略实施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曲轴行业现状</w:t>
      </w:r>
      <w:r>
        <w:rPr>
          <w:rFonts w:hint="eastAsia"/>
        </w:rPr>
        <w:br/>
      </w:r>
      <w:r>
        <w:rPr>
          <w:rFonts w:hint="eastAsia"/>
        </w:rPr>
        <w:t>　　图表 曲轴行业产业链调研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2019-2024年曲轴行业市场容量统计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2019-2024年中国曲轴行业市场规模情况</w:t>
      </w:r>
      <w:r>
        <w:rPr>
          <w:rFonts w:hint="eastAsia"/>
        </w:rPr>
        <w:br/>
      </w:r>
      <w:r>
        <w:rPr>
          <w:rFonts w:hint="eastAsia"/>
        </w:rPr>
        <w:t>　　图表 曲轴行业动态</w:t>
      </w:r>
      <w:r>
        <w:rPr>
          <w:rFonts w:hint="eastAsia"/>
        </w:rPr>
        <w:br/>
      </w:r>
      <w:r>
        <w:rPr>
          <w:rFonts w:hint="eastAsia"/>
        </w:rPr>
        <w:t>　　图表 2019-2024年中国曲轴行业销售收入统计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2019-2024年中国曲轴行业盈利统计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2019-2024年中国曲轴行业利润总额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2019-2024年中国曲轴行业企业数量统计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2019-2024年中国曲轴行业竞争力分析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2019-2024年中国曲轴行业盈利能力分析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2019-2024年中国曲轴行业运营能力分析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2019-2024年中国曲轴行业偿债能力分析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2019-2024年中国曲轴行业发展能力分析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2019-2024年中国曲轴行业经营效益分析</w:t>
      </w:r>
      <w:r>
        <w:rPr>
          <w:rFonts w:hint="eastAsia"/>
        </w:rPr>
        <w:br/>
      </w:r>
      <w:r>
        <w:rPr>
          <w:rFonts w:hint="eastAsia"/>
        </w:rPr>
        <w:t>　　图表 曲轴行业竞争对手分析</w:t>
      </w:r>
      <w:r>
        <w:rPr>
          <w:rFonts w:hint="eastAsia"/>
        </w:rPr>
        <w:br/>
      </w:r>
      <w:r>
        <w:rPr>
          <w:rFonts w:hint="eastAsia"/>
        </w:rPr>
        <w:t>　　图表 **地区曲轴市场规模</w:t>
      </w:r>
      <w:r>
        <w:rPr>
          <w:rFonts w:hint="eastAsia"/>
        </w:rPr>
        <w:br/>
      </w:r>
      <w:r>
        <w:rPr>
          <w:rFonts w:hint="eastAsia"/>
        </w:rPr>
        <w:t>　　图表 **地区曲轴行业市场需求</w:t>
      </w:r>
      <w:r>
        <w:rPr>
          <w:rFonts w:hint="eastAsia"/>
        </w:rPr>
        <w:br/>
      </w:r>
      <w:r>
        <w:rPr>
          <w:rFonts w:hint="eastAsia"/>
        </w:rPr>
        <w:t>　　图表 **地区曲轴市场调研</w:t>
      </w:r>
      <w:r>
        <w:rPr>
          <w:rFonts w:hint="eastAsia"/>
        </w:rPr>
        <w:br/>
      </w:r>
      <w:r>
        <w:rPr>
          <w:rFonts w:hint="eastAsia"/>
        </w:rPr>
        <w:t>　　图表 **地区曲轴行业市场需求分析</w:t>
      </w:r>
      <w:r>
        <w:rPr>
          <w:rFonts w:hint="eastAsia"/>
        </w:rPr>
        <w:br/>
      </w:r>
      <w:r>
        <w:rPr>
          <w:rFonts w:hint="eastAsia"/>
        </w:rPr>
        <w:t>　　图表 **地区曲轴市场规模</w:t>
      </w:r>
      <w:r>
        <w:rPr>
          <w:rFonts w:hint="eastAsia"/>
        </w:rPr>
        <w:br/>
      </w:r>
      <w:r>
        <w:rPr>
          <w:rFonts w:hint="eastAsia"/>
        </w:rPr>
        <w:t>　　图表 **地区曲轴行业市场需求</w:t>
      </w:r>
      <w:r>
        <w:rPr>
          <w:rFonts w:hint="eastAsia"/>
        </w:rPr>
        <w:br/>
      </w:r>
      <w:r>
        <w:rPr>
          <w:rFonts w:hint="eastAsia"/>
        </w:rPr>
        <w:t>　　图表 **地区曲轴市场调研</w:t>
      </w:r>
      <w:r>
        <w:rPr>
          <w:rFonts w:hint="eastAsia"/>
        </w:rPr>
        <w:br/>
      </w:r>
      <w:r>
        <w:rPr>
          <w:rFonts w:hint="eastAsia"/>
        </w:rPr>
        <w:t>　　图表 **地区曲轴行业市场需求分析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曲轴重点企业（一）经营情况分析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曲轴重点企业（一）盈利能力情况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曲轴重点企业（一）偿债能力情况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曲轴重点企业（一）运营能力情况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曲轴重点企业（一）成长能力情况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曲轴重点企业（二）基本信息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曲轴重点企业（二）经营情况分析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曲轴重点企业（二）盈利能力情况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曲轴重点企业（二）偿债能力情况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曲轴重点企业（二）运营能力情况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曲轴重点企业（二）成长能力情况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2024-2030年中国曲轴行业信息化</w:t>
      </w:r>
      <w:r>
        <w:rPr>
          <w:rFonts w:hint="eastAsia"/>
        </w:rPr>
        <w:br/>
      </w:r>
      <w:r>
        <w:rPr>
          <w:rFonts w:hint="eastAsia"/>
        </w:rPr>
        <w:t>　　图表 2024-2030年中国曲轴行业市场容量预测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2024-2030年中国曲轴行业市场规模预测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2024-2030年中国曲轴行业风险分析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2024-2030年中国曲轴市场前景分析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2024-2030年中国曲轴行业发展趋势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60404e87841e1" w:history="1">
        <w:r>
          <w:rPr>
            <w:rStyle w:val="Hyperlink"/>
          </w:rPr>
          <w:t>2024-2030年中国曲轴行业发展现状分析与前景趋势报告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d60404e87841e1" w:history="1">
        <w:r>
          <w:rPr>
            <w:rStyle w:val="Hyperlink"/>
          </w:rPr>
          <w:t>https://www.20087.com/8/10/QuZhouQianJing.html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a421b06a54105" w:history="1">
      <w:r>
        <w:rPr>
          <w:rStyle w:val="Hyperlink"/>
        </w:rPr>
        <w:t>2024-2030年中国曲轴行业发展现状分析与前景趋势报告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QuZhouQianJing.html" TargetMode="External" Id="R1cd60404e878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QuZhouQianJing.html" TargetMode="External" Id="R274a421b06a5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2024-04-03T23:18:00Z</dcterms:created>
  <dcterms:modified xsi:type="dcterms:W3CDTF">2024-04-04T00:18:00Z</dcterms:modified>
  <dc:subject>2024-2030年中国曲轴行业发展现状分析与前景趋势报告</dc:subject>
  <dc:title>2024-2030年中国曲轴行业发展现状分析与前景趋势报告</dc:title>
  <cp:keywords>2024-2030年中国曲轴行业发展现状分析与前景趋势报告</cp:keywords>
  <dc:description>2024-2030年中国曲轴行业发展现状分析与前景趋势报告</dc:description>
</cp:coreProperties>
</file>