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e8caf6c4d462c" w:history="1">
              <w:r>
                <w:rPr>
                  <w:rStyle w:val="Hyperlink"/>
                </w:rPr>
                <w:t>2024年版中国汽车空压机市场调研与发展趋势预测报告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e8caf6c4d462c" w:history="1">
              <w:r>
                <w:rPr>
                  <w:rStyle w:val="Hyperlink"/>
                </w:rPr>
                <w:t>2024年版中国汽车空压机市场调研与发展趋势预测报告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e8caf6c4d462c" w:history="1">
                <w:r>
                  <w:rPr>
                    <w:rStyle w:val="Hyperlink"/>
                  </w:rPr>
                  <w:t>https://www.20087.com/M_JiaoTongYunShu/08/QiCheKongYaJiFaZhanQuShiYuCeFenXi.html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压机是车辆制动系统、空调系统和气动装置的核心部件，负责压缩空气以供各种气动元件使用。随着汽车工业向电气化和自动化转型，对空压机的效率、可靠性和静音性能提出了更高要求。近年来，轻量化材料和高效压缩技术的应用，使得新一代汽车空压机更加节能且体积更小。</w:t>
      </w:r>
      <w:r>
        <w:rPr>
          <w:rFonts w:hint="eastAsia"/>
        </w:rPr>
        <w:br/>
      </w:r>
      <w:r>
        <w:rPr>
          <w:rFonts w:hint="eastAsia"/>
        </w:rPr>
        <w:t>　　未来，汽车空压机的发展将紧密结合汽车行业的发展趋势，如电动汽车的普及将推动无油空压机和变频控制技术的应用，以适应电动车辆的特殊需求。同时，智能监控和远程诊断系统的集成将提高空压机的维护效率，减少故障停机时间。此外，随着自动驾驶技术的成熟，汽车空压机将扮演更加重要的角色，为车辆的主动安全系统提供稳定气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e8caf6c4d462c" w:history="1">
        <w:r>
          <w:rPr>
            <w:rStyle w:val="Hyperlink"/>
          </w:rPr>
          <w:t>2024年版中国汽车空压机市场调研与发展趋势预测报告</w:t>
        </w:r>
      </w:hyperlink>
      <w:r>
        <w:rPr>
          <w:rFonts w:hint="eastAsia"/>
        </w:rPr>
        <w:t>》基于权威机构及汽车空压机相关协会等渠道的资料数据，全方位分析了汽车空压机行业的现状、市场需求及市场规模。汽车空压机报告详细探讨了产业链结构、价格趋势，并对汽车空压机各细分市场进行了研究。同时，预测了汽车空压机市场前景与发展趋势，剖析了品牌竞争状态、市场集中度，以及汽车空压机重点企业的表现。此外，汽车空压机报告还揭示了行业发展的潜在风险与机遇，为汽车空压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2024年世界汽车空压机行业发展态势分析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2024年世界汽车空压机市场发展状况分析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一、世界汽车空压机行业特点分析</w:t>
      </w:r>
      <w:r>
        <w:rPr>
          <w:rFonts w:hint="eastAsia"/>
        </w:rPr>
        <w:br/>
      </w:r>
      <w:r>
        <w:rPr>
          <w:rFonts w:hint="eastAsia"/>
        </w:rPr>
        <w:t>　　　　二、世界汽车空压机市场需求分析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2024年全球汽车空压机市场分析</w:t>
      </w:r>
      <w:r>
        <w:rPr>
          <w:rFonts w:hint="eastAsia"/>
        </w:rPr>
        <w:br/>
      </w:r>
      <w:r>
        <w:rPr>
          <w:rFonts w:hint="eastAsia"/>
        </w:rPr>
        <w:t>　　　　一、2024年全球汽车空压机需求分析</w:t>
      </w:r>
      <w:r>
        <w:rPr>
          <w:rFonts w:hint="eastAsia"/>
        </w:rPr>
        <w:br/>
      </w:r>
      <w:r>
        <w:rPr>
          <w:rFonts w:hint="eastAsia"/>
        </w:rPr>
        <w:t>　　　　二、2024年中外汽车空压机市场对比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中国汽车空压机行业发展概况分析</w:t>
      </w:r>
      <w:r>
        <w:rPr>
          <w:rFonts w:hint="eastAsia"/>
        </w:rPr>
        <w:br/>
      </w:r>
      <w:r>
        <w:rPr>
          <w:rFonts w:hint="eastAsia"/>
        </w:rPr>
        <w:t>　　第一节 中国汽车空压机行业发展总体概况</w:t>
      </w:r>
      <w:r>
        <w:rPr>
          <w:rFonts w:hint="eastAsia"/>
        </w:rPr>
        <w:br/>
      </w:r>
      <w:r>
        <w:rPr>
          <w:rFonts w:hint="eastAsia"/>
        </w:rPr>
        <w:t>　　第二节 中国汽车空压机产业发展成就</w:t>
      </w:r>
      <w:r>
        <w:rPr>
          <w:rFonts w:hint="eastAsia"/>
        </w:rPr>
        <w:br/>
      </w:r>
      <w:r>
        <w:rPr>
          <w:rFonts w:hint="eastAsia"/>
        </w:rPr>
        <w:t>　　第三节 中国汽车空压机行业发展前景简析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2024年汽车空压机产业相关行业发展概况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（一）需求面</w:t>
      </w:r>
      <w:r>
        <w:rPr>
          <w:rFonts w:hint="eastAsia"/>
        </w:rPr>
        <w:br/>
      </w:r>
      <w:r>
        <w:rPr>
          <w:rFonts w:hint="eastAsia"/>
        </w:rPr>
        <w:t>　　　　　　（二）供给面</w:t>
      </w:r>
      <w:r>
        <w:rPr>
          <w:rFonts w:hint="eastAsia"/>
        </w:rPr>
        <w:br/>
      </w:r>
      <w:r>
        <w:rPr>
          <w:rFonts w:hint="eastAsia"/>
        </w:rPr>
        <w:t>　　　　　　（三）成本面</w:t>
      </w:r>
      <w:r>
        <w:rPr>
          <w:rFonts w:hint="eastAsia"/>
        </w:rPr>
        <w:br/>
      </w:r>
      <w:r>
        <w:rPr>
          <w:rFonts w:hint="eastAsia"/>
        </w:rPr>
        <w:t>　　　　　　（四）市场心态市场方面</w:t>
      </w:r>
      <w:r>
        <w:rPr>
          <w:rFonts w:hint="eastAsia"/>
        </w:rPr>
        <w:br/>
      </w:r>
      <w:r>
        <w:rPr>
          <w:rFonts w:hint="eastAsia"/>
        </w:rPr>
        <w:t>　　　　　　（五）宏观经济面</w:t>
      </w:r>
      <w:r>
        <w:rPr>
          <w:rFonts w:hint="eastAsia"/>
        </w:rPr>
        <w:br/>
      </w:r>
      <w:r>
        <w:rPr>
          <w:rFonts w:hint="eastAsia"/>
        </w:rPr>
        <w:t>　　　　　　（六）政策面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三、行业新动态及其对汽车空压机行业的影响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四、行业竞争状况及其对汽车空压机行业的意义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三、行业新动态及其对汽车空压机行业的影响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四、行业竞争状况及其对汽车空压机行业的意义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2024年中国汽车空压机行业发展概况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2024年中国汽车空压机行业发展态势分析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2024年中国汽车空压机行业发展特点分析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2024年中国汽车空压机行业市场供需分析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2024年中国汽车空压机行业价格分析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2024年中国汽车空压机行业整体运行状况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2024年汽车空压机行业产销分析</w:t>
      </w:r>
      <w:r>
        <w:rPr>
          <w:rFonts w:hint="eastAsia"/>
        </w:rPr>
        <w:br/>
      </w:r>
      <w:r>
        <w:rPr>
          <w:rFonts w:hint="eastAsia"/>
        </w:rPr>
        <w:t>　　第二节 2024年汽车空压机行业盈利能力分析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2024年汽车空压机行业偿债能力分析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2024年汽车空压机行业营运能力分析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2024年中国汽车空压机产业政策环境分析</w:t>
      </w:r>
      <w:r>
        <w:rPr>
          <w:rFonts w:hint="eastAsia"/>
        </w:rPr>
        <w:br/>
      </w:r>
      <w:r>
        <w:rPr>
          <w:rFonts w:hint="eastAsia"/>
        </w:rPr>
        <w:t>　　第一节 国际汽车空压机行业相关政策法规</w:t>
      </w:r>
      <w:r>
        <w:rPr>
          <w:rFonts w:hint="eastAsia"/>
        </w:rPr>
        <w:br/>
      </w:r>
      <w:r>
        <w:rPr>
          <w:rFonts w:hint="eastAsia"/>
        </w:rPr>
        <w:t>　　第二节 国际汽车空压机行业相关政策解读</w:t>
      </w:r>
      <w:r>
        <w:rPr>
          <w:rFonts w:hint="eastAsia"/>
        </w:rPr>
        <w:br/>
      </w:r>
      <w:r>
        <w:rPr>
          <w:rFonts w:hint="eastAsia"/>
        </w:rPr>
        <w:t>　　第三节 中国汽车空压机行业相关政策法规</w:t>
      </w:r>
      <w:r>
        <w:rPr>
          <w:rFonts w:hint="eastAsia"/>
        </w:rPr>
        <w:br/>
      </w:r>
      <w:r>
        <w:rPr>
          <w:rFonts w:hint="eastAsia"/>
        </w:rPr>
        <w:t>　　第四节 中国汽车空压机行业相关政策解读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宏观经济对汽车空压机行业影响分析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2024年汽车空压机行业融资环境分析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国内汽车空压机行业相关政策及影响分析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一、汽车空压机行业的具体政策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2024年新经济形势对汽车空压机行业经营环境影响分析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2024-2030年中国汽车空压机出口现状与预测</w:t>
      </w:r>
      <w:r>
        <w:rPr>
          <w:rFonts w:hint="eastAsia"/>
        </w:rPr>
        <w:br/>
      </w:r>
      <w:r>
        <w:rPr>
          <w:rFonts w:hint="eastAsia"/>
        </w:rPr>
        <w:t>　　第一节 汽车空压机历史出口总体分析</w:t>
      </w:r>
      <w:r>
        <w:rPr>
          <w:rFonts w:hint="eastAsia"/>
        </w:rPr>
        <w:br/>
      </w:r>
      <w:r>
        <w:rPr>
          <w:rFonts w:hint="eastAsia"/>
        </w:rPr>
        <w:t>　　　　一、汽车空压机进口额历史汇总</w:t>
      </w:r>
      <w:r>
        <w:rPr>
          <w:rFonts w:hint="eastAsia"/>
        </w:rPr>
        <w:br/>
      </w:r>
      <w:r>
        <w:rPr>
          <w:rFonts w:hint="eastAsia"/>
        </w:rPr>
        <w:t>　　　　二、汽车空压机出口额汇总</w:t>
      </w:r>
      <w:r>
        <w:rPr>
          <w:rFonts w:hint="eastAsia"/>
        </w:rPr>
        <w:br/>
      </w:r>
      <w:r>
        <w:rPr>
          <w:rFonts w:hint="eastAsia"/>
        </w:rPr>
        <w:t>　　第二节 汽车空压机进出口量预测</w:t>
      </w:r>
      <w:r>
        <w:rPr>
          <w:rFonts w:hint="eastAsia"/>
        </w:rPr>
        <w:br/>
      </w:r>
      <w:r>
        <w:rPr>
          <w:rFonts w:hint="eastAsia"/>
        </w:rPr>
        <w:t>　　　　一、汽车空压机进口预测</w:t>
      </w:r>
      <w:r>
        <w:rPr>
          <w:rFonts w:hint="eastAsia"/>
        </w:rPr>
        <w:br/>
      </w:r>
      <w:r>
        <w:rPr>
          <w:rFonts w:hint="eastAsia"/>
        </w:rPr>
        <w:t>　　　　二、汽车空压机出口金额预测</w:t>
      </w:r>
      <w:r>
        <w:rPr>
          <w:rFonts w:hint="eastAsia"/>
        </w:rPr>
        <w:br/>
      </w:r>
      <w:r>
        <w:rPr>
          <w:rFonts w:hint="eastAsia"/>
        </w:rPr>
        <w:t>　　第三节 汽车空压机出口价格预测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2019-2024年中国汽车空压机产业重点区域运行分析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2019-2024年华东地区汽车空压机行业运行情况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一、华东地区汽车空压机行业产销分析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二、华东地区汽车空压机行业盈利能力分析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三、华东地区汽车空压机行业偿债能力分析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四、华东地区汽车空压机行业营运能力分析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2019-2024年华南地区汽车空压机行业运行情况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一、华南地区汽车空压机行业产销分析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二、华南地区汽车空压机行业盈利能力分析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三、华南地区汽车空压机行业偿债能力分析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四、华南地区汽车空压机行业营运能力分析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2019-2024年华中地区汽车空压机行业运行情况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一、华中地区汽车空压机行业产销分析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二、华中地区汽车空压机行业盈利能力分析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三、华中地区汽车空压机行业偿债能力分析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四、华中地区汽车空压机行业营运能力分析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2019-2024年华北地区汽车空压机行业运行情况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一、华北地区汽车空压机行业产销分析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二、华北地区汽车空压机行业盈利能力分析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三、华北地区汽车空压机行业偿债能力分析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四、华北地区汽车空压机行业营运能力分析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2019-2024年西北地区汽车空压机行业运行情况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一、西北地区汽车空压机行业产销分析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二、西北地区汽车空压机行业盈利能力分析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三、西北地区汽车空压机行业偿债能力分析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四、西北地区汽车空压机行业营运能力分析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2019-2024年西南地区汽车空压机行业运行情况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一、西南地区汽车空压机行业产销分析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二、西南地区汽车空压机行业盈利能力分析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三、西南地区汽车空压机行业偿债能力分析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四、西南地区汽车空压机行业营运能力分析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2019-2024年东北地区汽车空压机行业运行情况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一、东北地区汽车空压机行业产销分析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二、东北地区汽车空压机行业盈利能力分析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三、东北地区汽车空压机行业偿债能力分析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四、东北地区汽车空压机行业营运能力分析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2024年中国汽车空压机行业市场竞争格局分析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汽车空压机行业主要竞争因素分析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汽车空压机企业国际竞争力比较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汽车空压机行业竞争格局分析</w:t>
      </w:r>
      <w:r>
        <w:rPr>
          <w:rFonts w:hint="eastAsia"/>
        </w:rPr>
        <w:br/>
      </w:r>
      <w:r>
        <w:rPr>
          <w:rFonts w:hint="eastAsia"/>
        </w:rPr>
        <w:t>　　第四节 汽车空压机行业竞争策略分析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2024年中国汽车空压机行业重点企业竞争力分析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奉化市天风汽车空压机有限公司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奉化市开林汽车空压机有限公司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浙江温岭市廊美制动空压机厂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亚新科美联（廊坊）制动系统有限公司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威伯科汽车控制系统（中国）有限公司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中国汽车空压机行业投资分析及建议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二、汽车空压机行业企业在危机中的竞争优势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三、经济转型期行业内优胜劣汰速度加快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汽车空压机市场发展潜力分析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中智林~　汽车空压机行业发展趋势分析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2019-2024年我国汽车空压机行业产量及增长情况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2019-2024年我国汽车空压机行业产量及增长对比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2019-2024年我国汽车空压机行业需求及增长情况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2019-2024年我国汽车空压机行业需求及增长对比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2019-2024年我国汽车空压机行业产销率及增长情况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2019-2024年我国汽车空压机行业产销率及增长对比图</w:t>
      </w:r>
      <w:r>
        <w:rPr>
          <w:rFonts w:hint="eastAsia"/>
        </w:rPr>
        <w:br/>
      </w:r>
      <w:r>
        <w:rPr>
          <w:rFonts w:hint="eastAsia"/>
        </w:rPr>
        <w:t>　　图表 7 2019-2024年我国汽车空压机行业销售毛利率及增长情况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2019-2024年我国汽车空压机行业销售毛利率及增长对比图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9 2019-2024年我国汽车空压机行业资产负债率及增长情况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2019-2024年我国汽车空压机行业资产负债率及增长对比图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11 2019-2024年我国汽车空压机行业资产周转率及增长情况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2019-2024年我国汽车空压机行业资产周转率及增长对比图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13 2019-2024年我国汽车空压机行业进口额及增长情况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2019-2024年我国汽车空压机行业进口额及增长对比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2019-2024年我国汽车空压机行业出口额及增长情况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2019-2024年我国汽车空压机行业出口额及增长对比</w:t>
      </w:r>
      <w:r>
        <w:rPr>
          <w:rFonts w:hint="eastAsia"/>
        </w:rPr>
        <w:br/>
      </w:r>
      <w:r>
        <w:rPr>
          <w:rFonts w:hint="eastAsia"/>
        </w:rPr>
        <w:t>　　图表 17 2024-2030年我国汽车空压机行业直线预测法进口额预测图</w:t>
      </w:r>
      <w:r>
        <w:rPr>
          <w:rFonts w:hint="eastAsia"/>
        </w:rPr>
        <w:br/>
      </w:r>
      <w:r>
        <w:rPr>
          <w:rFonts w:hint="eastAsia"/>
        </w:rPr>
        <w:t>　　图表 18 2024-2030年我国汽车空压机行业直线预测法出口额预测图</w:t>
      </w:r>
      <w:r>
        <w:rPr>
          <w:rFonts w:hint="eastAsia"/>
        </w:rPr>
        <w:br/>
      </w:r>
      <w:r>
        <w:rPr>
          <w:rFonts w:hint="eastAsia"/>
        </w:rPr>
        <w:t>　　图表 19 2019-2024年华东地区汽车空压机行业盈利能力对比图</w:t>
      </w:r>
      <w:r>
        <w:rPr>
          <w:rFonts w:hint="eastAsia"/>
        </w:rPr>
        <w:br/>
      </w:r>
      <w:r>
        <w:rPr>
          <w:rFonts w:hint="eastAsia"/>
        </w:rPr>
        <w:t>　　图表 20 2019-2024年华东地区汽车空压机行业资产负债率对比图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2019-2024年华东地区汽车空压机行业负债与所有者权益比率对比图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2019-2024年华东地区汽车空压机行业营运能力对比图</w:t>
      </w:r>
      <w:r>
        <w:rPr>
          <w:rFonts w:hint="eastAsia"/>
        </w:rPr>
        <w:br/>
      </w:r>
      <w:r>
        <w:rPr>
          <w:rFonts w:hint="eastAsia"/>
        </w:rPr>
        <w:t>　　图表 23 2019-2024年华南地区汽车空压机行业盈利能力对比图</w:t>
      </w:r>
      <w:r>
        <w:rPr>
          <w:rFonts w:hint="eastAsia"/>
        </w:rPr>
        <w:br/>
      </w:r>
      <w:r>
        <w:rPr>
          <w:rFonts w:hint="eastAsia"/>
        </w:rPr>
        <w:t>　　图表 24 2019-2024年华南地区汽车空压机行业资产负债率对比图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2019-2024年华南地区汽车空压机行业负债与所有者权益比率对比图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2019-2024年华南地区汽车空压机行业营运能力对比图</w:t>
      </w:r>
      <w:r>
        <w:rPr>
          <w:rFonts w:hint="eastAsia"/>
        </w:rPr>
        <w:br/>
      </w:r>
      <w:r>
        <w:rPr>
          <w:rFonts w:hint="eastAsia"/>
        </w:rPr>
        <w:t>　　图表 27 2019-2024年华中地区汽车空压机行业盈利能力对比图</w:t>
      </w:r>
      <w:r>
        <w:rPr>
          <w:rFonts w:hint="eastAsia"/>
        </w:rPr>
        <w:br/>
      </w:r>
      <w:r>
        <w:rPr>
          <w:rFonts w:hint="eastAsia"/>
        </w:rPr>
        <w:t>　　图表 28 2019-2024年华中地区汽车空压机行业资产负债率对比图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2019-2024年华中地区汽车空压机行业负债与所有者权益比率对比图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2019-2024年华中地区汽车空压机行业营运能力对比图</w:t>
      </w:r>
      <w:r>
        <w:rPr>
          <w:rFonts w:hint="eastAsia"/>
        </w:rPr>
        <w:br/>
      </w:r>
      <w:r>
        <w:rPr>
          <w:rFonts w:hint="eastAsia"/>
        </w:rPr>
        <w:t>　　图表 31 2019-2024年华北地区汽车空压机行业盈利能力对比图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2019-2024年华北地区汽车空压机行业资产负债率对比图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2019-2024年华北地区汽车空压机行业负债与所有者权益比率对比图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2019-2024年华北地区汽车空压机行业营运能力对比图</w:t>
      </w:r>
      <w:r>
        <w:rPr>
          <w:rFonts w:hint="eastAsia"/>
        </w:rPr>
        <w:br/>
      </w:r>
      <w:r>
        <w:rPr>
          <w:rFonts w:hint="eastAsia"/>
        </w:rPr>
        <w:t>　　图表 35 2019-2024年西北地区汽车空压机行业盈利能力对比图</w:t>
      </w:r>
      <w:r>
        <w:rPr>
          <w:rFonts w:hint="eastAsia"/>
        </w:rPr>
        <w:br/>
      </w:r>
      <w:r>
        <w:rPr>
          <w:rFonts w:hint="eastAsia"/>
        </w:rPr>
        <w:t>　　图表 36 2019-2024年西北地区汽车空压机行业资产负债率对比图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2019-2024年西北地区汽车空压机行业负债与所有者权益比率对比图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2019-2024年西北地区汽车空压机行业营运能力对比图</w:t>
      </w:r>
      <w:r>
        <w:rPr>
          <w:rFonts w:hint="eastAsia"/>
        </w:rPr>
        <w:br/>
      </w:r>
      <w:r>
        <w:rPr>
          <w:rFonts w:hint="eastAsia"/>
        </w:rPr>
        <w:t>　　图表 39 2019-2024年西南地区汽车空压机行业盈利能力对比图</w:t>
      </w:r>
      <w:r>
        <w:rPr>
          <w:rFonts w:hint="eastAsia"/>
        </w:rPr>
        <w:br/>
      </w:r>
      <w:r>
        <w:rPr>
          <w:rFonts w:hint="eastAsia"/>
        </w:rPr>
        <w:t>　　图表 40 2019-2024年西南地区汽车空压机行业资产负债率对比图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2019-2024年西南地区汽车空压机行业负债与所有者权益比率对比图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2019-2024年西南地区汽车空压机行业营运能力对比图</w:t>
      </w:r>
      <w:r>
        <w:rPr>
          <w:rFonts w:hint="eastAsia"/>
        </w:rPr>
        <w:br/>
      </w:r>
      <w:r>
        <w:rPr>
          <w:rFonts w:hint="eastAsia"/>
        </w:rPr>
        <w:t>　　图表 43 2019-2024年东北地区汽车空压机行业盈利能力对比图</w:t>
      </w:r>
      <w:r>
        <w:rPr>
          <w:rFonts w:hint="eastAsia"/>
        </w:rPr>
        <w:br/>
      </w:r>
      <w:r>
        <w:rPr>
          <w:rFonts w:hint="eastAsia"/>
        </w:rPr>
        <w:t>　　图表 44 2019-2024年东北地区汽车空压机行业资产负债率对比图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2019-2024年东北地区汽车空压机行业负债与所有者权益比率对比图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2019-2024年东北地区汽车空压机行业营运能力对比图</w:t>
      </w:r>
      <w:r>
        <w:rPr>
          <w:rFonts w:hint="eastAsia"/>
        </w:rPr>
        <w:br/>
      </w:r>
      <w:r>
        <w:rPr>
          <w:rFonts w:hint="eastAsia"/>
        </w:rPr>
        <w:t>　　图表 47 2024年中国各区域空压机产能规模分布</w:t>
      </w:r>
      <w:r>
        <w:rPr>
          <w:rFonts w:hint="eastAsia"/>
        </w:rPr>
        <w:br/>
      </w:r>
      <w:r>
        <w:rPr>
          <w:rFonts w:hint="eastAsia"/>
        </w:rPr>
        <w:t>　　图表 48 空压机性能曲线示意图</w:t>
      </w:r>
      <w:r>
        <w:rPr>
          <w:rFonts w:hint="eastAsia"/>
        </w:rPr>
        <w:br/>
      </w:r>
      <w:r>
        <w:rPr>
          <w:rFonts w:hint="eastAsia"/>
        </w:rPr>
        <w:t>　　图表 49 近3年奉化市天风汽车空压机有限公司资产负债率变化情况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近3年奉化市天风汽车空压机有限公司产权比率变化情况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近3年奉化市天风汽车空压机有限公司已获利息倍数变化情况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近3年奉化市天风汽车空压机有限公司固定资产周转次数情况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近3年奉化市天风汽车空压机有限公司流动资产周转次数变化情况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近3年奉化市天风汽车空压机有限公司总资产周转次数变化情况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近3年奉化市天风汽车空压机有限公司销售毛利率变化情况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近3年奉化市开林汽车空压机有限公司资产负债率变化情况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近3年奉化市开林汽车空压机有限公司产权比率变化情况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近3年奉化市开林汽车空压机有限公司已获利息倍数变化情况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近3年奉化市开林汽车空压机有限公司固定资产周转次数情况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近3年奉化市开林汽车空压机有限公司流动资产周转次数变化情况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近3年奉化市开林汽车空压机有限公司总资产周转次数变化情况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近3年奉化市开林汽车空压机有限公司销售毛利率变化情况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近3年浙江温岭市廊美制动空压机厂资产负债率变化情况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近3年浙江温岭市廊美制动空压机厂产权比率变化情况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近3年浙江温岭市廊美制动空压机厂固定资产周转次数情况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近3年浙江温岭市廊美制动空压机厂流动资产周转次数变化情况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近3年浙江温岭市廊美制动空压机厂总资产周转次数变化情况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近3年浙江温岭市廊美制动空压机厂销售毛利率变化情况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近3年亚新科美联（廊坊）制动系统有限公司资产负债率变化情况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近3年亚新科美联（廊坊）制动系统有限公司产权比率变化情况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近3年亚新科美联（廊坊）制动系统有限公司已获利息倍数变化情况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近3年亚新科美联（廊坊）制动系统有限公司固定资产周转次数情况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近3年亚新科美联（廊坊）制动系统有限公司流动资产周转次数变化情况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近3年亚新科美联（廊坊）制动系统有限公司总资产周转次数变化情况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近3年亚新科美联（廊坊）制动系统有限公司销售毛利率变化情况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近3年威伯科汽车控制系统（中国）有限公司资产负债率变化情况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近3年威伯科汽车控制系统（中国）有限公司产权比率变化情况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近3年威伯科汽车控制系统（中国）有限公司已获利息倍数变化情况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近3年威伯科汽车控制系统（中国）有限公司固定资产周转次数情况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近3年威伯科汽车控制系统（中国）有限公司流动资产周转次数变化情况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近3年威伯科汽车控制系统（中国）有限公司总资产周转次数变化情况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近3年威伯科汽车控制系统（中国）有限公司销售毛利率变化情况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提高汽车空压机生产企业竞争力的建议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e8caf6c4d462c" w:history="1">
        <w:r>
          <w:rPr>
            <w:rStyle w:val="Hyperlink"/>
          </w:rPr>
          <w:t>2024年版中国汽车空压机市场调研与发展趋势预测报告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e8caf6c4d462c" w:history="1">
        <w:r>
          <w:rPr>
            <w:rStyle w:val="Hyperlink"/>
          </w:rPr>
          <w:t>https://www.20087.com/M_JiaoTongYunShu/08/QiCheKongYaJiFaZhanQuShiYuCeFenXi.html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5051eb2e24cd4" w:history="1">
      <w:r>
        <w:rPr>
          <w:rStyle w:val="Hyperlink"/>
        </w:rPr>
        <w:t>2024年版中国汽车空压机市场调研与发展趋势预测报告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QiCheKongYaJiFaZhanQuShiYuCeFenXi.html" TargetMode="External" Id="R59ae8caf6c4d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QiCheKongYaJiFaZhanQuShiYuCeFenXi.html" TargetMode="External" Id="Re225051eb2e2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2024-05-02T05:58:00Z</dcterms:created>
  <dcterms:modified xsi:type="dcterms:W3CDTF">2024-05-02T06:58:00Z</dcterms:modified>
  <dc:subject>2024年版中国汽车空压机市场调研与发展趋势预测报告</dc:subject>
  <dc:title>2024年版中国汽车空压机市场调研与发展趋势预测报告</dc:title>
  <cp:keywords>2024年版中国汽车空压机市场调研与发展趋势预测报告</cp:keywords>
  <dc:description>2024年版中国汽车空压机市场调研与发展趋势预测报告</dc:description>
</cp:coreProperties>
</file>