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552decc7a44f4" w:history="1">
              <w:r>
                <w:rPr>
                  <w:rStyle w:val="Hyperlink"/>
                </w:rPr>
                <w:t>2026-2032年中国汽车落水槽市场研究与前景趋势报告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552decc7a44f4" w:history="1">
              <w:r>
                <w:rPr>
                  <w:rStyle w:val="Hyperlink"/>
                </w:rPr>
                <w:t>2026-2032年中国汽车落水槽市场研究与前景趋势报告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552decc7a44f4" w:history="1">
                <w:r>
                  <w:rPr>
                    <w:rStyle w:val="Hyperlink"/>
                  </w:rPr>
                  <w:t>https://www.20087.com/8/00/QiCheLuoShuiCaoShiChangQianJingYuCe.html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落水槽（又称前围集水槽或导水槽）是位于汽车前挡风玻璃下沿与发动机舱交界处的关键车身结构件，主要承担收集并导流雨水、防止积水倒灌入车厢及保护雨刮电机等核心功能。随着汽车轻量化与NVH（噪声、振动与声振粗糙度）性能要求的不断提升，汽车落水槽的设计与制造正经历材料替代与工艺升级。传统的金属冲压落水槽正逐步被高强度工程塑料（如PP、PA等）注塑成型件所取代。塑料落水槽不仅大幅减轻了整车重量，还具备更优的防腐性能与造型自由度。同时，通过优化流道设计与集成降噪结构，现代落水槽能够有效消除高速行驶时的风噪与水流声，显著提升了座舱的静谧性与舒适性。</w:t>
      </w:r>
      <w:r>
        <w:rPr>
          <w:rFonts w:hint="eastAsia"/>
        </w:rPr>
        <w:br/>
      </w:r>
      <w:r>
        <w:rPr>
          <w:rFonts w:hint="eastAsia"/>
        </w:rPr>
        <w:t>　　未来，汽车落水槽将全面融入整车一体化设计与绿色制造体系，向高度集成化、功能复合化及环保化方向演进。市场调研网认为，在系统架构层面，落水槽将与前围板、空调进风口及雨刮安装支架进行高度集成，形成模块化的前端总成，以简化整车装配流程并提升车身刚度。在材料创新方面，生物基塑料与再生高分子材料的应用比例将大幅提升，以满足全球汽车产业链对全生命周期碳足迹的严苛要求。此外，随着新能源汽车对前舱空间布局的极致压榨，落水槽的三维流体力学仿真与空气动力学优化将成为研发重点。具备精密模具开发、轻量化材料应用及整车NVH协同设计能力的企业，将在汽车车身轻量化赛道中持续保持领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552decc7a44f4" w:history="1">
        <w:r>
          <w:rPr>
            <w:rStyle w:val="Hyperlink"/>
          </w:rPr>
          <w:t>2026-2032年中国汽车落水槽市场研究与前景趋势报告</w:t>
        </w:r>
      </w:hyperlink>
      <w:r>
        <w:rPr>
          <w:rFonts w:hint="eastAsia"/>
        </w:rPr>
        <w:t>》，2025年汽车落水槽行业市场规模达 亿元，预计2032年市场规模将达 亿元，期间年均复合增长率（CAGR）达 %。报告依托对汽车落水槽行业多年的深入监测与研究，综合分析了汽车落水槽行业的产业链、市场规模与需求、价格动态。报告运用定量与定性的科学研究方法，准确揭示了汽车落水槽行业现状，并对市场前景、发展趋势进行了科学预测。同时，报告聚焦汽车落水槽重点企业，深入探讨了行业竞争格局、市场集中度及品牌影响力，还对汽车落水槽细分市场进行了详尽剖析。汽车落水槽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汽车落水槽行业概述</w:t>
      </w:r>
      <w:r>
        <w:rPr>
          <w:rFonts w:hint="eastAsia"/>
        </w:rPr>
        <w:br/>
      </w:r>
      <w:r>
        <w:rPr>
          <w:rFonts w:hint="eastAsia"/>
        </w:rPr>
        <w:t>　　第一节 汽车落水槽定义与分类</w:t>
      </w:r>
      <w:r>
        <w:rPr>
          <w:rFonts w:hint="eastAsia"/>
        </w:rPr>
        <w:br/>
      </w:r>
      <w:r>
        <w:rPr>
          <w:rFonts w:hint="eastAsia"/>
        </w:rPr>
        <w:t>　　第二节 汽车落水槽应用领域</w:t>
      </w:r>
      <w:r>
        <w:rPr>
          <w:rFonts w:hint="eastAsia"/>
        </w:rPr>
        <w:br/>
      </w:r>
      <w:r>
        <w:rPr>
          <w:rFonts w:hint="eastAsia"/>
        </w:rPr>
        <w:t>　　第三节 汽车落水槽行业经济指标分析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一、汽车落水槽行业赢利性评估</w:t>
      </w:r>
      <w:r>
        <w:rPr>
          <w:rFonts w:hint="eastAsia"/>
        </w:rPr>
        <w:br/>
      </w:r>
      <w:r>
        <w:rPr>
          <w:rFonts w:hint="eastAsia"/>
        </w:rPr>
        <w:t>　　　　二、汽车落水槽行业成长速度分析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三、汽车落水槽附加值提升空间探讨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四、汽车落水槽行业进入壁垒分析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五、汽车落水槽行业风险性评估</w:t>
      </w:r>
      <w:r>
        <w:rPr>
          <w:rFonts w:hint="eastAsia"/>
        </w:rPr>
        <w:br/>
      </w:r>
      <w:r>
        <w:rPr>
          <w:rFonts w:hint="eastAsia"/>
        </w:rPr>
        <w:t>　　　　六、汽车落水槽行业周期性分析</w:t>
      </w:r>
      <w:r>
        <w:rPr>
          <w:rFonts w:hint="eastAsia"/>
        </w:rPr>
        <w:br/>
      </w:r>
      <w:r>
        <w:rPr>
          <w:rFonts w:hint="eastAsia"/>
        </w:rPr>
        <w:t>　　　　七、汽车落水槽行业竞争程度指标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八、汽车落水槽行业成熟度综合分析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汽车落水槽产业链及经营模式分析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三、汽车落水槽销售模式与渠道策略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全球汽车落水槽市场发展分析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2025-2026年全球汽车落水槽行业发展分析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一、全球汽车落水槽行业市场规模与趋势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二、全球汽车落水槽行业发展特点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三、全球汽车落水槽行业竞争格局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主要国家与地区汽车落水槽市场分析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2026-2032年全球汽车落水槽行业发展趋势与前景预测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一、汽车落水槽行业发展趋势</w:t>
      </w:r>
      <w:r>
        <w:rPr>
          <w:rFonts w:hint="eastAsia"/>
        </w:rPr>
        <w:br/>
      </w:r>
      <w:r>
        <w:rPr>
          <w:rFonts w:hint="eastAsia"/>
        </w:rPr>
        <w:t>　　　　二、汽车落水槽行业发展潜力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中国汽车落水槽行业市场分析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2025-2026年汽车落水槽产能与投资动态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一、国内汽车落水槽产能现状与利用效率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二、汽车落水槽产能扩张与投资动态分析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2026-2032年汽车落水槽行业产量统计与趋势预测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一、2020-2025年汽车落水槽行业产量与增长趋势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1、2020-2025年汽车落水槽产量及增长趋势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2、2020-2025年汽车落水槽细分产品产量及份额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二、汽车落水槽产量影响因素分析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三、2026-2032年汽车落水槽产量预测</w:t>
      </w:r>
      <w:r>
        <w:rPr>
          <w:rFonts w:hint="eastAsia"/>
        </w:rPr>
        <w:br/>
      </w:r>
      <w:r>
        <w:rPr>
          <w:rFonts w:hint="eastAsia"/>
        </w:rPr>
        <w:t>　　第三节 2026-2032年汽车落水槽市场需求与销售分析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一、2025-2026年汽车落水槽行业需求现状</w:t>
      </w:r>
      <w:r>
        <w:rPr>
          <w:rFonts w:hint="eastAsia"/>
        </w:rPr>
        <w:br/>
      </w:r>
      <w:r>
        <w:rPr>
          <w:rFonts w:hint="eastAsia"/>
        </w:rPr>
        <w:t>　　　　二、汽车落水槽客户群体与需求特点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三、2020-2025年汽车落水槽行业销售规模分析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四、2026-2032年汽车落水槽市场增长潜力与规模预测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2025-2026年汽车落水槽行业技术发展现状及趋势分析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汽车落水槽行业技术发展现状分析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国内外汽车落水槽行业技术差距分析及差距形成的主要原因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汽车落水槽行业技术发展方向、趋势预测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提升汽车落水槽行业技术能力策略建议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中国汽车落水槽细分市场分析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一、2025-2026年汽车落水槽主要细分产品市场现状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汽车落水槽价格机制与竞争策略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一、2020-2025年汽车落水槽市场价格走势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汽车落水槽定价策略与方法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2026-2032年汽车落水槽价格竞争态势与趋势预测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中国汽车落水槽行业重点区域市场研究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2025-2026年重点区域汽车落水槽市场发展概况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二、2020-2025年汽车落水槽市场需求规模情况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三、2026-2032年汽车落水槽行业发展潜力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2020-2025年中国汽车落水槽行业进出口情况分析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汽车落水槽行业进口规模与来源分析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一、2020-2025年汽车落水槽进口规模分析</w:t>
      </w:r>
      <w:r>
        <w:rPr>
          <w:rFonts w:hint="eastAsia"/>
        </w:rPr>
        <w:br/>
      </w:r>
      <w:r>
        <w:rPr>
          <w:rFonts w:hint="eastAsia"/>
        </w:rPr>
        <w:t>　　　　二、汽车落水槽主要进口来源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汽车落水槽行业出口规模与目的地分析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一、2020-2025年汽车落水槽出口规模分析</w:t>
      </w:r>
      <w:r>
        <w:rPr>
          <w:rFonts w:hint="eastAsia"/>
        </w:rPr>
        <w:br/>
      </w:r>
      <w:r>
        <w:rPr>
          <w:rFonts w:hint="eastAsia"/>
        </w:rPr>
        <w:t>　　　　二、汽车落水槽主要出口目的地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2020-2025年中国汽车落水槽总体规模与财务指标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中国汽车落水槽行业总体规模分析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一、汽车落水槽企业数量与结构</w:t>
      </w:r>
      <w:r>
        <w:rPr>
          <w:rFonts w:hint="eastAsia"/>
        </w:rPr>
        <w:br/>
      </w:r>
      <w:r>
        <w:rPr>
          <w:rFonts w:hint="eastAsia"/>
        </w:rPr>
        <w:t>　　　　二、汽车落水槽从业人员规模</w:t>
      </w:r>
      <w:r>
        <w:rPr>
          <w:rFonts w:hint="eastAsia"/>
        </w:rPr>
        <w:br/>
      </w:r>
      <w:r>
        <w:rPr>
          <w:rFonts w:hint="eastAsia"/>
        </w:rPr>
        <w:t>　　　　三、汽车落水槽行业资产状况</w:t>
      </w:r>
      <w:r>
        <w:rPr>
          <w:rFonts w:hint="eastAsia"/>
        </w:rPr>
        <w:br/>
      </w:r>
      <w:r>
        <w:rPr>
          <w:rFonts w:hint="eastAsia"/>
        </w:rPr>
        <w:t>　　第二节 中国汽车落水槽行业财务指标总体分析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汽车落水槽行业重点企业经营状况分析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汽车落水槽重点企业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汽车落水槽领先企业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汽车落水槽标杆企业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汽车落水槽代表企业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汽车落水槽龙头企业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汽车落水槽重点企业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中国汽车落水槽行业竞争格局分析</w:t>
      </w:r>
      <w:r>
        <w:rPr>
          <w:rFonts w:hint="eastAsia"/>
        </w:rPr>
        <w:br/>
      </w:r>
      <w:r>
        <w:rPr>
          <w:rFonts w:hint="eastAsia"/>
        </w:rPr>
        <w:t>　　第一节 汽车落水槽行业竞争格局总览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2025-2026年汽车落水槽行业竞争力分析</w:t>
      </w:r>
      <w:r>
        <w:rPr>
          <w:rFonts w:hint="eastAsia"/>
        </w:rPr>
        <w:br/>
      </w:r>
      <w:r>
        <w:rPr>
          <w:rFonts w:hint="eastAsia"/>
        </w:rPr>
        <w:t>　　　　一、汽车落水槽供应商议价能力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四、汽车落水槽替代品威胁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2020-2025年汽车落水槽行业企业并购活动分析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2025-2026年汽车落水槽行业会展与招投标活动分析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一、汽车落水槽行业会展活动及其市场影响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2026年中国汽车落水槽企业发展策略分析</w:t>
      </w:r>
      <w:r>
        <w:rPr>
          <w:rFonts w:hint="eastAsia"/>
        </w:rPr>
        <w:br/>
      </w:r>
      <w:r>
        <w:rPr>
          <w:rFonts w:hint="eastAsia"/>
        </w:rPr>
        <w:t>　　第一节 汽车落水槽市场策略分析</w:t>
      </w:r>
      <w:r>
        <w:rPr>
          <w:rFonts w:hint="eastAsia"/>
        </w:rPr>
        <w:br/>
      </w:r>
      <w:r>
        <w:rPr>
          <w:rFonts w:hint="eastAsia"/>
        </w:rPr>
        <w:t>　　　　一、汽车落水槽市场定位与拓展策略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二、汽车落水槽市场细分与目标客户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汽车落水槽销售策略分析</w:t>
      </w:r>
      <w:r>
        <w:rPr>
          <w:rFonts w:hint="eastAsia"/>
        </w:rPr>
        <w:br/>
      </w:r>
      <w:r>
        <w:rPr>
          <w:rFonts w:hint="eastAsia"/>
        </w:rPr>
        <w:t>　　　　一、汽车落水槽销售渠道与网络建设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提高汽车落水槽企业竞争力建议</w:t>
      </w:r>
      <w:r>
        <w:rPr>
          <w:rFonts w:hint="eastAsia"/>
        </w:rPr>
        <w:br/>
      </w:r>
      <w:r>
        <w:rPr>
          <w:rFonts w:hint="eastAsia"/>
        </w:rPr>
        <w:t>　　　　一、汽车落水槽技术创新与管理优化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汽车落水槽品牌战略思考</w:t>
      </w:r>
      <w:r>
        <w:rPr>
          <w:rFonts w:hint="eastAsia"/>
        </w:rPr>
        <w:br/>
      </w:r>
      <w:r>
        <w:rPr>
          <w:rFonts w:hint="eastAsia"/>
        </w:rPr>
        <w:t>　　　　一、汽车落水槽品牌建设与维护</w:t>
      </w:r>
      <w:r>
        <w:rPr>
          <w:rFonts w:hint="eastAsia"/>
        </w:rPr>
        <w:br/>
      </w:r>
      <w:r>
        <w:rPr>
          <w:rFonts w:hint="eastAsia"/>
        </w:rPr>
        <w:t>　　　　二、汽车落水槽品牌影响力与市场竞争力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中国汽车落水槽行业风险与对策</w:t>
      </w:r>
      <w:r>
        <w:rPr>
          <w:rFonts w:hint="eastAsia"/>
        </w:rPr>
        <w:br/>
      </w:r>
      <w:r>
        <w:rPr>
          <w:rFonts w:hint="eastAsia"/>
        </w:rPr>
        <w:t>　　第一节 汽车落水槽行业SWOT分析</w:t>
      </w:r>
      <w:r>
        <w:rPr>
          <w:rFonts w:hint="eastAsia"/>
        </w:rPr>
        <w:br/>
      </w:r>
      <w:r>
        <w:rPr>
          <w:rFonts w:hint="eastAsia"/>
        </w:rPr>
        <w:t>　　　　一、汽车落水槽行业优势分析</w:t>
      </w:r>
      <w:r>
        <w:rPr>
          <w:rFonts w:hint="eastAsia"/>
        </w:rPr>
        <w:br/>
      </w:r>
      <w:r>
        <w:rPr>
          <w:rFonts w:hint="eastAsia"/>
        </w:rPr>
        <w:t>　　　　二、汽车落水槽行业劣势分析</w:t>
      </w:r>
      <w:r>
        <w:rPr>
          <w:rFonts w:hint="eastAsia"/>
        </w:rPr>
        <w:br/>
      </w:r>
      <w:r>
        <w:rPr>
          <w:rFonts w:hint="eastAsia"/>
        </w:rPr>
        <w:t>　　　　三、汽车落水槽市场机会探索</w:t>
      </w:r>
      <w:r>
        <w:rPr>
          <w:rFonts w:hint="eastAsia"/>
        </w:rPr>
        <w:br/>
      </w:r>
      <w:r>
        <w:rPr>
          <w:rFonts w:hint="eastAsia"/>
        </w:rPr>
        <w:t>　　　　四、汽车落水槽市场威胁评估</w:t>
      </w:r>
      <w:r>
        <w:rPr>
          <w:rFonts w:hint="eastAsia"/>
        </w:rPr>
        <w:br/>
      </w:r>
      <w:r>
        <w:rPr>
          <w:rFonts w:hint="eastAsia"/>
        </w:rPr>
        <w:t>　　第二节 汽车落水槽行业风险及对策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2026-2032年中国汽车落水槽行业前景与发展趋势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汽车落水槽行业发展环境分析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2026-2032年汽车落水槽行业发展趋势与方向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一、汽车落水槽行业发展方向预测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二、汽车落水槽发展趋势分析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2026-2032年汽车落水槽行业发展潜力与机遇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一、汽车落水槽市场发展潜力评估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二、汽车落水槽新兴市场与机遇探索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汽车落水槽行业研究结论与建议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中智~林~－汽车落水槽行业发展建议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2020-2025年中国汽车落水槽市场规模及增长情况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2026-2032年中国汽车落水槽行业产能预测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2026-2032年中国汽车落水槽行业产量预测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2026-2032年中国汽车落水槽行业市场需求预测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**地区汽车落水槽市场规模及增长情况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**地区汽车落水槽行业市场需求情况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**地区汽车落水槽市场规模及增长情况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**地区汽车落水槽行业市场需求情况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2020-2025年中国汽车落水槽行业出口量及增速统计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汽车落水槽重点企业经营情况分析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2026年汽车落水槽行业壁垒</w:t>
      </w:r>
      <w:r>
        <w:rPr>
          <w:rFonts w:hint="eastAsia"/>
        </w:rPr>
        <w:br/>
      </w:r>
      <w:r>
        <w:rPr>
          <w:rFonts w:hint="eastAsia"/>
        </w:rPr>
        <w:t>　　图表 2026年汽车落水槽市场前景分析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2026-2032年中国汽车落水槽市场需求预测</w:t>
      </w:r>
      <w:r>
        <w:rPr>
          <w:rFonts w:hint="eastAsia"/>
        </w:rPr>
        <w:br/>
      </w:r>
      <w:r>
        <w:rPr>
          <w:rFonts w:hint="eastAsia"/>
        </w:rPr>
        <w:t>　　图表 2026年汽车落水槽发展趋势预测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552decc7a44f4" w:history="1">
        <w:r>
          <w:rPr>
            <w:rStyle w:val="Hyperlink"/>
          </w:rPr>
          <w:t>2026-2032年中国汽车落水槽市场研究与前景趋势报告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552decc7a44f4" w:history="1">
        <w:r>
          <w:rPr>
            <w:rStyle w:val="Hyperlink"/>
          </w:rPr>
          <w:t>https://www.20087.com/8/00/QiCheLuoShuiCaoShiChangQianJingYuCe.html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7da3986444668" w:history="1">
      <w:r>
        <w:rPr>
          <w:rStyle w:val="Hyperlink"/>
        </w:rPr>
        <w:t>2026-2032年中国汽车落水槽市场研究与前景趋势报告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LuoShuiCaoShiChangQianJingYuCe.html" TargetMode="External" Id="R53a552decc7a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LuoShuiCaoShiChangQianJingYuCe.html" TargetMode="External" Id="R6ce7da39864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2026-06-05T02:09:08Z</dcterms:created>
  <dcterms:modified xsi:type="dcterms:W3CDTF">2026-06-05T03:09:08Z</dcterms:modified>
  <dc:subject>2026-2032年中国汽车落水槽市场研究与前景趋势报告</dc:subject>
  <dc:title>2026-2032年中国汽车落水槽市场研究与前景趋势报告</dc:title>
  <cp:keywords>2026-2032年中国汽车落水槽市场研究与前景趋势报告</cp:keywords>
  <dc:description>2026-2032年中国汽车落水槽市场研究与前景趋势报告</dc:description>
</cp:coreProperties>
</file>