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4f4cedec04ca2" w:history="1">
              <w:r>
                <w:rPr>
                  <w:rStyle w:val="Hyperlink"/>
                </w:rPr>
                <w:t>2025-2031年全球与中国汽车配件加工市场调研及前景趋势预测报告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4f4cedec04ca2" w:history="1">
              <w:r>
                <w:rPr>
                  <w:rStyle w:val="Hyperlink"/>
                </w:rPr>
                <w:t>2025-2031年全球与中国汽车配件加工市场调研及前景趋势预测报告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4f4cedec04ca2" w:history="1">
                <w:r>
                  <w:rPr>
                    <w:rStyle w:val="Hyperlink"/>
                  </w:rPr>
                  <w:t>https://www.20087.com/8/80/QiChePeiJianJiaGongShiChangQianJing.html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件加工行业在全球范围内保持着稳定的增长，尤其是在中国汽车市场，随着整车产量的增加和消费者对汽车品质要求的提升，对高质量汽车配件的需求持续增长。现代汽车配件加工企业正逐步采用先进的制造技术和自动化设备，以提高生产效率和产品质量。同时，环保政策的趋严也促使企业转向更清洁的生产方式。</w:t>
      </w:r>
      <w:r>
        <w:rPr>
          <w:rFonts w:hint="eastAsia"/>
        </w:rPr>
        <w:br/>
      </w:r>
      <w:r>
        <w:rPr>
          <w:rFonts w:hint="eastAsia"/>
        </w:rPr>
        <w:t>　　未来，汽车配件加工行业将更加注重智能制造和绿色制造。智能制造通过物联网、大数据和人工智能等技术，实现生产过程的数字化和智能化，提升生产效率和灵活性。绿色制造则强调使用环保材料和工艺，减少生产过程中的能源消耗和废弃物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4f4cedec04ca2" w:history="1">
        <w:r>
          <w:rPr>
            <w:rStyle w:val="Hyperlink"/>
          </w:rPr>
          <w:t>2025-2031年全球与中国汽车配件加工市场调研及前景趋势预测报告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配件加工行业的发展现状、市场规模、供需动态及进出口情况。报告详细解读了汽车配件加工产业链上下游、重点区域市场、竞争格局及领先企业的表现，同时评估了汽车配件加工行业风险与投资机会。通过对汽车配件加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中国汽车配件加工概述</w:t>
      </w:r>
      <w:r>
        <w:rPr>
          <w:rFonts w:hint="eastAsia"/>
        </w:rPr>
        <w:br/>
      </w:r>
      <w:r>
        <w:rPr>
          <w:rFonts w:hint="eastAsia"/>
        </w:rPr>
        <w:t>　　第一节 汽车配件加工行业定义</w:t>
      </w:r>
      <w:r>
        <w:rPr>
          <w:rFonts w:hint="eastAsia"/>
        </w:rPr>
        <w:br/>
      </w:r>
      <w:r>
        <w:rPr>
          <w:rFonts w:hint="eastAsia"/>
        </w:rPr>
        <w:t>　　第二节 汽车配件加工行业发展特性</w:t>
      </w:r>
      <w:r>
        <w:rPr>
          <w:rFonts w:hint="eastAsia"/>
        </w:rPr>
        <w:br/>
      </w:r>
      <w:r>
        <w:rPr>
          <w:rFonts w:hint="eastAsia"/>
        </w:rPr>
        <w:t>　　第三节 汽车配件加工产业链分析</w:t>
      </w:r>
      <w:r>
        <w:rPr>
          <w:rFonts w:hint="eastAsia"/>
        </w:rPr>
        <w:br/>
      </w:r>
      <w:r>
        <w:rPr>
          <w:rFonts w:hint="eastAsia"/>
        </w:rPr>
        <w:t>　　第四节 汽车配件加工行业生命周期分析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2024-2025年国外汽车配件加工市场发展概况</w:t>
      </w:r>
      <w:r>
        <w:rPr>
          <w:rFonts w:hint="eastAsia"/>
        </w:rPr>
        <w:br/>
      </w:r>
      <w:r>
        <w:rPr>
          <w:rFonts w:hint="eastAsia"/>
        </w:rPr>
        <w:t>　　第一节 全球汽车配件加工市场发展分析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北美地区主要国家汽车配件加工市场概况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欧盟地区主要国家汽车配件加工市场概况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亚洲地区主要国家汽车配件加工市场概况</w:t>
      </w:r>
      <w:r>
        <w:rPr>
          <w:rFonts w:hint="eastAsia"/>
        </w:rPr>
        <w:br/>
      </w:r>
      <w:r>
        <w:rPr>
          <w:rFonts w:hint="eastAsia"/>
        </w:rPr>
        <w:t>　　第五节 全球汽车配件加工市场发展预测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2024-2025年中国汽车配件加工发展环境分析</w:t>
      </w:r>
      <w:r>
        <w:rPr>
          <w:rFonts w:hint="eastAsia"/>
        </w:rPr>
        <w:br/>
      </w:r>
      <w:r>
        <w:rPr>
          <w:rFonts w:hint="eastAsia"/>
        </w:rPr>
        <w:t>　　第一节 汽车配件加工行业经济环境分析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汽车配件加工行业相关政策、标准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2024-2025年汽车配件加工行业技术发展现状及趋势分析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汽车配件加工行业技术发展现状分析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国内外汽车配件加工行业技术差异与原因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汽车配件加工行业技术发展方向、趋势预测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提升汽车配件加工行业技术能力策略建议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2024-2025年汽车配件加工市场特性分析</w:t>
      </w:r>
      <w:r>
        <w:rPr>
          <w:rFonts w:hint="eastAsia"/>
        </w:rPr>
        <w:br/>
      </w:r>
      <w:r>
        <w:rPr>
          <w:rFonts w:hint="eastAsia"/>
        </w:rPr>
        <w:t>　　第一节 汽车配件加工行业集中度分析</w:t>
      </w:r>
      <w:r>
        <w:rPr>
          <w:rFonts w:hint="eastAsia"/>
        </w:rPr>
        <w:br/>
      </w:r>
      <w:r>
        <w:rPr>
          <w:rFonts w:hint="eastAsia"/>
        </w:rPr>
        <w:t>　　第二节 汽车配件加工行业SWOT分析</w:t>
      </w:r>
      <w:r>
        <w:rPr>
          <w:rFonts w:hint="eastAsia"/>
        </w:rPr>
        <w:br/>
      </w:r>
      <w:r>
        <w:rPr>
          <w:rFonts w:hint="eastAsia"/>
        </w:rPr>
        <w:t>　　　　一、汽车配件加工行业优势</w:t>
      </w:r>
      <w:r>
        <w:rPr>
          <w:rFonts w:hint="eastAsia"/>
        </w:rPr>
        <w:br/>
      </w:r>
      <w:r>
        <w:rPr>
          <w:rFonts w:hint="eastAsia"/>
        </w:rPr>
        <w:t>　　　　二、汽车配件加工行业劣势</w:t>
      </w:r>
      <w:r>
        <w:rPr>
          <w:rFonts w:hint="eastAsia"/>
        </w:rPr>
        <w:br/>
      </w:r>
      <w:r>
        <w:rPr>
          <w:rFonts w:hint="eastAsia"/>
        </w:rPr>
        <w:t>　　　　三、汽车配件加工行业机会</w:t>
      </w:r>
      <w:r>
        <w:rPr>
          <w:rFonts w:hint="eastAsia"/>
        </w:rPr>
        <w:br/>
      </w:r>
      <w:r>
        <w:rPr>
          <w:rFonts w:hint="eastAsia"/>
        </w:rPr>
        <w:t>　　　　四、汽车配件加工行业风险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2024-2025年中国汽车配件加工发展现状</w:t>
      </w:r>
      <w:r>
        <w:rPr>
          <w:rFonts w:hint="eastAsia"/>
        </w:rPr>
        <w:br/>
      </w:r>
      <w:r>
        <w:rPr>
          <w:rFonts w:hint="eastAsia"/>
        </w:rPr>
        <w:t>　　第一节 中国汽车配件加工市场现状分析</w:t>
      </w:r>
      <w:r>
        <w:rPr>
          <w:rFonts w:hint="eastAsia"/>
        </w:rPr>
        <w:br/>
      </w:r>
      <w:r>
        <w:rPr>
          <w:rFonts w:hint="eastAsia"/>
        </w:rPr>
        <w:t>　　第二节 中国汽车配件加工行业产量情况分析及预测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一、汽车配件加工总体产能规模</w:t>
      </w:r>
      <w:r>
        <w:rPr>
          <w:rFonts w:hint="eastAsia"/>
        </w:rPr>
        <w:br/>
      </w:r>
      <w:r>
        <w:rPr>
          <w:rFonts w:hint="eastAsia"/>
        </w:rPr>
        <w:t>　　　　二、汽车配件加工生产区域分布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三、2019-2024年中国汽车配件加工产量统计分析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三、2025-2031年中国汽车配件加工产量预测分析</w:t>
      </w:r>
      <w:r>
        <w:rPr>
          <w:rFonts w:hint="eastAsia"/>
        </w:rPr>
        <w:br/>
      </w:r>
      <w:r>
        <w:rPr>
          <w:rFonts w:hint="eastAsia"/>
        </w:rPr>
        <w:t>　　第三节 中国汽车配件加工市场需求分析及预测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一、中国汽车配件加工市场需求特点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二、2019-2024年中国汽车配件加工市场需求量统计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三、2025-2031年中国汽车配件加工市场需求量预测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中国汽车配件加工价格趋势分析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一、2019-2024年中国汽车配件加工市场价格趋势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二、2025-2031年中国汽车配件加工市场价格走势预测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2019-2024年汽车配件加工行业经济运行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2019-2024年中国汽车配件加工行业盈利能力分析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2019-2024年中国汽车配件加工行业发展能力分析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2019-2024年汽车配件加工行业偿债能力分析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2019-2024年汽车配件加工制造企业数量分析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中国汽车配件加工行业重点地区发展分析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**地区汽车配件加工市场发展分析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**地区汽车配件加工市场发展分析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**地区汽车配件加工市场发展分析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**地区汽车配件加工市场发展分析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**地区汽车配件加工市场发展分析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2019-2024年中国汽车配件加工进出口分析</w:t>
      </w:r>
      <w:r>
        <w:rPr>
          <w:rFonts w:hint="eastAsia"/>
        </w:rPr>
        <w:br/>
      </w:r>
      <w:r>
        <w:rPr>
          <w:rFonts w:hint="eastAsia"/>
        </w:rPr>
        <w:t>　　第一节 汽车配件加工进口情况分析</w:t>
      </w:r>
      <w:r>
        <w:rPr>
          <w:rFonts w:hint="eastAsia"/>
        </w:rPr>
        <w:br/>
      </w:r>
      <w:r>
        <w:rPr>
          <w:rFonts w:hint="eastAsia"/>
        </w:rPr>
        <w:t>　　第二节 汽车配件加工出口情况分析</w:t>
      </w:r>
      <w:r>
        <w:rPr>
          <w:rFonts w:hint="eastAsia"/>
        </w:rPr>
        <w:br/>
      </w:r>
      <w:r>
        <w:rPr>
          <w:rFonts w:hint="eastAsia"/>
        </w:rPr>
        <w:t>　　第三节 影响汽车配件加工进出口因素分析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主要汽车配件加工生产企业及竞争格局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三、企业汽车配件加工经营状况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三、企业汽车配件加工经营状况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三、企业汽车配件加工经营状况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三、企业汽车配件加工经营状况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三、企业汽车配件加工经营状况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三、企业汽车配件加工经营状况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汽车配件加工行业投资战略研究</w:t>
      </w:r>
      <w:r>
        <w:rPr>
          <w:rFonts w:hint="eastAsia"/>
        </w:rPr>
        <w:br/>
      </w:r>
      <w:r>
        <w:rPr>
          <w:rFonts w:hint="eastAsia"/>
        </w:rPr>
        <w:t>　　第一节 汽车配件加工行业发展战略研究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对我国汽车配件加工品牌的战略思考</w:t>
      </w:r>
      <w:r>
        <w:rPr>
          <w:rFonts w:hint="eastAsia"/>
        </w:rPr>
        <w:br/>
      </w:r>
      <w:r>
        <w:rPr>
          <w:rFonts w:hint="eastAsia"/>
        </w:rPr>
        <w:t>　　　　一、汽车配件加工品牌的重要性</w:t>
      </w:r>
      <w:r>
        <w:rPr>
          <w:rFonts w:hint="eastAsia"/>
        </w:rPr>
        <w:br/>
      </w:r>
      <w:r>
        <w:rPr>
          <w:rFonts w:hint="eastAsia"/>
        </w:rPr>
        <w:t>　　　　二、汽车配件加工实施品牌战略的意义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三、汽车配件加工企业品牌的现状分析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四、我国汽车配件加工企业的品牌战略</w:t>
      </w:r>
      <w:r>
        <w:rPr>
          <w:rFonts w:hint="eastAsia"/>
        </w:rPr>
        <w:br/>
      </w:r>
      <w:r>
        <w:rPr>
          <w:rFonts w:hint="eastAsia"/>
        </w:rPr>
        <w:t>　　　　五、汽车配件加工品牌战略管理的策略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汽车配件加工经营策略分析</w:t>
      </w:r>
      <w:r>
        <w:rPr>
          <w:rFonts w:hint="eastAsia"/>
        </w:rPr>
        <w:br/>
      </w:r>
      <w:r>
        <w:rPr>
          <w:rFonts w:hint="eastAsia"/>
        </w:rPr>
        <w:t>　　　　一、汽车配件加工市场细分策略</w:t>
      </w:r>
      <w:r>
        <w:rPr>
          <w:rFonts w:hint="eastAsia"/>
        </w:rPr>
        <w:br/>
      </w:r>
      <w:r>
        <w:rPr>
          <w:rFonts w:hint="eastAsia"/>
        </w:rPr>
        <w:t>　　　　二、汽车配件加工市场创新策略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四、汽车配件加工新产品差异化战略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2025-2031年中国汽车配件加工发展趋势预测及投资风险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2025年汽车配件加工市场前景分析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2025年汽车配件加工行业发展趋势预测</w:t>
      </w:r>
      <w:r>
        <w:rPr>
          <w:rFonts w:hint="eastAsia"/>
        </w:rPr>
        <w:br/>
      </w:r>
      <w:r>
        <w:rPr>
          <w:rFonts w:hint="eastAsia"/>
        </w:rPr>
        <w:t>　　第三节 汽车配件加工行业投资风险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汽车配件加工投资建议</w:t>
      </w:r>
      <w:r>
        <w:rPr>
          <w:rFonts w:hint="eastAsia"/>
        </w:rPr>
        <w:br/>
      </w:r>
      <w:r>
        <w:rPr>
          <w:rFonts w:hint="eastAsia"/>
        </w:rPr>
        <w:t>　　第一节 汽车配件加工行业投资环境分析</w:t>
      </w:r>
      <w:r>
        <w:rPr>
          <w:rFonts w:hint="eastAsia"/>
        </w:rPr>
        <w:br/>
      </w:r>
      <w:r>
        <w:rPr>
          <w:rFonts w:hint="eastAsia"/>
        </w:rPr>
        <w:t>　　第二节 汽车配件加工行业投资进入壁垒分析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汽车配件加工行业历程</w:t>
      </w:r>
      <w:r>
        <w:rPr>
          <w:rFonts w:hint="eastAsia"/>
        </w:rPr>
        <w:br/>
      </w:r>
      <w:r>
        <w:rPr>
          <w:rFonts w:hint="eastAsia"/>
        </w:rPr>
        <w:t>　　图表 汽车配件加工行业生命周期</w:t>
      </w:r>
      <w:r>
        <w:rPr>
          <w:rFonts w:hint="eastAsia"/>
        </w:rPr>
        <w:br/>
      </w:r>
      <w:r>
        <w:rPr>
          <w:rFonts w:hint="eastAsia"/>
        </w:rPr>
        <w:t>　　图表 汽车配件加工行业产业链分析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2019-2024年汽车配件加工行业市场容量分析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2019-2024年中国汽车配件加工行业产量及增长趋势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2019-2024年中国汽车配件加工市场需求量及增速统计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2024年中国汽车配件加工行业需求领域分布格局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2019-2024年中国汽车配件加工行业盈利情况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2019-2024年中国汽车配件加工行业利润总额统计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2019-2024年中国汽车配件加工进口金额分析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2019-2024年中国汽车配件加工出口数量分析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2019-2024年中国汽车配件加工出口金额分析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2024年中国汽车配件加工进口国家及地区分析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2024年中国汽车配件加工出口国家及地区分析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2019-2024年中国汽车配件加工行业企业数量情况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2019-2024年中国汽车配件加工行业企业平均规模情况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**地区汽车配件加工市场规模及增长情况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**地区汽车配件加工市场规模及增长情况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**地区汽车配件加工市场规模及增长情况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**地区汽车配件加工市场规模及增长情况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**地区汽车配件加工行业市场需求情况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汽车配件加工重点企业（一）基本信息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汽车配件加工重点企业（一）经营情况分析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汽车配件加工重点企业（一）主要经济指标情况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汽车配件加工重点企业（一）偿债能力情况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汽车配件加工重点企业（一）运营能力情况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汽车配件加工重点企业（一）成长能力情况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汽车配件加工重点企业（二）基本信息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汽车配件加工重点企业（二）经营情况分析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汽车配件加工重点企业（二）主要经济指标情况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汽车配件加工重点企业（二）偿债能力情况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汽车配件加工重点企业（二）运营能力情况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汽车配件加工重点企业（二）成长能力情况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汽车配件加工企业信息</w:t>
      </w:r>
      <w:r>
        <w:rPr>
          <w:rFonts w:hint="eastAsia"/>
        </w:rPr>
        <w:br/>
      </w:r>
      <w:r>
        <w:rPr>
          <w:rFonts w:hint="eastAsia"/>
        </w:rPr>
        <w:t>　　图表 汽车配件加工企业经营情况分析</w:t>
      </w:r>
      <w:r>
        <w:rPr>
          <w:rFonts w:hint="eastAsia"/>
        </w:rPr>
        <w:br/>
      </w:r>
      <w:r>
        <w:rPr>
          <w:rFonts w:hint="eastAsia"/>
        </w:rPr>
        <w:t>　　图表 汽车配件加工重点企业（三）主要经济指标情况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汽车配件加工重点企业（三）盈利能力情况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汽车配件加工重点企业（三）偿债能力情况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汽车配件加工重点企业（三）运营能力情况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汽车配件加工重点企业（三）成长能力情况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2025-2031年中国汽车配件加工行业产能预测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2025-2031年中国汽车配件加工行业市场容量预测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2025-2031年中国汽车配件加工市场前景分析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2025-2031年中国汽车配件加工发展趋势预测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4f4cedec04ca2" w:history="1">
        <w:r>
          <w:rPr>
            <w:rStyle w:val="Hyperlink"/>
          </w:rPr>
          <w:t>2025-2031年全球与中国汽车配件加工市场调研及前景趋势预测报告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4f4cedec04ca2" w:history="1">
        <w:r>
          <w:rPr>
            <w:rStyle w:val="Hyperlink"/>
          </w:rPr>
          <w:t>https://www.20087.com/8/80/QiChePeiJianJiaGongShiChangQianJing.html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买汽车配件的app、汽车配件加工厂加盟、开个汽车零部件加工厂、汽车配件加工厂主要做什么?、汽车零部件注塑、汽车配件加工厂赚钱吗、汽车配件汽车零配件、汽车配件加工厂设备、加工中心一小时加工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76008b75f4eac" w:history="1">
      <w:r>
        <w:rPr>
          <w:rStyle w:val="Hyperlink"/>
        </w:rPr>
        <w:t>2025-2031年全球与中国汽车配件加工市场调研及前景趋势预测报告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QiChePeiJianJiaGongShiChangQianJing.html" TargetMode="External" Id="R7114f4cedec0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QiChePeiJianJiaGongShiChangQianJing.html" TargetMode="External" Id="R35c76008b75f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2024-11-28T07:20:00Z</dcterms:created>
  <dcterms:modified xsi:type="dcterms:W3CDTF">2024-11-28T08:20:00Z</dcterms:modified>
  <dc:subject>2025-2031年全球与中国汽车配件加工市场调研及前景趋势预测报告</dc:subject>
  <dc:title>2025-2031年全球与中国汽车配件加工市场调研及前景趋势预测报告</dc:title>
  <cp:keywords>2025-2031年全球与中国汽车配件加工市场调研及前景趋势预测报告</cp:keywords>
  <dc:description>2025-2031年全球与中国汽车配件加工市场调研及前景趋势预测报告</dc:description>
</cp:coreProperties>
</file>