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a46394d24424" w:history="1">
              <w:r>
                <w:rPr>
                  <w:rStyle w:val="Hyperlink"/>
                </w:rPr>
                <w:t>中国电动汽车行业调查分析及市场前景预测报告（2025-2031年）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a46394d24424" w:history="1">
              <w:r>
                <w:rPr>
                  <w:rStyle w:val="Hyperlink"/>
                </w:rPr>
                <w:t>中国电动汽车行业调查分析及市场前景预测报告（2025-2031年）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a46394d24424" w:history="1">
                <w:r>
                  <w:rPr>
                    <w:rStyle w:val="Hyperlink"/>
                  </w:rPr>
                  <w:t>https://www.20087.com/8/10/DianDongQiCheHangYeXianZhuangYuF.html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新能源汽车的代表，近年来在全球范围内得到了迅速发展。政策支持、环保意识的提升以及技术进步共同推动了电动汽车市场的增长。电池能量密度的提高、充电基础设施的完善以及续航里程的延长，解决了消费者的核心关切，加速了电动汽车的普及。同时，自动驾驶技术的集成，使电动汽车成为智能出行的重要载体。</w:t>
      </w:r>
      <w:r>
        <w:rPr>
          <w:rFonts w:hint="eastAsia"/>
        </w:rPr>
        <w:br/>
      </w:r>
      <w:r>
        <w:rPr>
          <w:rFonts w:hint="eastAsia"/>
        </w:rPr>
        <w:t>　　未来，电动汽车行业将更加注重可持续发展和智能化。电池技术的突破，如固态电池的商业化，将显著提升电动汽车的性能和安全性。同时，车辆与电网的双向互动（V2G）技术将使电动汽车成为智能电网的重要组成部分，促进能源的高效利用。在智能化方面，自动驾驶技术的成熟将改变交通模式，电动汽车将与智慧城市系统深度融合，提升整体交通效率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a46394d24424" w:history="1">
        <w:r>
          <w:rPr>
            <w:rStyle w:val="Hyperlink"/>
          </w:rPr>
          <w:t>中国电动汽车行业调查分析及市场前景预测报告（2025-2031年）</w:t>
        </w:r>
      </w:hyperlink>
      <w:r>
        <w:rPr>
          <w:rFonts w:hint="eastAsia"/>
        </w:rPr>
        <w:t>》系统分析了电动汽车行业的现状，全面梳理了电动汽车市场需求、市场规模、产业链结构及价格体系，详细解读了电动汽车细分市场特点。报告结合权威数据，科学预测了电动汽车市场前景与发展趋势，客观分析了品牌竞争格局、市场集中度及重点企业的运营表现，并指出了电动汽车行业面临的机遇与风险。为电动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电动汽车产业概述</w:t>
      </w:r>
      <w:r>
        <w:rPr>
          <w:rFonts w:hint="eastAsia"/>
        </w:rPr>
        <w:br/>
      </w:r>
      <w:r>
        <w:rPr>
          <w:rFonts w:hint="eastAsia"/>
        </w:rPr>
        <w:t>　　第一节 电动汽车产业定义</w:t>
      </w:r>
      <w:r>
        <w:rPr>
          <w:rFonts w:hint="eastAsia"/>
        </w:rPr>
        <w:br/>
      </w:r>
      <w:r>
        <w:rPr>
          <w:rFonts w:hint="eastAsia"/>
        </w:rPr>
        <w:t>　　第二节 电动汽车产业发展历程</w:t>
      </w:r>
      <w:r>
        <w:rPr>
          <w:rFonts w:hint="eastAsia"/>
        </w:rPr>
        <w:br/>
      </w:r>
      <w:r>
        <w:rPr>
          <w:rFonts w:hint="eastAsia"/>
        </w:rPr>
        <w:t>　　第三节 电动汽车应用领域情况</w:t>
      </w:r>
      <w:r>
        <w:rPr>
          <w:rFonts w:hint="eastAsia"/>
        </w:rPr>
        <w:br/>
      </w:r>
      <w:r>
        <w:rPr>
          <w:rFonts w:hint="eastAsia"/>
        </w:rPr>
        <w:t>　　第四节 电动汽车产业链分析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2020-2025年世界电动汽车行业市场运行形势分析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2020-2025年全球电动汽车行业发展概况</w:t>
      </w:r>
      <w:r>
        <w:rPr>
          <w:rFonts w:hint="eastAsia"/>
        </w:rPr>
        <w:br/>
      </w:r>
      <w:r>
        <w:rPr>
          <w:rFonts w:hint="eastAsia"/>
        </w:rPr>
        <w:t>　　第二节 世界电动汽车行业发展走势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一、电动汽车行业相关政策</w:t>
      </w:r>
      <w:r>
        <w:rPr>
          <w:rFonts w:hint="eastAsia"/>
        </w:rPr>
        <w:br/>
      </w:r>
      <w:r>
        <w:rPr>
          <w:rFonts w:hint="eastAsia"/>
        </w:rPr>
        <w:t>　　　　二、电动汽车行业相关标准</w:t>
      </w:r>
      <w:r>
        <w:rPr>
          <w:rFonts w:hint="eastAsia"/>
        </w:rPr>
        <w:br/>
      </w:r>
      <w:r>
        <w:rPr>
          <w:rFonts w:hint="eastAsia"/>
        </w:rPr>
        <w:t>　　第三节 电动汽车行业其他环境分析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中国电动汽车市场规模情况</w:t>
      </w:r>
      <w:r>
        <w:rPr>
          <w:rFonts w:hint="eastAsia"/>
        </w:rPr>
        <w:br/>
      </w:r>
      <w:r>
        <w:rPr>
          <w:rFonts w:hint="eastAsia"/>
        </w:rPr>
        <w:t>　　第二节 中国电动汽车行业盈利情况分析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中国电动汽车市场需求状况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三、2025-2031年电动汽车市场需求预测</w:t>
      </w:r>
      <w:r>
        <w:rPr>
          <w:rFonts w:hint="eastAsia"/>
        </w:rPr>
        <w:br/>
      </w:r>
      <w:r>
        <w:rPr>
          <w:rFonts w:hint="eastAsia"/>
        </w:rPr>
        <w:t>　　第四节 中国电动汽车行业市场供给状况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一、2020-2025年电动汽车市场供给情况</w:t>
      </w:r>
      <w:r>
        <w:rPr>
          <w:rFonts w:hint="eastAsia"/>
        </w:rPr>
        <w:br/>
      </w:r>
      <w:r>
        <w:rPr>
          <w:rFonts w:hint="eastAsia"/>
        </w:rPr>
        <w:t>　　　　二、2025年电动汽车行业市场供给特点分析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三、2025-2031年电动汽车市场供给预测</w:t>
      </w:r>
      <w:r>
        <w:rPr>
          <w:rFonts w:hint="eastAsia"/>
        </w:rPr>
        <w:br/>
      </w:r>
      <w:r>
        <w:rPr>
          <w:rFonts w:hint="eastAsia"/>
        </w:rPr>
        <w:t>　　第五节 电动汽车行业市场供需平衡状况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2020-2025年中国电动汽车行业重点区域发展分析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其他地区电动汽车市场分析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一、2020-2025年电动汽车行业进出口情况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2025-2031年电动汽车行业进出口面临的挑战及对策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康迪电动汽车集团有限公司分析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辽宁曙光汽车集团股份有限公司分析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奇瑞汽车股份有限公司分析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中通客车控股股份有限公司分析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当前电动汽车行业存在的问题</w:t>
      </w:r>
      <w:r>
        <w:rPr>
          <w:rFonts w:hint="eastAsia"/>
        </w:rPr>
        <w:br/>
      </w:r>
      <w:r>
        <w:rPr>
          <w:rFonts w:hint="eastAsia"/>
        </w:rPr>
        <w:t>　　第二节 电动汽车未来发展预测分析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一、电动汽车市场竞争风险</w:t>
      </w:r>
      <w:r>
        <w:rPr>
          <w:rFonts w:hint="eastAsia"/>
        </w:rPr>
        <w:br/>
      </w:r>
      <w:r>
        <w:rPr>
          <w:rFonts w:hint="eastAsia"/>
        </w:rPr>
        <w:t>　　　　二、电动汽车原材料压力风险分析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三、电动汽车技术风险分析</w:t>
      </w:r>
      <w:r>
        <w:rPr>
          <w:rFonts w:hint="eastAsia"/>
        </w:rPr>
        <w:br/>
      </w:r>
      <w:r>
        <w:rPr>
          <w:rFonts w:hint="eastAsia"/>
        </w:rPr>
        <w:t>　　　　四、电动汽车政策和体制风险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中国电动汽车行业营销策略分析</w:t>
      </w:r>
      <w:r>
        <w:rPr>
          <w:rFonts w:hint="eastAsia"/>
        </w:rPr>
        <w:br/>
      </w:r>
      <w:r>
        <w:rPr>
          <w:rFonts w:hint="eastAsia"/>
        </w:rPr>
        <w:t>　　第一节 电动汽车市场推广策略研究分析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一、做好电动汽车产品导入</w:t>
      </w:r>
      <w:r>
        <w:rPr>
          <w:rFonts w:hint="eastAsia"/>
        </w:rPr>
        <w:br/>
      </w:r>
      <w:r>
        <w:rPr>
          <w:rFonts w:hint="eastAsia"/>
        </w:rPr>
        <w:t>　　　　二、做好电动汽车产品组合和产品线决策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三、电动汽车行业城市市场推广策略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电动汽车行业渠道营销研究分析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一、电动汽车行业营销环境分析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二、电动汽车行业现存的营销渠道分析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三、电动汽车行业终端市场营销管理策略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电动汽车行业营销战略研究分析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二、建立电动汽车行业厂商的双嬴模式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电动汽车行业风险预警分析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二、电动汽车产业政策环境风险分析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三、电动汽车行业市场风险分析</w:t>
      </w:r>
      <w:r>
        <w:rPr>
          <w:rFonts w:hint="eastAsia"/>
        </w:rPr>
        <w:br/>
      </w:r>
      <w:r>
        <w:rPr>
          <w:rFonts w:hint="eastAsia"/>
        </w:rPr>
        <w:t>　　　　四、电动汽车行业发展风险防范建议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电动汽车行业发展机会及建议</w:t>
      </w:r>
      <w:r>
        <w:rPr>
          <w:rFonts w:hint="eastAsia"/>
        </w:rPr>
        <w:br/>
      </w:r>
      <w:r>
        <w:rPr>
          <w:rFonts w:hint="eastAsia"/>
        </w:rPr>
        <w:t>　　　　一、电动汽车行业总体发展机会及发展建议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二、电动汽车行业并购发展机会及建议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三、电动汽车市场机会及发展建议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四、电动汽车发展现状及存在问题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五、电动汽车企业应对策略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2025-2031年中国互联网+电动汽车行业市场规模及增长趋势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2025-2031年中国互联网+电动汽车行业投资规模预测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2025-2031年电动汽车行业市场盈利预测</w:t>
      </w:r>
      <w:r>
        <w:rPr>
          <w:rFonts w:hint="eastAsia"/>
        </w:rPr>
        <w:br/>
      </w:r>
      <w:r>
        <w:rPr>
          <w:rFonts w:hint="eastAsia"/>
        </w:rPr>
        <w:t>　　第六节 电动汽车行业项目投资建议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四、电动汽车销售注意事项</w:t>
      </w:r>
      <w:r>
        <w:rPr>
          <w:rFonts w:hint="eastAsia"/>
        </w:rPr>
        <w:br/>
      </w:r>
      <w:r>
        <w:rPr>
          <w:rFonts w:hint="eastAsia"/>
        </w:rPr>
        <w:t>　　第七节 中智~林~建议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a46394d24424" w:history="1">
        <w:r>
          <w:rPr>
            <w:rStyle w:val="Hyperlink"/>
          </w:rPr>
          <w:t>中国电动汽车行业调查分析及市场前景预测报告（2025-2031年）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a46394d24424" w:history="1">
        <w:r>
          <w:rPr>
            <w:rStyle w:val="Hyperlink"/>
          </w:rPr>
          <w:t>https://www.20087.com/8/10/DianDongQiCheHangYeXianZhuangYuF.html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16d5fddb84c6e" w:history="1">
      <w:r>
        <w:rPr>
          <w:rStyle w:val="Hyperlink"/>
        </w:rPr>
        <w:t>中国电动汽车行业调查分析及市场前景预测报告（2025-2031年）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DianDongQiCheHangYeXianZhuangYuF.html" TargetMode="External" Id="R0ecba46394d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DianDongQiCheHangYeXianZhuangYuF.html" TargetMode="External" Id="R83716d5fddb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2025-06-15T07:01:00Z</dcterms:created>
  <dcterms:modified xsi:type="dcterms:W3CDTF">2025-06-15T08:01:00Z</dcterms:modified>
  <dc:subject>中国电动汽车行业调查分析及市场前景预测报告（2025-2031年）</dc:subject>
  <dc:title>中国电动汽车行业调查分析及市场前景预测报告（2025-2031年）</dc:title>
  <cp:keywords>中国电动汽车行业调查分析及市场前景预测报告（2025-2031年）</cp:keywords>
  <dc:description>中国电动汽车行业调查分析及市场前景预测报告（2025-2031年）</dc:description>
</cp:coreProperties>
</file>