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eb31df9ec4d11" w:history="1">
              <w:r>
                <w:rPr>
                  <w:rStyle w:val="Hyperlink"/>
                </w:rPr>
                <w:t>2025年版中国重点城市航空客运市场现状调研与发展趋势分析报告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eb31df9ec4d11" w:history="1">
              <w:r>
                <w:rPr>
                  <w:rStyle w:val="Hyperlink"/>
                </w:rPr>
                <w:t>2025年版中国重点城市航空客运市场现状调研与发展趋势分析报告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eb31df9ec4d11" w:history="1">
                <w:r>
                  <w:rPr>
                    <w:rStyle w:val="Hyperlink"/>
                  </w:rPr>
                  <w:t>https://www.20087.com/M_JiaoTongYunShu/08/ZhongDianChengShiHangKongKeYunDeFaZhanQuShi.html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点城市航空客运是一种连接大城市之间的重要交通方式，在现代交通体系中发挥着重要作用。随着航空技术和管理理念的进步，重点城市航空客运的服务质量和运营效率不断优化。目前，重点城市航空客运不仅在航班密度和服务质量上有所提升，还在系统的稳定性和旅客便捷性上实现了改进，提高了产品的市场竞争力。然而，如何进一步提高航空公司的运营效率、降低运营成本，并且开发更多适应不同乘客需求的服务，是当前技术改进的方向。</w:t>
      </w:r>
      <w:r>
        <w:rPr>
          <w:rFonts w:hint="eastAsia"/>
        </w:rPr>
        <w:br/>
      </w:r>
      <w:r>
        <w:rPr>
          <w:rFonts w:hint="eastAsia"/>
        </w:rPr>
        <w:t>　　未来，重点城市航空客运的发展将更加注重高效化与智能化。通过引入先进的航空技术和智能管理系统，未来的重点城市航空客运将能够实现更高的运营效率和更低的运营成本，提高服务质量。同时，通过优化航线规划和采用个性化服务，未来的重点城市航空客运将能够提供更多定制化服务，满足不同乘客的特定需求。此外，随着物联网技术的应用，未来的重点城市航空客运将能够实现数据的实时传输和智能管理，为用户提供更加全面的航空出行解决方案。</w:t>
      </w:r>
      <w:r>
        <w:rPr>
          <w:rFonts w:hint="eastAsia"/>
        </w:rPr>
        <w:br/>
      </w:r>
      <w:r>
        <w:rPr>
          <w:rFonts w:hint="eastAsia"/>
        </w:rPr>
        <w:t>　　《</w:t>
      </w:r>
      <w:hyperlink r:id="R132eb31df9ec4d11" w:history="1">
        <w:r>
          <w:rPr>
            <w:rStyle w:val="Hyperlink"/>
          </w:rPr>
          <w:t>2025年版中国重点城市航空客运市场现状调研与发展趋势分析报告</w:t>
        </w:r>
      </w:hyperlink>
      <w:r>
        <w:rPr>
          <w:rFonts w:hint="eastAsia"/>
        </w:rPr>
        <w:t>》系统分析了重点城市航空客运行业的市场规模、需求动态及价格趋势，并深入探讨了重点城市航空客运产业链结构的变化与发展。报告详细解读了重点城市航空客运行业现状，科学预测了未来市场前景与发展趋势，同时对重点城市航空客运细分市场的竞争格局进行了全面评估，重点关注领先企业的竞争实力、市场集中度及品牌影响力。结合重点城市航空客运技术现状与未来方向，报告揭示了重点城市航空客运行业机遇与潜在风险，为投资者、研究机构及政府决策层提供了制定战略的重要依据。</w:t>
      </w:r>
      <w:r>
        <w:rPr>
          <w:rFonts w:hint="eastAsia"/>
        </w:rPr>
        <w:br/>
      </w:r>
      <w:r>
        <w:rPr>
          <w:rFonts w:hint="eastAsia"/>
        </w:rPr>
        <w:br/>
      </w:r>
      <w:r>
        <w:rPr>
          <w:rFonts w:hint="eastAsia"/>
        </w:rPr>
        <w:t>第一章 中国航空客运行业的发展综述</w:t>
      </w:r>
      <w:r>
        <w:rPr>
          <w:rFonts w:hint="eastAsia"/>
        </w:rPr>
        <w:br/>
      </w:r>
      <w:r>
        <w:rPr>
          <w:rFonts w:hint="eastAsia"/>
        </w:rPr>
        <w:t>　　1.1 航空客运行业的相关概述</w:t>
      </w:r>
      <w:r>
        <w:rPr>
          <w:rFonts w:hint="eastAsia"/>
        </w:rPr>
        <w:br/>
      </w:r>
      <w:r>
        <w:rPr>
          <w:rFonts w:hint="eastAsia"/>
        </w:rPr>
        <w:t>　　　　1.1.1 航空客运行业的定义</w:t>
      </w:r>
      <w:r>
        <w:rPr>
          <w:rFonts w:hint="eastAsia"/>
        </w:rPr>
        <w:br/>
      </w:r>
      <w:r>
        <w:rPr>
          <w:rFonts w:hint="eastAsia"/>
        </w:rPr>
        <w:t>　　　　1.1.2 航空客运业务的分类</w:t>
      </w:r>
      <w:r>
        <w:rPr>
          <w:rFonts w:hint="eastAsia"/>
        </w:rPr>
        <w:br/>
      </w:r>
      <w:r>
        <w:rPr>
          <w:rFonts w:hint="eastAsia"/>
        </w:rPr>
        <w:t>　　　　1.1.3 航空客运行业垄断性分析</w:t>
      </w:r>
      <w:r>
        <w:rPr>
          <w:rFonts w:hint="eastAsia"/>
        </w:rPr>
        <w:br/>
      </w:r>
      <w:r>
        <w:rPr>
          <w:rFonts w:hint="eastAsia"/>
        </w:rPr>
        <w:t>　　1.2 航空客运行业2025年回顾</w:t>
      </w:r>
      <w:r>
        <w:rPr>
          <w:rFonts w:hint="eastAsia"/>
        </w:rPr>
        <w:br/>
      </w:r>
      <w:r>
        <w:rPr>
          <w:rFonts w:hint="eastAsia"/>
        </w:rPr>
        <w:t>　　　　1.2.1 民航旅客运输量及其增长情况</w:t>
      </w:r>
      <w:r>
        <w:rPr>
          <w:rFonts w:hint="eastAsia"/>
        </w:rPr>
        <w:br/>
      </w:r>
      <w:r>
        <w:rPr>
          <w:rFonts w:hint="eastAsia"/>
        </w:rPr>
        <w:t>　　　　1.2.2 民航运输机场完成旅客吞吐量</w:t>
      </w:r>
      <w:r>
        <w:rPr>
          <w:rFonts w:hint="eastAsia"/>
        </w:rPr>
        <w:br/>
      </w:r>
      <w:r>
        <w:rPr>
          <w:rFonts w:hint="eastAsia"/>
        </w:rPr>
        <w:t>　　　　1.2.3 机场服务能力及航线变化情况</w:t>
      </w:r>
      <w:r>
        <w:rPr>
          <w:rFonts w:hint="eastAsia"/>
        </w:rPr>
        <w:br/>
      </w:r>
      <w:r>
        <w:rPr>
          <w:rFonts w:hint="eastAsia"/>
        </w:rPr>
        <w:t>　　　　1.2.4 民航固定资产投资及增长情况</w:t>
      </w:r>
      <w:r>
        <w:rPr>
          <w:rFonts w:hint="eastAsia"/>
        </w:rPr>
        <w:br/>
      </w:r>
      <w:r>
        <w:rPr>
          <w:rFonts w:hint="eastAsia"/>
        </w:rPr>
        <w:t>　　1.3 航空客运行业投资特性分析</w:t>
      </w:r>
      <w:r>
        <w:rPr>
          <w:rFonts w:hint="eastAsia"/>
        </w:rPr>
        <w:br/>
      </w:r>
      <w:r>
        <w:rPr>
          <w:rFonts w:hint="eastAsia"/>
        </w:rPr>
        <w:t>　　　　1.3.1 航空客运行业进入壁垒分析</w:t>
      </w:r>
      <w:r>
        <w:rPr>
          <w:rFonts w:hint="eastAsia"/>
        </w:rPr>
        <w:br/>
      </w:r>
      <w:r>
        <w:rPr>
          <w:rFonts w:hint="eastAsia"/>
        </w:rPr>
        <w:t>　　　　1.3.2 航空客运行业盈利模式分析</w:t>
      </w:r>
      <w:r>
        <w:rPr>
          <w:rFonts w:hint="eastAsia"/>
        </w:rPr>
        <w:br/>
      </w:r>
      <w:r>
        <w:rPr>
          <w:rFonts w:hint="eastAsia"/>
        </w:rPr>
        <w:t>　　　　1.3.3 航空客运行业盈利因素分析</w:t>
      </w:r>
      <w:r>
        <w:rPr>
          <w:rFonts w:hint="eastAsia"/>
        </w:rPr>
        <w:br/>
      </w:r>
      <w:r>
        <w:rPr>
          <w:rFonts w:hint="eastAsia"/>
        </w:rPr>
        <w:br/>
      </w:r>
      <w:r>
        <w:rPr>
          <w:rFonts w:hint="eastAsia"/>
        </w:rPr>
        <w:t>第二章 中国航空客运行业的发展环境</w:t>
      </w:r>
      <w:r>
        <w:rPr>
          <w:rFonts w:hint="eastAsia"/>
        </w:rPr>
        <w:br/>
      </w:r>
      <w:r>
        <w:rPr>
          <w:rFonts w:hint="eastAsia"/>
        </w:rPr>
        <w:t>　　2.1 航空客运行业政策环境分析</w:t>
      </w:r>
      <w:r>
        <w:rPr>
          <w:rFonts w:hint="eastAsia"/>
        </w:rPr>
        <w:br/>
      </w:r>
      <w:r>
        <w:rPr>
          <w:rFonts w:hint="eastAsia"/>
        </w:rPr>
        <w:t>　　　　2.1.1 航空客运行业监管部门</w:t>
      </w:r>
      <w:r>
        <w:rPr>
          <w:rFonts w:hint="eastAsia"/>
        </w:rPr>
        <w:br/>
      </w:r>
      <w:r>
        <w:rPr>
          <w:rFonts w:hint="eastAsia"/>
        </w:rPr>
        <w:t>　　　　2.1.2 航空客运行业监管体制</w:t>
      </w:r>
      <w:r>
        <w:rPr>
          <w:rFonts w:hint="eastAsia"/>
        </w:rPr>
        <w:br/>
      </w:r>
      <w:r>
        <w:rPr>
          <w:rFonts w:hint="eastAsia"/>
        </w:rPr>
        <w:t>　　　　2.1.3 航空空域管理体制改革</w:t>
      </w:r>
      <w:r>
        <w:rPr>
          <w:rFonts w:hint="eastAsia"/>
        </w:rPr>
        <w:br/>
      </w:r>
      <w:r>
        <w:rPr>
          <w:rFonts w:hint="eastAsia"/>
        </w:rPr>
        <w:t>　　　　2.1.4 航空客运票价改革动向</w:t>
      </w:r>
      <w:r>
        <w:rPr>
          <w:rFonts w:hint="eastAsia"/>
        </w:rPr>
        <w:br/>
      </w:r>
      <w:r>
        <w:rPr>
          <w:rFonts w:hint="eastAsia"/>
        </w:rPr>
        <w:t>　　　　2.1.5 航空客运行业发展规划</w:t>
      </w:r>
      <w:r>
        <w:rPr>
          <w:rFonts w:hint="eastAsia"/>
        </w:rPr>
        <w:br/>
      </w:r>
      <w:r>
        <w:rPr>
          <w:rFonts w:hint="eastAsia"/>
        </w:rPr>
        <w:t>　　2.2 航空客运行业经济背景分析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（5）进出口总额及其增长</w:t>
      </w:r>
      <w:r>
        <w:rPr>
          <w:rFonts w:hint="eastAsia"/>
        </w:rPr>
        <w:br/>
      </w:r>
      <w:r>
        <w:rPr>
          <w:rFonts w:hint="eastAsia"/>
        </w:rPr>
        <w:t>　　　　（6）货币供应量及其贷款</w:t>
      </w:r>
      <w:r>
        <w:rPr>
          <w:rFonts w:hint="eastAsia"/>
        </w:rPr>
        <w:br/>
      </w:r>
      <w:r>
        <w:rPr>
          <w:rFonts w:hint="eastAsia"/>
        </w:rPr>
        <w:t>　　　　（7）制造业采购经理指数</w:t>
      </w:r>
      <w:r>
        <w:rPr>
          <w:rFonts w:hint="eastAsia"/>
        </w:rPr>
        <w:br/>
      </w:r>
      <w:r>
        <w:rPr>
          <w:rFonts w:hint="eastAsia"/>
        </w:rPr>
        <w:t>　　2.3 航空客运行业需求环境分析</w:t>
      </w:r>
      <w:r>
        <w:rPr>
          <w:rFonts w:hint="eastAsia"/>
        </w:rPr>
        <w:br/>
      </w:r>
      <w:r>
        <w:rPr>
          <w:rFonts w:hint="eastAsia"/>
        </w:rPr>
        <w:t>　　　　2.3.1 航空客运票价指数走势分析</w:t>
      </w:r>
      <w:r>
        <w:rPr>
          <w:rFonts w:hint="eastAsia"/>
        </w:rPr>
        <w:br/>
      </w:r>
      <w:r>
        <w:rPr>
          <w:rFonts w:hint="eastAsia"/>
        </w:rPr>
        <w:t>　　　　2.3.2 航空煤油出厂价格调整情况</w:t>
      </w:r>
      <w:r>
        <w:rPr>
          <w:rFonts w:hint="eastAsia"/>
        </w:rPr>
        <w:br/>
      </w:r>
      <w:r>
        <w:rPr>
          <w:rFonts w:hint="eastAsia"/>
        </w:rPr>
        <w:t>　　　　2.3.3 燃油附加费调整情况分析</w:t>
      </w:r>
      <w:r>
        <w:rPr>
          <w:rFonts w:hint="eastAsia"/>
        </w:rPr>
        <w:br/>
      </w:r>
      <w:r>
        <w:rPr>
          <w:rFonts w:hint="eastAsia"/>
        </w:rPr>
        <w:t>　　　　2.3.4 黄金周航空客运需求分析</w:t>
      </w:r>
      <w:r>
        <w:rPr>
          <w:rFonts w:hint="eastAsia"/>
        </w:rPr>
        <w:br/>
      </w:r>
      <w:r>
        <w:rPr>
          <w:rFonts w:hint="eastAsia"/>
        </w:rPr>
        <w:br/>
      </w:r>
      <w:r>
        <w:rPr>
          <w:rFonts w:hint="eastAsia"/>
        </w:rPr>
        <w:t>第三章 中国航空客运行业的发展状况</w:t>
      </w:r>
      <w:r>
        <w:rPr>
          <w:rFonts w:hint="eastAsia"/>
        </w:rPr>
        <w:br/>
      </w:r>
      <w:r>
        <w:rPr>
          <w:rFonts w:hint="eastAsia"/>
        </w:rPr>
        <w:t>　　3.1 航空客运行业运营状况分析</w:t>
      </w:r>
      <w:r>
        <w:rPr>
          <w:rFonts w:hint="eastAsia"/>
        </w:rPr>
        <w:br/>
      </w:r>
      <w:r>
        <w:rPr>
          <w:rFonts w:hint="eastAsia"/>
        </w:rPr>
        <w:t>　　　　3.1.1 航空客运行业发展概况分析</w:t>
      </w:r>
      <w:r>
        <w:rPr>
          <w:rFonts w:hint="eastAsia"/>
        </w:rPr>
        <w:br/>
      </w:r>
      <w:r>
        <w:rPr>
          <w:rFonts w:hint="eastAsia"/>
        </w:rPr>
        <w:t>　　　　3.1.2 航空旅客运输量及增长情况</w:t>
      </w:r>
      <w:r>
        <w:rPr>
          <w:rFonts w:hint="eastAsia"/>
        </w:rPr>
        <w:br/>
      </w:r>
      <w:r>
        <w:rPr>
          <w:rFonts w:hint="eastAsia"/>
        </w:rPr>
        <w:t>　　　　3.1.3 航空客运行业运力供给分析</w:t>
      </w:r>
      <w:r>
        <w:rPr>
          <w:rFonts w:hint="eastAsia"/>
        </w:rPr>
        <w:br/>
      </w:r>
      <w:r>
        <w:rPr>
          <w:rFonts w:hint="eastAsia"/>
        </w:rPr>
        <w:t>　　　　3.1.4 航空客运行业运营效率分析</w:t>
      </w:r>
      <w:r>
        <w:rPr>
          <w:rFonts w:hint="eastAsia"/>
        </w:rPr>
        <w:br/>
      </w:r>
      <w:r>
        <w:rPr>
          <w:rFonts w:hint="eastAsia"/>
        </w:rPr>
        <w:t>　　　　3.1.5 航空客运行业运营效益分析</w:t>
      </w:r>
      <w:r>
        <w:rPr>
          <w:rFonts w:hint="eastAsia"/>
        </w:rPr>
        <w:br/>
      </w:r>
      <w:r>
        <w:rPr>
          <w:rFonts w:hint="eastAsia"/>
        </w:rPr>
        <w:t>　　　　3.1.6 航空客运行业面临挑战分析</w:t>
      </w:r>
      <w:r>
        <w:rPr>
          <w:rFonts w:hint="eastAsia"/>
        </w:rPr>
        <w:br/>
      </w:r>
      <w:r>
        <w:rPr>
          <w:rFonts w:hint="eastAsia"/>
        </w:rPr>
        <w:t>　　　　3.1.7 民航应对高铁调整策略分析</w:t>
      </w:r>
      <w:r>
        <w:rPr>
          <w:rFonts w:hint="eastAsia"/>
        </w:rPr>
        <w:br/>
      </w:r>
      <w:r>
        <w:rPr>
          <w:rFonts w:hint="eastAsia"/>
        </w:rPr>
        <w:t>　　3.2 航空客运价格形成机制及定价策略</w:t>
      </w:r>
      <w:r>
        <w:rPr>
          <w:rFonts w:hint="eastAsia"/>
        </w:rPr>
        <w:br/>
      </w:r>
      <w:r>
        <w:rPr>
          <w:rFonts w:hint="eastAsia"/>
        </w:rPr>
        <w:t>　　　　3.2.1 航空客运价格管理制度</w:t>
      </w:r>
      <w:r>
        <w:rPr>
          <w:rFonts w:hint="eastAsia"/>
        </w:rPr>
        <w:br/>
      </w:r>
      <w:r>
        <w:rPr>
          <w:rFonts w:hint="eastAsia"/>
        </w:rPr>
        <w:t>　　　　3.2.2 航空客运定价影响因素</w:t>
      </w:r>
      <w:r>
        <w:rPr>
          <w:rFonts w:hint="eastAsia"/>
        </w:rPr>
        <w:br/>
      </w:r>
      <w:r>
        <w:rPr>
          <w:rFonts w:hint="eastAsia"/>
        </w:rPr>
        <w:t>　　　　3.2.3 航空客运定价基本方法</w:t>
      </w:r>
      <w:r>
        <w:rPr>
          <w:rFonts w:hint="eastAsia"/>
        </w:rPr>
        <w:br/>
      </w:r>
      <w:r>
        <w:rPr>
          <w:rFonts w:hint="eastAsia"/>
        </w:rPr>
        <w:t>　　　　3.2.4 航空客运价格形成机制</w:t>
      </w:r>
      <w:r>
        <w:rPr>
          <w:rFonts w:hint="eastAsia"/>
        </w:rPr>
        <w:br/>
      </w:r>
      <w:r>
        <w:rPr>
          <w:rFonts w:hint="eastAsia"/>
        </w:rPr>
        <w:t>　　　　3.2.5 航空客运定价策略分析</w:t>
      </w:r>
      <w:r>
        <w:rPr>
          <w:rFonts w:hint="eastAsia"/>
        </w:rPr>
        <w:br/>
      </w:r>
      <w:r>
        <w:rPr>
          <w:rFonts w:hint="eastAsia"/>
        </w:rPr>
        <w:br/>
      </w:r>
      <w:r>
        <w:rPr>
          <w:rFonts w:hint="eastAsia"/>
        </w:rPr>
        <w:t>第四章 [-中智-林]重点城市航空客运行业发展分析</w:t>
      </w:r>
      <w:r>
        <w:rPr>
          <w:rFonts w:hint="eastAsia"/>
        </w:rPr>
        <w:br/>
      </w:r>
      <w:r>
        <w:rPr>
          <w:rFonts w:hint="eastAsia"/>
        </w:rPr>
        <w:t>　　4.1 北京航空客运行业发展分析</w:t>
      </w:r>
      <w:r>
        <w:rPr>
          <w:rFonts w:hint="eastAsia"/>
        </w:rPr>
        <w:br/>
      </w:r>
      <w:r>
        <w:rPr>
          <w:rFonts w:hint="eastAsia"/>
        </w:rPr>
        <w:t>　　　　4.1.1 北京航空客运行业运输现状</w:t>
      </w:r>
      <w:r>
        <w:rPr>
          <w:rFonts w:hint="eastAsia"/>
        </w:rPr>
        <w:br/>
      </w:r>
      <w:r>
        <w:rPr>
          <w:rFonts w:hint="eastAsia"/>
        </w:rPr>
        <w:t>　　　　4.1.2 首都机场容量及其发展规划</w:t>
      </w:r>
      <w:r>
        <w:rPr>
          <w:rFonts w:hint="eastAsia"/>
        </w:rPr>
        <w:br/>
      </w:r>
      <w:r>
        <w:rPr>
          <w:rFonts w:hint="eastAsia"/>
        </w:rPr>
        <w:t>　　　　4.1.3 北京旅游业发展现状及规划</w:t>
      </w:r>
      <w:r>
        <w:rPr>
          <w:rFonts w:hint="eastAsia"/>
        </w:rPr>
        <w:br/>
      </w:r>
      <w:r>
        <w:rPr>
          <w:rFonts w:hint="eastAsia"/>
        </w:rPr>
        <w:t>　　　　4.1.4 北京航空客运行业发展前景</w:t>
      </w:r>
      <w:r>
        <w:rPr>
          <w:rFonts w:hint="eastAsia"/>
        </w:rPr>
        <w:br/>
      </w:r>
      <w:r>
        <w:rPr>
          <w:rFonts w:hint="eastAsia"/>
        </w:rPr>
        <w:t>　　4.2 广州航空客运行业发展分析</w:t>
      </w:r>
      <w:r>
        <w:rPr>
          <w:rFonts w:hint="eastAsia"/>
        </w:rPr>
        <w:br/>
      </w:r>
      <w:r>
        <w:rPr>
          <w:rFonts w:hint="eastAsia"/>
        </w:rPr>
        <w:t>　　　　4.2.1 广州航空客运行业运输现状</w:t>
      </w:r>
      <w:r>
        <w:rPr>
          <w:rFonts w:hint="eastAsia"/>
        </w:rPr>
        <w:br/>
      </w:r>
      <w:r>
        <w:rPr>
          <w:rFonts w:hint="eastAsia"/>
        </w:rPr>
        <w:t>　　　　4.2.2 白云机场容量及其发展规划</w:t>
      </w:r>
      <w:r>
        <w:rPr>
          <w:rFonts w:hint="eastAsia"/>
        </w:rPr>
        <w:br/>
      </w:r>
      <w:r>
        <w:rPr>
          <w:rFonts w:hint="eastAsia"/>
        </w:rPr>
        <w:t>　　　　4.2.3 广州旅游业发展现状及规划</w:t>
      </w:r>
      <w:r>
        <w:rPr>
          <w:rFonts w:hint="eastAsia"/>
        </w:rPr>
        <w:br/>
      </w:r>
      <w:r>
        <w:rPr>
          <w:rFonts w:hint="eastAsia"/>
        </w:rPr>
        <w:t>　　　　4.2.4 广州航空客运行业发展前景</w:t>
      </w:r>
      <w:r>
        <w:rPr>
          <w:rFonts w:hint="eastAsia"/>
        </w:rPr>
        <w:br/>
      </w:r>
      <w:r>
        <w:rPr>
          <w:rFonts w:hint="eastAsia"/>
        </w:rPr>
        <w:t>　　4.3 上海航空客运行业发展分析</w:t>
      </w:r>
      <w:r>
        <w:rPr>
          <w:rFonts w:hint="eastAsia"/>
        </w:rPr>
        <w:br/>
      </w:r>
      <w:r>
        <w:rPr>
          <w:rFonts w:hint="eastAsia"/>
        </w:rPr>
        <w:t>　　　　4.3.1 上海航空客运行业运输现状</w:t>
      </w:r>
      <w:r>
        <w:rPr>
          <w:rFonts w:hint="eastAsia"/>
        </w:rPr>
        <w:br/>
      </w:r>
      <w:r>
        <w:rPr>
          <w:rFonts w:hint="eastAsia"/>
        </w:rPr>
        <w:t>　　　　4.3.2 上海机场容量及其发展规划</w:t>
      </w:r>
      <w:r>
        <w:rPr>
          <w:rFonts w:hint="eastAsia"/>
        </w:rPr>
        <w:br/>
      </w:r>
      <w:r>
        <w:rPr>
          <w:rFonts w:hint="eastAsia"/>
        </w:rPr>
        <w:t>　　　　（1）浦东机场容量及发展规划</w:t>
      </w:r>
      <w:r>
        <w:rPr>
          <w:rFonts w:hint="eastAsia"/>
        </w:rPr>
        <w:br/>
      </w:r>
      <w:r>
        <w:rPr>
          <w:rFonts w:hint="eastAsia"/>
        </w:rPr>
        <w:t>　　　　（2）虹桥机场容量及发展规划</w:t>
      </w:r>
      <w:r>
        <w:rPr>
          <w:rFonts w:hint="eastAsia"/>
        </w:rPr>
        <w:br/>
      </w:r>
      <w:r>
        <w:rPr>
          <w:rFonts w:hint="eastAsia"/>
        </w:rPr>
        <w:t>　　　　4.3.3 上海旅游业发展现状及规划</w:t>
      </w:r>
      <w:r>
        <w:rPr>
          <w:rFonts w:hint="eastAsia"/>
        </w:rPr>
        <w:br/>
      </w:r>
      <w:r>
        <w:rPr>
          <w:rFonts w:hint="eastAsia"/>
        </w:rPr>
        <w:t>　　　　4.3.4 上海航空客运行业发展前景</w:t>
      </w:r>
      <w:r>
        <w:rPr>
          <w:rFonts w:hint="eastAsia"/>
        </w:rPr>
        <w:br/>
      </w:r>
      <w:r>
        <w:rPr>
          <w:rFonts w:hint="eastAsia"/>
        </w:rPr>
        <w:t>　　4.4 深圳航空客运行业发展分析</w:t>
      </w:r>
      <w:r>
        <w:rPr>
          <w:rFonts w:hint="eastAsia"/>
        </w:rPr>
        <w:br/>
      </w:r>
      <w:r>
        <w:rPr>
          <w:rFonts w:hint="eastAsia"/>
        </w:rPr>
        <w:t>　　　　4.4.1 深圳航空客运行业运输现状</w:t>
      </w:r>
      <w:r>
        <w:rPr>
          <w:rFonts w:hint="eastAsia"/>
        </w:rPr>
        <w:br/>
      </w:r>
      <w:r>
        <w:rPr>
          <w:rFonts w:hint="eastAsia"/>
        </w:rPr>
        <w:t>　　　　4.4.2 宝安机场容量及其发展规划</w:t>
      </w:r>
      <w:r>
        <w:rPr>
          <w:rFonts w:hint="eastAsia"/>
        </w:rPr>
        <w:br/>
      </w:r>
      <w:r>
        <w:rPr>
          <w:rFonts w:hint="eastAsia"/>
        </w:rPr>
        <w:t>　　　　4.4.3 深圳旅游业发展现状及规划</w:t>
      </w:r>
      <w:r>
        <w:rPr>
          <w:rFonts w:hint="eastAsia"/>
        </w:rPr>
        <w:br/>
      </w:r>
      <w:r>
        <w:rPr>
          <w:rFonts w:hint="eastAsia"/>
        </w:rPr>
        <w:t>　　　　4.4.4 深圳航空客运行业发展前景</w:t>
      </w:r>
      <w:r>
        <w:rPr>
          <w:rFonts w:hint="eastAsia"/>
        </w:rPr>
        <w:br/>
      </w:r>
      <w:r>
        <w:rPr>
          <w:rFonts w:hint="eastAsia"/>
        </w:rPr>
        <w:t>　　4.5 成都航空客运行业发展分析</w:t>
      </w:r>
      <w:r>
        <w:rPr>
          <w:rFonts w:hint="eastAsia"/>
        </w:rPr>
        <w:br/>
      </w:r>
      <w:r>
        <w:rPr>
          <w:rFonts w:hint="eastAsia"/>
        </w:rPr>
        <w:t>　　　　4.5.1 成都航空客运行业运输现状</w:t>
      </w:r>
      <w:r>
        <w:rPr>
          <w:rFonts w:hint="eastAsia"/>
        </w:rPr>
        <w:br/>
      </w:r>
      <w:r>
        <w:rPr>
          <w:rFonts w:hint="eastAsia"/>
        </w:rPr>
        <w:t>　　　　4.5.2 双流机场容量及其发展规划</w:t>
      </w:r>
      <w:r>
        <w:rPr>
          <w:rFonts w:hint="eastAsia"/>
        </w:rPr>
        <w:br/>
      </w:r>
      <w:r>
        <w:rPr>
          <w:rFonts w:hint="eastAsia"/>
        </w:rPr>
        <w:t>　　　　4.5.3 成都旅游业发展现状及规划</w:t>
      </w:r>
      <w:r>
        <w:rPr>
          <w:rFonts w:hint="eastAsia"/>
        </w:rPr>
        <w:br/>
      </w:r>
      <w:r>
        <w:rPr>
          <w:rFonts w:hint="eastAsia"/>
        </w:rPr>
        <w:t>　　　　4.5.4 成都航空客运行业发展前景</w:t>
      </w:r>
      <w:r>
        <w:rPr>
          <w:rFonts w:hint="eastAsia"/>
        </w:rPr>
        <w:br/>
      </w:r>
      <w:r>
        <w:rPr>
          <w:rFonts w:hint="eastAsia"/>
        </w:rPr>
        <w:t>　　4.6 昆明航空客运行业发展分析</w:t>
      </w:r>
      <w:r>
        <w:rPr>
          <w:rFonts w:hint="eastAsia"/>
        </w:rPr>
        <w:br/>
      </w:r>
      <w:r>
        <w:rPr>
          <w:rFonts w:hint="eastAsia"/>
        </w:rPr>
        <w:t>　　　　4.6.1 昆明航空客运行业运输现状</w:t>
      </w:r>
      <w:r>
        <w:rPr>
          <w:rFonts w:hint="eastAsia"/>
        </w:rPr>
        <w:br/>
      </w:r>
      <w:r>
        <w:rPr>
          <w:rFonts w:hint="eastAsia"/>
        </w:rPr>
        <w:t>　　　　4.6.2 巫家坝机场容量及发展规划</w:t>
      </w:r>
      <w:r>
        <w:rPr>
          <w:rFonts w:hint="eastAsia"/>
        </w:rPr>
        <w:br/>
      </w:r>
      <w:r>
        <w:rPr>
          <w:rFonts w:hint="eastAsia"/>
        </w:rPr>
        <w:t>　　　　4.6.3 昆明旅游业发展现状及规划</w:t>
      </w:r>
      <w:r>
        <w:rPr>
          <w:rFonts w:hint="eastAsia"/>
        </w:rPr>
        <w:br/>
      </w:r>
      <w:r>
        <w:rPr>
          <w:rFonts w:hint="eastAsia"/>
        </w:rPr>
        <w:t>　　　　4.6.4 昆明航空客运行业发展前景</w:t>
      </w:r>
      <w:r>
        <w:rPr>
          <w:rFonts w:hint="eastAsia"/>
        </w:rPr>
        <w:br/>
      </w:r>
      <w:r>
        <w:rPr>
          <w:rFonts w:hint="eastAsia"/>
        </w:rPr>
        <w:t>　　4.7 西安航空客运行业发展分析</w:t>
      </w:r>
      <w:r>
        <w:rPr>
          <w:rFonts w:hint="eastAsia"/>
        </w:rPr>
        <w:br/>
      </w:r>
      <w:r>
        <w:rPr>
          <w:rFonts w:hint="eastAsia"/>
        </w:rPr>
        <w:t>　　　　4.7.1 西安航空客运行业运输现状</w:t>
      </w:r>
      <w:r>
        <w:rPr>
          <w:rFonts w:hint="eastAsia"/>
        </w:rPr>
        <w:br/>
      </w:r>
      <w:r>
        <w:rPr>
          <w:rFonts w:hint="eastAsia"/>
        </w:rPr>
        <w:t>　　　　4.7.2 咸阳机场容量及其发展规划</w:t>
      </w:r>
      <w:r>
        <w:rPr>
          <w:rFonts w:hint="eastAsia"/>
        </w:rPr>
        <w:br/>
      </w:r>
      <w:r>
        <w:rPr>
          <w:rFonts w:hint="eastAsia"/>
        </w:rPr>
        <w:t>　　　　4.7.3 西安旅游业发展现状及规划</w:t>
      </w:r>
      <w:r>
        <w:rPr>
          <w:rFonts w:hint="eastAsia"/>
        </w:rPr>
        <w:br/>
      </w:r>
      <w:r>
        <w:rPr>
          <w:rFonts w:hint="eastAsia"/>
        </w:rPr>
        <w:t>　　　　4.7.4 西安航空客运行业发展前景</w:t>
      </w:r>
      <w:r>
        <w:rPr>
          <w:rFonts w:hint="eastAsia"/>
        </w:rPr>
        <w:br/>
      </w:r>
      <w:r>
        <w:rPr>
          <w:rFonts w:hint="eastAsia"/>
        </w:rPr>
        <w:t>　　4.8 杭州航空客运行业发展分析</w:t>
      </w:r>
      <w:r>
        <w:rPr>
          <w:rFonts w:hint="eastAsia"/>
        </w:rPr>
        <w:br/>
      </w:r>
      <w:r>
        <w:rPr>
          <w:rFonts w:hint="eastAsia"/>
        </w:rPr>
        <w:t>　　　　4.8.1 杭州航空客运行业运输现状</w:t>
      </w:r>
      <w:r>
        <w:rPr>
          <w:rFonts w:hint="eastAsia"/>
        </w:rPr>
        <w:br/>
      </w:r>
      <w:r>
        <w:rPr>
          <w:rFonts w:hint="eastAsia"/>
        </w:rPr>
        <w:t>　　　　4.8.2 萧山机场容量及其发展规划</w:t>
      </w:r>
      <w:r>
        <w:rPr>
          <w:rFonts w:hint="eastAsia"/>
        </w:rPr>
        <w:br/>
      </w:r>
      <w:r>
        <w:rPr>
          <w:rFonts w:hint="eastAsia"/>
        </w:rPr>
        <w:t>　　　　4.8.3 杭州旅游业发展现状及规划</w:t>
      </w:r>
      <w:r>
        <w:rPr>
          <w:rFonts w:hint="eastAsia"/>
        </w:rPr>
        <w:br/>
      </w:r>
      <w:r>
        <w:rPr>
          <w:rFonts w:hint="eastAsia"/>
        </w:rPr>
        <w:t>　　　　4.8.4 杭州航空客运行业发展前景</w:t>
      </w:r>
      <w:r>
        <w:rPr>
          <w:rFonts w:hint="eastAsia"/>
        </w:rPr>
        <w:br/>
      </w:r>
      <w:r>
        <w:rPr>
          <w:rFonts w:hint="eastAsia"/>
        </w:rPr>
        <w:t>　　4.9 重庆航空客运行业发展分析</w:t>
      </w:r>
      <w:r>
        <w:rPr>
          <w:rFonts w:hint="eastAsia"/>
        </w:rPr>
        <w:br/>
      </w:r>
      <w:r>
        <w:rPr>
          <w:rFonts w:hint="eastAsia"/>
        </w:rPr>
        <w:t>　　　　4.9.1 重庆航空客运行业运输现状</w:t>
      </w:r>
      <w:r>
        <w:rPr>
          <w:rFonts w:hint="eastAsia"/>
        </w:rPr>
        <w:br/>
      </w:r>
      <w:r>
        <w:rPr>
          <w:rFonts w:hint="eastAsia"/>
        </w:rPr>
        <w:t>　　　　4.9.2 江北机场容量及其发展规划</w:t>
      </w:r>
      <w:r>
        <w:rPr>
          <w:rFonts w:hint="eastAsia"/>
        </w:rPr>
        <w:br/>
      </w:r>
      <w:r>
        <w:rPr>
          <w:rFonts w:hint="eastAsia"/>
        </w:rPr>
        <w:t>　　　　4.9.3 重庆旅游业发展现状及规划</w:t>
      </w:r>
      <w:r>
        <w:rPr>
          <w:rFonts w:hint="eastAsia"/>
        </w:rPr>
        <w:br/>
      </w:r>
      <w:r>
        <w:rPr>
          <w:rFonts w:hint="eastAsia"/>
        </w:rPr>
        <w:t>　　　　4.9.4 重庆航空客运行业发展前景</w:t>
      </w:r>
      <w:r>
        <w:rPr>
          <w:rFonts w:hint="eastAsia"/>
        </w:rPr>
        <w:br/>
      </w:r>
      <w:r>
        <w:rPr>
          <w:rFonts w:hint="eastAsia"/>
        </w:rPr>
        <w:t>　　4.10 厦门航空客运行业发展分析</w:t>
      </w:r>
      <w:r>
        <w:rPr>
          <w:rFonts w:hint="eastAsia"/>
        </w:rPr>
        <w:br/>
      </w:r>
      <w:r>
        <w:rPr>
          <w:rFonts w:hint="eastAsia"/>
        </w:rPr>
        <w:t>　　　　4.10.1 厦门航空客运行业运输现状</w:t>
      </w:r>
      <w:r>
        <w:rPr>
          <w:rFonts w:hint="eastAsia"/>
        </w:rPr>
        <w:br/>
      </w:r>
      <w:r>
        <w:rPr>
          <w:rFonts w:hint="eastAsia"/>
        </w:rPr>
        <w:t>　　　　4.10.2 高崎机场容量及其发展规划</w:t>
      </w:r>
      <w:r>
        <w:rPr>
          <w:rFonts w:hint="eastAsia"/>
        </w:rPr>
        <w:br/>
      </w:r>
      <w:r>
        <w:rPr>
          <w:rFonts w:hint="eastAsia"/>
        </w:rPr>
        <w:t>　　　　4.10.3 厦门旅游业发展现状及规划</w:t>
      </w:r>
      <w:r>
        <w:rPr>
          <w:rFonts w:hint="eastAsia"/>
        </w:rPr>
        <w:br/>
      </w:r>
      <w:r>
        <w:rPr>
          <w:rFonts w:hint="eastAsia"/>
        </w:rPr>
        <w:t>　　　　4.10.4 厦门航空客运行业发展前景</w:t>
      </w:r>
      <w:r>
        <w:rPr>
          <w:rFonts w:hint="eastAsia"/>
        </w:rPr>
        <w:br/>
      </w:r>
      <w:r>
        <w:rPr>
          <w:rFonts w:hint="eastAsia"/>
        </w:rPr>
        <w:br/>
      </w:r>
      <w:r>
        <w:rPr>
          <w:rFonts w:hint="eastAsia"/>
        </w:rPr>
        <w:t>图表目录</w:t>
      </w:r>
      <w:r>
        <w:rPr>
          <w:rFonts w:hint="eastAsia"/>
        </w:rPr>
        <w:br/>
      </w:r>
      <w:r>
        <w:rPr>
          <w:rFonts w:hint="eastAsia"/>
        </w:rPr>
        <w:t>　　图表 1 中国航空资源分配原则</w:t>
      </w:r>
      <w:r>
        <w:rPr>
          <w:rFonts w:hint="eastAsia"/>
        </w:rPr>
        <w:br/>
      </w:r>
      <w:r>
        <w:rPr>
          <w:rFonts w:hint="eastAsia"/>
        </w:rPr>
        <w:t>　　图表 2 美国航空市场竞争格局（单位：%）</w:t>
      </w:r>
      <w:r>
        <w:rPr>
          <w:rFonts w:hint="eastAsia"/>
        </w:rPr>
        <w:br/>
      </w:r>
      <w:r>
        <w:rPr>
          <w:rFonts w:hint="eastAsia"/>
        </w:rPr>
        <w:t>　　图表 3 中国航空市场竞争格局（单位：%）</w:t>
      </w:r>
      <w:r>
        <w:rPr>
          <w:rFonts w:hint="eastAsia"/>
        </w:rPr>
        <w:br/>
      </w:r>
      <w:r>
        <w:rPr>
          <w:rFonts w:hint="eastAsia"/>
        </w:rPr>
        <w:t>　　图表 4 抽样航线的市场份额集中度（单位：%）</w:t>
      </w:r>
      <w:r>
        <w:rPr>
          <w:rFonts w:hint="eastAsia"/>
        </w:rPr>
        <w:br/>
      </w:r>
      <w:r>
        <w:rPr>
          <w:rFonts w:hint="eastAsia"/>
        </w:rPr>
        <w:t>　　图表 5 2020-2025年中国民航旅客运输量（单位：亿人次，%）</w:t>
      </w:r>
      <w:r>
        <w:rPr>
          <w:rFonts w:hint="eastAsia"/>
        </w:rPr>
        <w:br/>
      </w:r>
      <w:r>
        <w:rPr>
          <w:rFonts w:hint="eastAsia"/>
        </w:rPr>
        <w:t>　　图表 6 2020-2025年全国民航运输机场完成旅客吞吐量（单位：亿人次，%）</w:t>
      </w:r>
      <w:r>
        <w:rPr>
          <w:rFonts w:hint="eastAsia"/>
        </w:rPr>
        <w:br/>
      </w:r>
      <w:r>
        <w:rPr>
          <w:rFonts w:hint="eastAsia"/>
        </w:rPr>
        <w:t>　　图表 7 2025年各地区运输机场数量（单位：个，%）</w:t>
      </w:r>
      <w:r>
        <w:rPr>
          <w:rFonts w:hint="eastAsia"/>
        </w:rPr>
        <w:br/>
      </w:r>
      <w:r>
        <w:rPr>
          <w:rFonts w:hint="eastAsia"/>
        </w:rPr>
        <w:t>　　图表 8 2025年中国民航航线变化情况（单位：条，万公里）</w:t>
      </w:r>
      <w:r>
        <w:rPr>
          <w:rFonts w:hint="eastAsia"/>
        </w:rPr>
        <w:br/>
      </w:r>
      <w:r>
        <w:rPr>
          <w:rFonts w:hint="eastAsia"/>
        </w:rPr>
        <w:t>　　图表 9 2020-2025年民航基本建设和技术改造投资额（单位：亿元，%）</w:t>
      </w:r>
      <w:r>
        <w:rPr>
          <w:rFonts w:hint="eastAsia"/>
        </w:rPr>
        <w:br/>
      </w:r>
      <w:r>
        <w:rPr>
          <w:rFonts w:hint="eastAsia"/>
        </w:rPr>
        <w:t>　　图表 10 航空客运行业经营模式分析</w:t>
      </w:r>
      <w:r>
        <w:rPr>
          <w:rFonts w:hint="eastAsia"/>
        </w:rPr>
        <w:br/>
      </w:r>
      <w:r>
        <w:rPr>
          <w:rFonts w:hint="eastAsia"/>
        </w:rPr>
        <w:t>　　图表 11 航空客运行业盈利驱动框架</w:t>
      </w:r>
      <w:r>
        <w:rPr>
          <w:rFonts w:hint="eastAsia"/>
        </w:rPr>
        <w:br/>
      </w:r>
      <w:r>
        <w:rPr>
          <w:rFonts w:hint="eastAsia"/>
        </w:rPr>
        <w:t>　　图表 12 “十五五”时期民航发展主要指标</w:t>
      </w:r>
      <w:r>
        <w:rPr>
          <w:rFonts w:hint="eastAsia"/>
        </w:rPr>
        <w:br/>
      </w:r>
      <w:r>
        <w:rPr>
          <w:rFonts w:hint="eastAsia"/>
        </w:rPr>
        <w:t>　　图表 13 2025年美国制造业pmi分项指数概览（单位：%）</w:t>
      </w:r>
      <w:r>
        <w:rPr>
          <w:rFonts w:hint="eastAsia"/>
        </w:rPr>
        <w:br/>
      </w:r>
      <w:r>
        <w:rPr>
          <w:rFonts w:hint="eastAsia"/>
        </w:rPr>
        <w:t>　　图表 14 2020-2025年美国就业指数走势图（单位：%）</w:t>
      </w:r>
      <w:r>
        <w:rPr>
          <w:rFonts w:hint="eastAsia"/>
        </w:rPr>
        <w:br/>
      </w:r>
      <w:r>
        <w:rPr>
          <w:rFonts w:hint="eastAsia"/>
        </w:rPr>
        <w:t>　　图表 15 2020-2025年美国失业率走势图（单位：%）</w:t>
      </w:r>
      <w:r>
        <w:rPr>
          <w:rFonts w:hint="eastAsia"/>
        </w:rPr>
        <w:br/>
      </w:r>
      <w:r>
        <w:rPr>
          <w:rFonts w:hint="eastAsia"/>
        </w:rPr>
        <w:t>　　图表 16 2020-2025年美国非农就业人数概览（单位：千人）</w:t>
      </w:r>
      <w:r>
        <w:rPr>
          <w:rFonts w:hint="eastAsia"/>
        </w:rPr>
        <w:br/>
      </w:r>
      <w:r>
        <w:rPr>
          <w:rFonts w:hint="eastAsia"/>
        </w:rPr>
        <w:t>　　图表 17 2020-2025年美国非农数据走势图（单位：千人）</w:t>
      </w:r>
      <w:r>
        <w:rPr>
          <w:rFonts w:hint="eastAsia"/>
        </w:rPr>
        <w:br/>
      </w:r>
      <w:r>
        <w:rPr>
          <w:rFonts w:hint="eastAsia"/>
        </w:rPr>
        <w:t>　　图表 18 2020-2025年欧元区pmi走势图（单位：%）</w:t>
      </w:r>
      <w:r>
        <w:rPr>
          <w:rFonts w:hint="eastAsia"/>
        </w:rPr>
        <w:br/>
      </w:r>
      <w:r>
        <w:rPr>
          <w:rFonts w:hint="eastAsia"/>
        </w:rPr>
        <w:t>　　图表 19 2020-2025年欧元区核心国家pmi走势（单位：%）</w:t>
      </w:r>
      <w:r>
        <w:rPr>
          <w:rFonts w:hint="eastAsia"/>
        </w:rPr>
        <w:br/>
      </w:r>
      <w:r>
        <w:rPr>
          <w:rFonts w:hint="eastAsia"/>
        </w:rPr>
        <w:t>　　图表 20 2020-2025年欧元区基准利率走势图（单位：%）</w:t>
      </w:r>
      <w:r>
        <w:rPr>
          <w:rFonts w:hint="eastAsia"/>
        </w:rPr>
        <w:br/>
      </w:r>
      <w:r>
        <w:rPr>
          <w:rFonts w:hint="eastAsia"/>
        </w:rPr>
        <w:t>　　图表 21 2020-2025年巴西基准利率走势（单位：%）</w:t>
      </w:r>
      <w:r>
        <w:rPr>
          <w:rFonts w:hint="eastAsia"/>
        </w:rPr>
        <w:br/>
      </w:r>
      <w:r>
        <w:rPr>
          <w:rFonts w:hint="eastAsia"/>
        </w:rPr>
        <w:t>　　图表 22 2020-2025年巴西工业生产同比增速（单位：%）</w:t>
      </w:r>
      <w:r>
        <w:rPr>
          <w:rFonts w:hint="eastAsia"/>
        </w:rPr>
        <w:br/>
      </w:r>
      <w:r>
        <w:rPr>
          <w:rFonts w:hint="eastAsia"/>
        </w:rPr>
        <w:t>　　图表 23 2020-2025年巴西贸易顺差情况（单位：百万美元）</w:t>
      </w:r>
      <w:r>
        <w:rPr>
          <w:rFonts w:hint="eastAsia"/>
        </w:rPr>
        <w:br/>
      </w:r>
      <w:r>
        <w:rPr>
          <w:rFonts w:hint="eastAsia"/>
        </w:rPr>
        <w:t>　　图表 24 2020-2025年巴西通胀率走势（单位：%）</w:t>
      </w:r>
      <w:r>
        <w:rPr>
          <w:rFonts w:hint="eastAsia"/>
        </w:rPr>
        <w:br/>
      </w:r>
      <w:r>
        <w:rPr>
          <w:rFonts w:hint="eastAsia"/>
        </w:rPr>
        <w:t>　　图表 25 2020-2025年新加坡通胀率走势（单位：%）</w:t>
      </w:r>
      <w:r>
        <w:rPr>
          <w:rFonts w:hint="eastAsia"/>
        </w:rPr>
        <w:br/>
      </w:r>
      <w:r>
        <w:rPr>
          <w:rFonts w:hint="eastAsia"/>
        </w:rPr>
        <w:t>　　图表 26 2020-2025年新加坡制造业生产增速（单位：%）</w:t>
      </w:r>
      <w:r>
        <w:rPr>
          <w:rFonts w:hint="eastAsia"/>
        </w:rPr>
        <w:br/>
      </w:r>
      <w:r>
        <w:rPr>
          <w:rFonts w:hint="eastAsia"/>
        </w:rPr>
        <w:t>　　图表 27 2020-2025年印尼、泰国、菲律宾通胀率走势（单位：%）</w:t>
      </w:r>
      <w:r>
        <w:rPr>
          <w:rFonts w:hint="eastAsia"/>
        </w:rPr>
        <w:br/>
      </w:r>
      <w:r>
        <w:rPr>
          <w:rFonts w:hint="eastAsia"/>
        </w:rPr>
        <w:t>　　图表 28 2020-2025年韩国cpi与核心cpi同比情况（单位：%）</w:t>
      </w:r>
      <w:r>
        <w:rPr>
          <w:rFonts w:hint="eastAsia"/>
        </w:rPr>
        <w:br/>
      </w:r>
      <w:r>
        <w:rPr>
          <w:rFonts w:hint="eastAsia"/>
        </w:rPr>
        <w:t>　　图表 29 2020-2025年韩国进出口同比情况（单位：%）</w:t>
      </w:r>
      <w:r>
        <w:rPr>
          <w:rFonts w:hint="eastAsia"/>
        </w:rPr>
        <w:br/>
      </w:r>
      <w:r>
        <w:rPr>
          <w:rFonts w:hint="eastAsia"/>
        </w:rPr>
        <w:t>　　图表 30 2020-2025年韩国贸易顺差情况（单位：千美元）</w:t>
      </w:r>
      <w:r>
        <w:rPr>
          <w:rFonts w:hint="eastAsia"/>
        </w:rPr>
        <w:br/>
      </w:r>
      <w:r>
        <w:rPr>
          <w:rFonts w:hint="eastAsia"/>
        </w:rPr>
        <w:t>　　图表 31 2020-2025年中国国内生产总值及增长速度（单位：亿元，%）</w:t>
      </w:r>
      <w:r>
        <w:rPr>
          <w:rFonts w:hint="eastAsia"/>
        </w:rPr>
        <w:br/>
      </w:r>
      <w:r>
        <w:rPr>
          <w:rFonts w:hint="eastAsia"/>
        </w:rPr>
        <w:t>　　图表 32 2020-2025年中国全部工业增加值及其增速（单位：亿元，%）</w:t>
      </w:r>
      <w:r>
        <w:rPr>
          <w:rFonts w:hint="eastAsia"/>
        </w:rPr>
        <w:br/>
      </w:r>
      <w:r>
        <w:rPr>
          <w:rFonts w:hint="eastAsia"/>
        </w:rPr>
        <w:t>　　图表 33 2020-2025年全国固定资产投资及增速（单位：%）</w:t>
      </w:r>
      <w:r>
        <w:rPr>
          <w:rFonts w:hint="eastAsia"/>
        </w:rPr>
        <w:br/>
      </w:r>
      <w:r>
        <w:rPr>
          <w:rFonts w:hint="eastAsia"/>
        </w:rPr>
        <w:t>　　图表 34 2020-2025年中国社会消费品零售总额及增速（单位：%）</w:t>
      </w:r>
      <w:r>
        <w:rPr>
          <w:rFonts w:hint="eastAsia"/>
        </w:rPr>
        <w:br/>
      </w:r>
      <w:r>
        <w:rPr>
          <w:rFonts w:hint="eastAsia"/>
        </w:rPr>
        <w:t>　　图表 35 2020-2025年中国货物进出口总额（单位：亿美元）</w:t>
      </w:r>
      <w:r>
        <w:rPr>
          <w:rFonts w:hint="eastAsia"/>
        </w:rPr>
        <w:br/>
      </w:r>
      <w:r>
        <w:rPr>
          <w:rFonts w:hint="eastAsia"/>
        </w:rPr>
        <w:t>　　图表 36 2020-2025年中国广义货币（m2）增长速度（单位：%）</w:t>
      </w:r>
      <w:r>
        <w:rPr>
          <w:rFonts w:hint="eastAsia"/>
        </w:rPr>
        <w:br/>
      </w:r>
      <w:r>
        <w:rPr>
          <w:rFonts w:hint="eastAsia"/>
        </w:rPr>
        <w:t>　　图表 37 2020-2025年中国制造业pmi指数（经季节调整）（单位：%）</w:t>
      </w:r>
      <w:r>
        <w:rPr>
          <w:rFonts w:hint="eastAsia"/>
        </w:rPr>
        <w:br/>
      </w:r>
      <w:r>
        <w:rPr>
          <w:rFonts w:hint="eastAsia"/>
        </w:rPr>
        <w:t>　　图表 38 2025年中国制造业pmi分类指数（经季节调整）（单位：%）</w:t>
      </w:r>
      <w:r>
        <w:rPr>
          <w:rFonts w:hint="eastAsia"/>
        </w:rPr>
        <w:br/>
      </w:r>
      <w:r>
        <w:rPr>
          <w:rFonts w:hint="eastAsia"/>
        </w:rPr>
        <w:t>　　图表 39 2020-2025年国内外航线票价指数走势</w:t>
      </w:r>
      <w:r>
        <w:rPr>
          <w:rFonts w:hint="eastAsia"/>
        </w:rPr>
        <w:br/>
      </w:r>
      <w:r>
        <w:rPr>
          <w:rFonts w:hint="eastAsia"/>
        </w:rPr>
        <w:t>　　图表 40 2020-2025年新定价机制实施以来油价及燃油附加变动（单位：元/吨）</w:t>
      </w:r>
      <w:r>
        <w:rPr>
          <w:rFonts w:hint="eastAsia"/>
        </w:rPr>
        <w:br/>
      </w:r>
      <w:r>
        <w:rPr>
          <w:rFonts w:hint="eastAsia"/>
        </w:rPr>
        <w:t>　　图表 41 现阶段成人燃油附加情况（单位：公里，元）</w:t>
      </w:r>
      <w:r>
        <w:rPr>
          <w:rFonts w:hint="eastAsia"/>
        </w:rPr>
        <w:br/>
      </w:r>
      <w:r>
        <w:rPr>
          <w:rFonts w:hint="eastAsia"/>
        </w:rPr>
        <w:t>　　图表 42 2020-2025年春节黄金周民航主要运营数据（单位：万人，万次，%）</w:t>
      </w:r>
      <w:r>
        <w:rPr>
          <w:rFonts w:hint="eastAsia"/>
        </w:rPr>
        <w:br/>
      </w:r>
      <w:r>
        <w:rPr>
          <w:rFonts w:hint="eastAsia"/>
        </w:rPr>
        <w:t>　　图表 43 2020-2025年春节黄金周民航客运收入及增长变化（单位：亿元，%）</w:t>
      </w:r>
      <w:r>
        <w:rPr>
          <w:rFonts w:hint="eastAsia"/>
        </w:rPr>
        <w:br/>
      </w:r>
      <w:r>
        <w:rPr>
          <w:rFonts w:hint="eastAsia"/>
        </w:rPr>
        <w:t>　　图表 44 2020-2025年国庆黄金周民航客运收入及增长变化（单位：亿元，%）</w:t>
      </w:r>
      <w:r>
        <w:rPr>
          <w:rFonts w:hint="eastAsia"/>
        </w:rPr>
        <w:br/>
      </w:r>
      <w:r>
        <w:rPr>
          <w:rFonts w:hint="eastAsia"/>
        </w:rPr>
        <w:t>　　图表 45 2020-2025年国庆黄金周民航日均旅客量增长（单位：%）</w:t>
      </w:r>
      <w:r>
        <w:rPr>
          <w:rFonts w:hint="eastAsia"/>
        </w:rPr>
        <w:br/>
      </w:r>
      <w:r>
        <w:rPr>
          <w:rFonts w:hint="eastAsia"/>
        </w:rPr>
        <w:t>　　图表 46 2020-2025年国内航空旅客运输量及增速（单位：万人，%）</w:t>
      </w:r>
      <w:r>
        <w:rPr>
          <w:rFonts w:hint="eastAsia"/>
        </w:rPr>
        <w:br/>
      </w:r>
      <w:r>
        <w:rPr>
          <w:rFonts w:hint="eastAsia"/>
        </w:rPr>
        <w:t>　　图表 47 2020-2025年港澳台航空旅客运输量及增速（单位：万人，%）</w:t>
      </w:r>
      <w:r>
        <w:rPr>
          <w:rFonts w:hint="eastAsia"/>
        </w:rPr>
        <w:br/>
      </w:r>
      <w:r>
        <w:rPr>
          <w:rFonts w:hint="eastAsia"/>
        </w:rPr>
        <w:t>　　图表 48 2020-2025年民航国际旅客运输量及增速（单位：万人，%）</w:t>
      </w:r>
      <w:r>
        <w:rPr>
          <w:rFonts w:hint="eastAsia"/>
        </w:rPr>
        <w:br/>
      </w:r>
      <w:r>
        <w:rPr>
          <w:rFonts w:hint="eastAsia"/>
        </w:rPr>
        <w:t>　　图表 49 2025年航空公司接收和退出飞机（单位：%）</w:t>
      </w:r>
      <w:r>
        <w:rPr>
          <w:rFonts w:hint="eastAsia"/>
        </w:rPr>
        <w:br/>
      </w:r>
      <w:r>
        <w:rPr>
          <w:rFonts w:hint="eastAsia"/>
        </w:rPr>
        <w:t>　　图表 50 2025-2031年三大航空公司不含飞机退出的运力供给增速预测（单位：%）</w:t>
      </w:r>
      <w:r>
        <w:rPr>
          <w:rFonts w:hint="eastAsia"/>
        </w:rPr>
        <w:br/>
      </w:r>
      <w:r>
        <w:rPr>
          <w:rFonts w:hint="eastAsia"/>
        </w:rPr>
        <w:t>　　图表 51 2025-2031年三大航空公司考虑飞机退出的运力供给增速预测（单位：%）</w:t>
      </w:r>
      <w:r>
        <w:rPr>
          <w:rFonts w:hint="eastAsia"/>
        </w:rPr>
        <w:br/>
      </w:r>
      <w:r>
        <w:rPr>
          <w:rFonts w:hint="eastAsia"/>
        </w:rPr>
        <w:t>　　图表 52 2025年民航正班客座率和正班载运率（单位：%）</w:t>
      </w:r>
      <w:r>
        <w:rPr>
          <w:rFonts w:hint="eastAsia"/>
        </w:rPr>
        <w:br/>
      </w:r>
      <w:r>
        <w:rPr>
          <w:rFonts w:hint="eastAsia"/>
        </w:rPr>
        <w:t>　　图表 53 2020-2025年民航客座率与载运率变动情况（单位：%）</w:t>
      </w:r>
      <w:r>
        <w:rPr>
          <w:rFonts w:hint="eastAsia"/>
        </w:rPr>
        <w:br/>
      </w:r>
      <w:r>
        <w:rPr>
          <w:rFonts w:hint="eastAsia"/>
        </w:rPr>
        <w:t>　　图表 54 航空机票价格改革历程</w:t>
      </w:r>
      <w:r>
        <w:rPr>
          <w:rFonts w:hint="eastAsia"/>
        </w:rPr>
        <w:br/>
      </w:r>
      <w:r>
        <w:rPr>
          <w:rFonts w:hint="eastAsia"/>
        </w:rPr>
        <w:t>　　图表 55 2020-2025年北京首都机场旅客吞吐量及飞机起降架次情况（单位：千人，%）</w:t>
      </w:r>
      <w:r>
        <w:rPr>
          <w:rFonts w:hint="eastAsia"/>
        </w:rPr>
        <w:br/>
      </w:r>
      <w:r>
        <w:rPr>
          <w:rFonts w:hint="eastAsia"/>
        </w:rPr>
        <w:t>　　图表 56 2025年北京市全国公休假期的旅游情况（单位：万人次，亿元）</w:t>
      </w:r>
      <w:r>
        <w:rPr>
          <w:rFonts w:hint="eastAsia"/>
        </w:rPr>
        <w:br/>
      </w:r>
      <w:r>
        <w:rPr>
          <w:rFonts w:hint="eastAsia"/>
        </w:rPr>
        <w:t>　　图表 57 2020-2025年广州白云机场月度旅客吞吐量及增速（单位：万人，%）</w:t>
      </w:r>
      <w:r>
        <w:rPr>
          <w:rFonts w:hint="eastAsia"/>
        </w:rPr>
        <w:br/>
      </w:r>
      <w:r>
        <w:rPr>
          <w:rFonts w:hint="eastAsia"/>
        </w:rPr>
        <w:t>　　图表 58 2020-2025年上海浦东机场月度旅客吞吐量及同比增速（单位：%）</w:t>
      </w:r>
      <w:r>
        <w:rPr>
          <w:rFonts w:hint="eastAsia"/>
        </w:rPr>
        <w:br/>
      </w:r>
      <w:r>
        <w:rPr>
          <w:rFonts w:hint="eastAsia"/>
        </w:rPr>
        <w:t>　　图表 59 2025年深圳机场旅客吞吐量和飞机起降季度增速（单位：%）</w:t>
      </w:r>
      <w:r>
        <w:rPr>
          <w:rFonts w:hint="eastAsia"/>
        </w:rPr>
        <w:br/>
      </w:r>
      <w:r>
        <w:rPr>
          <w:rFonts w:hint="eastAsia"/>
        </w:rPr>
        <w:t>　　图表 60 2020-2025年成都双流机场旅客吞吐量情况（单位：万人次）</w:t>
      </w:r>
      <w:r>
        <w:rPr>
          <w:rFonts w:hint="eastAsia"/>
        </w:rPr>
        <w:br/>
      </w:r>
      <w:r>
        <w:rPr>
          <w:rFonts w:hint="eastAsia"/>
        </w:rPr>
        <w:t>　　图表 61 2020-2025年昆明巫家坝国际机场旅客吞吐量情况（单位：万人次）</w:t>
      </w:r>
      <w:r>
        <w:rPr>
          <w:rFonts w:hint="eastAsia"/>
        </w:rPr>
        <w:br/>
      </w:r>
      <w:r>
        <w:rPr>
          <w:rFonts w:hint="eastAsia"/>
        </w:rPr>
        <w:t>　　图表 62 2020-2025年西安咸阳国际机场旅客吞吐量及增长情况（单位：万人次，%）</w:t>
      </w:r>
      <w:r>
        <w:rPr>
          <w:rFonts w:hint="eastAsia"/>
        </w:rPr>
        <w:br/>
      </w:r>
      <w:r>
        <w:rPr>
          <w:rFonts w:hint="eastAsia"/>
        </w:rPr>
        <w:t>　　图表 63 2020-2025年杭州萧山国际机场旅客吞吐量情况（单位：万人次）</w:t>
      </w:r>
      <w:r>
        <w:rPr>
          <w:rFonts w:hint="eastAsia"/>
        </w:rPr>
        <w:br/>
      </w:r>
      <w:r>
        <w:rPr>
          <w:rFonts w:hint="eastAsia"/>
        </w:rPr>
        <w:t>　　图表 64 2020-2025年厦门高崎国际机场旅客吞吐量情况（单位：万人次）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eb31df9ec4d11" w:history="1">
        <w:r>
          <w:rPr>
            <w:rStyle w:val="Hyperlink"/>
          </w:rPr>
          <w:t>2025年版中国重点城市航空客运市场现状调研与发展趋势分析报告</w:t>
        </w:r>
      </w:hyperlink>
      <w:r>
        <w:rPr>
          <w:color w:val="C00000"/>
        </w:rPr>
        <w:t>》，报告编号：</w:t>
      </w:r>
      <w:r>
        <w:rPr>
          <w:rFonts w:hint="eastAsia"/>
          <w:color w:val="C00000"/>
        </w:rPr>
        <w:t>159A108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eb31df9ec4d11" w:history="1">
        <w:r>
          <w:rPr>
            <w:rStyle w:val="Hyperlink"/>
          </w:rPr>
          <w:t>https://www.20087.com/M_JiaoTongYunShu/08/ZhongDianChengShiHangKongKeYunDeFaZhanQuShi.html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热点：中国城市客运量排名、航空客运量最大的城市、中国52家航空公司名单公布、航空公司重点旅客、国际航空枢纽城市、全国航空运输枢纽城市、中国各城市铁路客运量、民航旅客运输重点、中国客车排行榜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7e76fa5e2409f" w:history="1">
      <w:r>
        <w:rPr>
          <w:rStyle w:val="Hyperlink"/>
        </w:rPr>
        <w:t>2025年版中国重点城市航空客运市场现状调研与发展趋势分析报告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ZhongDianChengShiHangKongKeYunDeFaZhanQuShi.html" TargetMode="External" Id="R132eb31df9ec4d11"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ZhongDianChengShiHangKongKeYunDeFaZhanQuShi.html" TargetMode="External" Id="R72f7e76fa5e2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2025-04-24T04:30:00Z</dcterms:created>
  <dcterms:modified xsi:type="dcterms:W3CDTF">2025-04-24T05:30:00Z</dcterms:modified>
  <dc:subject>2025年版中国重点城市航空客运市场现状调研与发展趋势分析报告</dc:subject>
  <dc:title>2025年版中国重点城市航空客运市场现状调研与发展趋势分析报告</dc:title>
  <cp:keywords>2025年版中国重点城市航空客运市场现状调研与发展趋势分析报告</cp:keywords>
  <dc:description>2025年版中国重点城市航空客运市场现状调研与发展趋势分析报告</dc:description>
</cp:coreProperties>
</file>