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6cfeaf4fc4522" w:history="1">
              <w:r>
                <w:rPr>
                  <w:rStyle w:val="Hyperlink"/>
                </w:rPr>
                <w:t>2025-2031年中国汽车雨刷市场调查研究及发展前景趋势分析报告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6cfeaf4fc4522" w:history="1">
              <w:r>
                <w:rPr>
                  <w:rStyle w:val="Hyperlink"/>
                </w:rPr>
                <w:t>2025-2031年中国汽车雨刷市场调查研究及发展前景趋势分析报告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6cfeaf4fc4522" w:history="1">
                <w:r>
                  <w:rPr>
                    <w:rStyle w:val="Hyperlink"/>
                  </w:rPr>
                  <w:t>https://www.20087.com/9/77/QiCheYuShuaShiChangYuCeBaoGao.html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刷是汽车配件中的重要组成部分，其主要功能是在雨天或湿滑路面上清除挡风玻璃上的雨水和污渍，保证驾驶员的视线清晰。随着汽车行业的不断发展，汽车雨刷的技术也在不断进步，从最初的机械结构到现在的智能感应式雨刷，产品的设计越来越注重耐用性和舒适性。当前市场上，汽车雨刷不仅在材料、结构上有所创新，还在智能化、环保方面实现了突破。例如，一些高端车型配备了基于雨量传感器的自动雨刷系统，可以根据雨量大小自动调节雨刷速度，提高了驾驶的安全性和便利性。</w:t>
      </w:r>
      <w:r>
        <w:rPr>
          <w:rFonts w:hint="eastAsia"/>
        </w:rPr>
        <w:br/>
      </w:r>
      <w:r>
        <w:rPr>
          <w:rFonts w:hint="eastAsia"/>
        </w:rPr>
        <w:t>　　未来，汽车雨刷将朝着更智能、更耐用、更环保的方向发展。一方面，随着自动驾驶技术的发展，未来的汽车雨刷系统将更加智能，能够根据天气条件、行驶速度等多种因素自动调整工作模式，进一步提升驾驶安全。另一方面，随着材料科学的进步，新型耐用且环保的雨刷材料将被开发并应用于实际产品中，减少对环境的影响。此外，随着消费者对产品质量和服务要求的提高，汽车雨刷制造商需要不断创新，提供更优质的产品和服务来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中国汽车雨刷行业竞争背景分析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　　（一）中国汽车产业发展政策</w:t>
      </w:r>
      <w:r>
        <w:rPr>
          <w:rFonts w:hint="eastAsia"/>
        </w:rPr>
        <w:br/>
      </w:r>
      <w:r>
        <w:rPr>
          <w:rFonts w:hint="eastAsia"/>
        </w:rPr>
        <w:t>　　　　　　（二）汽车零部件相关政策</w:t>
      </w:r>
      <w:r>
        <w:rPr>
          <w:rFonts w:hint="eastAsia"/>
        </w:rPr>
        <w:br/>
      </w:r>
      <w:r>
        <w:rPr>
          <w:rFonts w:hint="eastAsia"/>
        </w:rPr>
        <w:t>　　　　　　（三）《机动车强制报废标准规定》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　　（四）家用汽车三包政策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三、低碳环保已成家庭消费共识</w:t>
      </w:r>
      <w:r>
        <w:rPr>
          <w:rFonts w:hint="eastAsia"/>
        </w:rPr>
        <w:br/>
      </w:r>
      <w:r>
        <w:rPr>
          <w:rFonts w:hint="eastAsia"/>
        </w:rPr>
        <w:t>　　　　四、“两型社会”建设稳步推进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中国汽车雨刷市场现状分析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一、2020-2025年中国汽车雨刷的供给分析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二、2020-2025年中国汽车雨刷的需求分析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三、2020-2025年中国汽车雨刷供需平衡分析</w:t>
      </w:r>
      <w:r>
        <w:rPr>
          <w:rFonts w:hint="eastAsia"/>
        </w:rPr>
        <w:br/>
      </w:r>
      <w:r>
        <w:rPr>
          <w:rFonts w:hint="eastAsia"/>
        </w:rPr>
        <w:t>　　第四节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一、2025-2031年中国汽车雨刷的供给预测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二、2025-2031年中国汽车雨刷的需求预测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汽车雨刷的进出口分析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2020-2025年中国汽车雨刷的进出口数据统计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第二节 中国汽车雨刷的进出口格局分析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第三节 进出口形势分析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二、汽车零部件出口中长期发展趋势</w:t>
      </w:r>
      <w:r>
        <w:rPr>
          <w:rFonts w:hint="eastAsia"/>
        </w:rPr>
        <w:br/>
      </w:r>
      <w:r>
        <w:rPr>
          <w:rFonts w:hint="eastAsia"/>
        </w:rPr>
        <w:t>　　　　三、汽车零部件行业的未来增长点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第四节 2025-2031年中国汽车雨刷的进出口预测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2020-2025年中国汽车雨刷行业重点数据解析</w:t>
      </w:r>
      <w:r>
        <w:rPr>
          <w:rFonts w:hint="eastAsia"/>
        </w:rPr>
        <w:br/>
      </w:r>
      <w:r>
        <w:rPr>
          <w:rFonts w:hint="eastAsia"/>
        </w:rPr>
        <w:t>　　第一节 2020-2025年中国汽车雨刷所属行业规模分析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二、行业资产规模情况分析</w:t>
      </w:r>
      <w:r>
        <w:rPr>
          <w:rFonts w:hint="eastAsia"/>
        </w:rPr>
        <w:br/>
      </w:r>
      <w:r>
        <w:rPr>
          <w:rFonts w:hint="eastAsia"/>
        </w:rPr>
        <w:t>　　　　三、行业销售规模情况分析</w:t>
      </w:r>
      <w:r>
        <w:rPr>
          <w:rFonts w:hint="eastAsia"/>
        </w:rPr>
        <w:br/>
      </w:r>
      <w:r>
        <w:rPr>
          <w:rFonts w:hint="eastAsia"/>
        </w:rPr>
        <w:t>　　　　四、行业利润规模情况分析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2020-2025年中国汽车雨刷所属行业运营效益分析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汽车雨刷的区域格局分析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汽车雨刷行业市场竞争分析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中国汽车雨刷行业国际竞争力比较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行业竞争趋势分析</w:t>
      </w:r>
      <w:r>
        <w:rPr>
          <w:rFonts w:hint="eastAsia"/>
        </w:rPr>
        <w:br/>
      </w:r>
      <w:r>
        <w:rPr>
          <w:rFonts w:hint="eastAsia"/>
        </w:rPr>
        <w:t>　　第五节 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第六节 汽车雨刷市场营销策略</w:t>
      </w:r>
      <w:r>
        <w:rPr>
          <w:rFonts w:hint="eastAsia"/>
        </w:rPr>
        <w:br/>
      </w:r>
      <w:r>
        <w:rPr>
          <w:rFonts w:hint="eastAsia"/>
        </w:rPr>
        <w:t>　　　　一、汽车雨刷市场营销主要模式</w:t>
      </w:r>
      <w:r>
        <w:rPr>
          <w:rFonts w:hint="eastAsia"/>
        </w:rPr>
        <w:br/>
      </w:r>
      <w:r>
        <w:rPr>
          <w:rFonts w:hint="eastAsia"/>
        </w:rPr>
        <w:t>　　　　二、汽车雨刷营销步骤信息需求</w:t>
      </w:r>
      <w:r>
        <w:rPr>
          <w:rFonts w:hint="eastAsia"/>
        </w:rPr>
        <w:br/>
      </w:r>
      <w:r>
        <w:rPr>
          <w:rFonts w:hint="eastAsia"/>
        </w:rPr>
        <w:t>　　　　三、汽车雨刷市场营销策略分析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（一）汽车雨刷产品策略分析</w:t>
      </w:r>
      <w:r>
        <w:rPr>
          <w:rFonts w:hint="eastAsia"/>
        </w:rPr>
        <w:br/>
      </w:r>
      <w:r>
        <w:rPr>
          <w:rFonts w:hint="eastAsia"/>
        </w:rPr>
        <w:t>　　　　　　（二）汽车雨刷市场拓展策略</w:t>
      </w:r>
      <w:r>
        <w:rPr>
          <w:rFonts w:hint="eastAsia"/>
        </w:rPr>
        <w:br/>
      </w:r>
      <w:r>
        <w:rPr>
          <w:rFonts w:hint="eastAsia"/>
        </w:rPr>
        <w:t>　　　　　　（三）汽车雨刷品牌营销策略</w:t>
      </w:r>
      <w:r>
        <w:rPr>
          <w:rFonts w:hint="eastAsia"/>
        </w:rPr>
        <w:br/>
      </w:r>
      <w:r>
        <w:rPr>
          <w:rFonts w:hint="eastAsia"/>
        </w:rPr>
        <w:t>　　　　　　（四）汽车雨刷市场推广策略</w:t>
      </w:r>
      <w:r>
        <w:rPr>
          <w:rFonts w:hint="eastAsia"/>
        </w:rPr>
        <w:br/>
      </w:r>
      <w:r>
        <w:rPr>
          <w:rFonts w:hint="eastAsia"/>
        </w:rPr>
        <w:t>　　　　　　（五）汽车雨刷人员推销策略</w:t>
      </w:r>
      <w:r>
        <w:rPr>
          <w:rFonts w:hint="eastAsia"/>
        </w:rPr>
        <w:br/>
      </w:r>
      <w:r>
        <w:rPr>
          <w:rFonts w:hint="eastAsia"/>
        </w:rPr>
        <w:t>　　　　　　（六）汽车雨刷销售促进策略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汽车雨刷重点企业分析</w:t>
      </w:r>
      <w:r>
        <w:rPr>
          <w:rFonts w:hint="eastAsia"/>
        </w:rPr>
        <w:br/>
      </w:r>
      <w:r>
        <w:rPr>
          <w:rFonts w:hint="eastAsia"/>
        </w:rPr>
        <w:t>　　第一节 贵州贵航汽车零部件股份有限公司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东莞鸿益雨刷有限公司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广州三叶电机有限公司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合肥创佳汽车电器有限公司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上海万江汽车零部件有限公司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通威精密金属（佛山）有限公司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雄顺交通器材（厦门）有限公司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浙江胜华波电器股份有限公司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十三五期间汽车雨刷的投资分析</w:t>
      </w:r>
      <w:r>
        <w:rPr>
          <w:rFonts w:hint="eastAsia"/>
        </w:rPr>
        <w:br/>
      </w:r>
      <w:r>
        <w:rPr>
          <w:rFonts w:hint="eastAsia"/>
        </w:rPr>
        <w:t>　　第一节 十三五期间汽车雨刷的投资环境</w:t>
      </w:r>
      <w:r>
        <w:rPr>
          <w:rFonts w:hint="eastAsia"/>
        </w:rPr>
        <w:br/>
      </w:r>
      <w:r>
        <w:rPr>
          <w:rFonts w:hint="eastAsia"/>
        </w:rPr>
        <w:t>　　第二节 十三五期间汽车雨刷的投资机遇</w:t>
      </w:r>
      <w:r>
        <w:rPr>
          <w:rFonts w:hint="eastAsia"/>
        </w:rPr>
        <w:br/>
      </w:r>
      <w:r>
        <w:rPr>
          <w:rFonts w:hint="eastAsia"/>
        </w:rPr>
        <w:t>　　第三节 十三五期间汽车雨刷的投资风险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二、经济波动的风险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五、出口市场存在的风险</w:t>
      </w:r>
      <w:r>
        <w:rPr>
          <w:rFonts w:hint="eastAsia"/>
        </w:rPr>
        <w:br/>
      </w:r>
      <w:r>
        <w:rPr>
          <w:rFonts w:hint="eastAsia"/>
        </w:rPr>
        <w:t>　　第四节 十三五期间汽车雨刷的投资前景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汽车雨刷企业应对“十四五”规划研究及转型策略分析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汽车雨刷企业应对“十四五”经济全球化策略</w:t>
      </w:r>
      <w:r>
        <w:rPr>
          <w:rFonts w:hint="eastAsia"/>
        </w:rPr>
        <w:br/>
      </w:r>
      <w:r>
        <w:rPr>
          <w:rFonts w:hint="eastAsia"/>
        </w:rPr>
        <w:t>　　第二节 汽车雨刷企业应对“十四五”技术发展与国际技术规则制定策略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第三节 汽车雨刷企业应对“十四五”自身调整策略</w:t>
      </w:r>
      <w:r>
        <w:rPr>
          <w:rFonts w:hint="eastAsia"/>
        </w:rPr>
        <w:br/>
      </w:r>
      <w:r>
        <w:rPr>
          <w:rFonts w:hint="eastAsia"/>
        </w:rPr>
        <w:t>　　第四节 “十四五”期间汽车雨刷企业应的投资策略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济研：汽车雨刷行业前景分析及对策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二、汽车雨刷行业发展机遇</w:t>
      </w:r>
      <w:r>
        <w:rPr>
          <w:rFonts w:hint="eastAsia"/>
        </w:rPr>
        <w:br/>
      </w:r>
      <w:r>
        <w:rPr>
          <w:rFonts w:hint="eastAsia"/>
        </w:rPr>
        <w:t>　　　　三、汽车雨刷行业面临的挑战</w:t>
      </w:r>
      <w:r>
        <w:rPr>
          <w:rFonts w:hint="eastAsia"/>
        </w:rPr>
        <w:br/>
      </w:r>
      <w:r>
        <w:rPr>
          <w:rFonts w:hint="eastAsia"/>
        </w:rPr>
        <w:t>　　第二节 中智林^－行业发展应对策略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二、海外拓展战略</w:t>
      </w:r>
      <w:r>
        <w:rPr>
          <w:rFonts w:hint="eastAsia"/>
        </w:rPr>
        <w:br/>
      </w:r>
      <w:r>
        <w:rPr>
          <w:rFonts w:hint="eastAsia"/>
        </w:rPr>
        <w:t>　　　　三、业务管理战略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五、人才培养战略</w:t>
      </w:r>
      <w:r>
        <w:rPr>
          <w:rFonts w:hint="eastAsia"/>
        </w:rPr>
        <w:br/>
      </w:r>
      <w:r>
        <w:rPr>
          <w:rFonts w:hint="eastAsia"/>
        </w:rPr>
        <w:t>　　　　六、企业联盟战略规划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12 2025-2031年中国城镇化率变化趋势图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13 中国雨刮器总成前装市场主要品牌</w:t>
      </w:r>
      <w:r>
        <w:rPr>
          <w:rFonts w:hint="eastAsia"/>
        </w:rPr>
        <w:br/>
      </w:r>
      <w:r>
        <w:rPr>
          <w:rFonts w:hint="eastAsia"/>
        </w:rPr>
        <w:t>　　图表 14 中国雨刮器总成后装市场主要品牌</w:t>
      </w:r>
      <w:r>
        <w:rPr>
          <w:rFonts w:hint="eastAsia"/>
        </w:rPr>
        <w:br/>
      </w:r>
      <w:r>
        <w:rPr>
          <w:rFonts w:hint="eastAsia"/>
        </w:rPr>
        <w:t>　　图表 19 2025-2031年中国汽车雨刷需求预测</w:t>
      </w:r>
      <w:r>
        <w:rPr>
          <w:rFonts w:hint="eastAsia"/>
        </w:rPr>
        <w:br/>
      </w:r>
      <w:r>
        <w:rPr>
          <w:rFonts w:hint="eastAsia"/>
        </w:rPr>
        <w:t>　　图表 20 2025-2031年中国汽车雨刷总需求量预测趋势图</w:t>
      </w:r>
      <w:r>
        <w:rPr>
          <w:rFonts w:hint="eastAsia"/>
        </w:rPr>
        <w:br/>
      </w:r>
      <w:r>
        <w:rPr>
          <w:rFonts w:hint="eastAsia"/>
        </w:rPr>
        <w:t>　　图表 21 2020-2025年车辆风挡刮水器、除霜器及去雾器的进口数量及进口金额</w:t>
      </w:r>
      <w:r>
        <w:rPr>
          <w:rFonts w:hint="eastAsia"/>
        </w:rPr>
        <w:br/>
      </w:r>
      <w:r>
        <w:rPr>
          <w:rFonts w:hint="eastAsia"/>
        </w:rPr>
        <w:t>　　图表 22 2020-2025年车辆风挡刮水器、除霜器及去雾器的出口数量及出口金额</w:t>
      </w:r>
      <w:r>
        <w:rPr>
          <w:rFonts w:hint="eastAsia"/>
        </w:rPr>
        <w:br/>
      </w:r>
      <w:r>
        <w:rPr>
          <w:rFonts w:hint="eastAsia"/>
        </w:rPr>
        <w:t>　　图表 23 2025年车辆风挡刮水器、除霜器及去雾器进口来源情况</w:t>
      </w:r>
      <w:r>
        <w:rPr>
          <w:rFonts w:hint="eastAsia"/>
        </w:rPr>
        <w:br/>
      </w:r>
      <w:r>
        <w:rPr>
          <w:rFonts w:hint="eastAsia"/>
        </w:rPr>
        <w:t>　　图表 24 2025年车辆风挡刮水器、除霜器及去雾器出口流向情况</w:t>
      </w:r>
      <w:r>
        <w:rPr>
          <w:rFonts w:hint="eastAsia"/>
        </w:rPr>
        <w:br/>
      </w:r>
      <w:r>
        <w:rPr>
          <w:rFonts w:hint="eastAsia"/>
        </w:rPr>
        <w:t>　　图表 26 2025年中国汽车零部件及配件制造企业数量比较</w:t>
      </w:r>
      <w:r>
        <w:rPr>
          <w:rFonts w:hint="eastAsia"/>
        </w:rPr>
        <w:br/>
      </w:r>
      <w:r>
        <w:rPr>
          <w:rFonts w:hint="eastAsia"/>
        </w:rPr>
        <w:t>　　图表 27 2020-2025年中国汽车零部件及配件制造行业资产总额统计</w:t>
      </w:r>
      <w:r>
        <w:rPr>
          <w:rFonts w:hint="eastAsia"/>
        </w:rPr>
        <w:br/>
      </w:r>
      <w:r>
        <w:rPr>
          <w:rFonts w:hint="eastAsia"/>
        </w:rPr>
        <w:t>　　图表 29 2025年中国各省区汽车零部件及配件制造行业资产总额比较</w:t>
      </w:r>
      <w:r>
        <w:rPr>
          <w:rFonts w:hint="eastAsia"/>
        </w:rPr>
        <w:br/>
      </w:r>
      <w:r>
        <w:rPr>
          <w:rFonts w:hint="eastAsia"/>
        </w:rPr>
        <w:t>　　图表 30 2020-2025年汽车零部件及配件制造行业销售收入统计</w:t>
      </w:r>
      <w:r>
        <w:rPr>
          <w:rFonts w:hint="eastAsia"/>
        </w:rPr>
        <w:br/>
      </w:r>
      <w:r>
        <w:rPr>
          <w:rFonts w:hint="eastAsia"/>
        </w:rPr>
        <w:t>　　图表 31 2020-2025年中国汽车零部件及配件制造行业销售收入增长趋势图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2025年中国各省区汽车零部件及配件制造行业销售收入比较</w:t>
      </w:r>
      <w:r>
        <w:rPr>
          <w:rFonts w:hint="eastAsia"/>
        </w:rPr>
        <w:br/>
      </w:r>
      <w:r>
        <w:rPr>
          <w:rFonts w:hint="eastAsia"/>
        </w:rPr>
        <w:t>　　图表 33 2020-2025年中国各省区汽车零部件及配件制造行业利润总额统计</w:t>
      </w:r>
      <w:r>
        <w:rPr>
          <w:rFonts w:hint="eastAsia"/>
        </w:rPr>
        <w:br/>
      </w:r>
      <w:r>
        <w:rPr>
          <w:rFonts w:hint="eastAsia"/>
        </w:rPr>
        <w:t>　　图表 34 2020-2025年中国各省区汽车零部件及配件制造行业利润增长趋势图</w:t>
      </w:r>
      <w:r>
        <w:rPr>
          <w:rFonts w:hint="eastAsia"/>
        </w:rPr>
        <w:br/>
      </w:r>
      <w:r>
        <w:rPr>
          <w:rFonts w:hint="eastAsia"/>
        </w:rPr>
        <w:t>　　图表 35 2025年中国各省区汽车零部件及配件制造行业利润总额比较</w:t>
      </w:r>
      <w:r>
        <w:rPr>
          <w:rFonts w:hint="eastAsia"/>
        </w:rPr>
        <w:br/>
      </w:r>
      <w:r>
        <w:rPr>
          <w:rFonts w:hint="eastAsia"/>
        </w:rPr>
        <w:t>　　图表 37 2025年中国各省区汽车零部件及配件制造企业销售毛利率比较</w:t>
      </w:r>
      <w:r>
        <w:rPr>
          <w:rFonts w:hint="eastAsia"/>
        </w:rPr>
        <w:br/>
      </w:r>
      <w:r>
        <w:rPr>
          <w:rFonts w:hint="eastAsia"/>
        </w:rPr>
        <w:t>　　图表 39 2020-2025年中国汽车零部件及配件制造行业销售利润率情况</w:t>
      </w:r>
      <w:r>
        <w:rPr>
          <w:rFonts w:hint="eastAsia"/>
        </w:rPr>
        <w:br/>
      </w:r>
      <w:r>
        <w:rPr>
          <w:rFonts w:hint="eastAsia"/>
        </w:rPr>
        <w:t>　　图表 40 2020-2025年中国汽车零部件及配件制造行业总资产利润率情况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41 2020-2025年中国汽车零部件及配件制造行业资产负债率情况</w:t>
      </w:r>
      <w:r>
        <w:rPr>
          <w:rFonts w:hint="eastAsia"/>
        </w:rPr>
        <w:br/>
      </w:r>
      <w:r>
        <w:rPr>
          <w:rFonts w:hint="eastAsia"/>
        </w:rPr>
        <w:t>　　图表 42 2020-2025年中国汽车零部件及配件制造行业应收账款周转率情况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43 2020-2025年中国汽车零部件及配件制造行业流动资产周转率情况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44 2020-2025年汽车零部件及配件制造企业总资产周转率情况</w:t>
      </w:r>
      <w:r>
        <w:rPr>
          <w:rFonts w:hint="eastAsia"/>
        </w:rPr>
        <w:br/>
      </w:r>
      <w:r>
        <w:rPr>
          <w:rFonts w:hint="eastAsia"/>
        </w:rPr>
        <w:t>　　图表 47 2020-2025年华东地区汽车雨刷需求量</w:t>
      </w:r>
      <w:r>
        <w:rPr>
          <w:rFonts w:hint="eastAsia"/>
        </w:rPr>
        <w:br/>
      </w:r>
      <w:r>
        <w:rPr>
          <w:rFonts w:hint="eastAsia"/>
        </w:rPr>
        <w:t>　　图表 49 2020-2025年华南地区汽车雨刷需求量</w:t>
      </w:r>
      <w:r>
        <w:rPr>
          <w:rFonts w:hint="eastAsia"/>
        </w:rPr>
        <w:br/>
      </w:r>
      <w:r>
        <w:rPr>
          <w:rFonts w:hint="eastAsia"/>
        </w:rPr>
        <w:t>　　图表 51 汽车雨刷市场典型营销模式分析</w:t>
      </w:r>
      <w:r>
        <w:rPr>
          <w:rFonts w:hint="eastAsia"/>
        </w:rPr>
        <w:br/>
      </w:r>
      <w:r>
        <w:rPr>
          <w:rFonts w:hint="eastAsia"/>
        </w:rPr>
        <w:t>　　图表 52 汽车雨刷营销步骤与营销信息重点</w:t>
      </w:r>
      <w:r>
        <w:rPr>
          <w:rFonts w:hint="eastAsia"/>
        </w:rPr>
        <w:br/>
      </w:r>
      <w:r>
        <w:rPr>
          <w:rFonts w:hint="eastAsia"/>
        </w:rPr>
        <w:t>　　图表 53 汽车雨刷市场推广主要方式</w:t>
      </w:r>
      <w:r>
        <w:rPr>
          <w:rFonts w:hint="eastAsia"/>
        </w:rPr>
        <w:br/>
      </w:r>
      <w:r>
        <w:rPr>
          <w:rFonts w:hint="eastAsia"/>
        </w:rPr>
        <w:t>　　图表 54 2025年贵州贵航汽车零部件股份有限公司分产品情况表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55 2025年贵州贵航汽车零部件股份有限公司业务结构情况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56 2025年贵州贵航汽车零部件股份有限公司分地区情况表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63 2025年贵州贵航汽车零部件股份有限公司成本费用结构图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64 东莞鸿益雨刷有限公司资产及负债统计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东莞鸿益雨刷有限公司收入及利润统计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东莞鸿益雨刷有限公司偿债能力统计</w:t>
      </w:r>
      <w:r>
        <w:rPr>
          <w:rFonts w:hint="eastAsia"/>
        </w:rPr>
        <w:br/>
      </w:r>
      <w:r>
        <w:rPr>
          <w:rFonts w:hint="eastAsia"/>
        </w:rPr>
        <w:t>　　图表 67 东莞鸿益雨刷有限公司盈利能力统计</w:t>
      </w:r>
      <w:r>
        <w:rPr>
          <w:rFonts w:hint="eastAsia"/>
        </w:rPr>
        <w:br/>
      </w:r>
      <w:r>
        <w:rPr>
          <w:rFonts w:hint="eastAsia"/>
        </w:rPr>
        <w:t>　　图表 68 东莞鸿益雨刷有限公司运营能力统计</w:t>
      </w:r>
      <w:r>
        <w:rPr>
          <w:rFonts w:hint="eastAsia"/>
        </w:rPr>
        <w:br/>
      </w:r>
      <w:r>
        <w:rPr>
          <w:rFonts w:hint="eastAsia"/>
        </w:rPr>
        <w:t>　　图表 69 广州三叶电机有限公司资产及负债统计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广州三叶电机有限公司收入及利润统计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广州三叶电机有限公司偿债能力统计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72 广州三叶电机有限公司盈利能力统计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73 广州三叶电机有限公司运营能力统计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74 合肥创佳汽车电器有限公司资产及负债统计</w:t>
      </w:r>
      <w:r>
        <w:rPr>
          <w:rFonts w:hint="eastAsia"/>
        </w:rPr>
        <w:br/>
      </w:r>
      <w:r>
        <w:rPr>
          <w:rFonts w:hint="eastAsia"/>
        </w:rPr>
        <w:t>　　图表 75 合肥创佳汽车电器有限公司收入及利润统计</w:t>
      </w:r>
      <w:r>
        <w:rPr>
          <w:rFonts w:hint="eastAsia"/>
        </w:rPr>
        <w:br/>
      </w:r>
      <w:r>
        <w:rPr>
          <w:rFonts w:hint="eastAsia"/>
        </w:rPr>
        <w:t>　　图表 76 合肥创佳汽车电器有限公司偿债能力统计</w:t>
      </w:r>
      <w:r>
        <w:rPr>
          <w:rFonts w:hint="eastAsia"/>
        </w:rPr>
        <w:br/>
      </w:r>
      <w:r>
        <w:rPr>
          <w:rFonts w:hint="eastAsia"/>
        </w:rPr>
        <w:t>　　图表 77 合肥创佳汽车电器有限公司盈利能力统计</w:t>
      </w:r>
      <w:r>
        <w:rPr>
          <w:rFonts w:hint="eastAsia"/>
        </w:rPr>
        <w:br/>
      </w:r>
      <w:r>
        <w:rPr>
          <w:rFonts w:hint="eastAsia"/>
        </w:rPr>
        <w:t>　　图表 78 合肥创佳汽车电器有限公司运营能力统计</w:t>
      </w:r>
      <w:r>
        <w:rPr>
          <w:rFonts w:hint="eastAsia"/>
        </w:rPr>
        <w:br/>
      </w:r>
      <w:r>
        <w:rPr>
          <w:rFonts w:hint="eastAsia"/>
        </w:rPr>
        <w:t>　　图表 79 上海法雷奥汽车电机雨刮系统有限公司资产及负债统计</w:t>
      </w:r>
      <w:r>
        <w:rPr>
          <w:rFonts w:hint="eastAsia"/>
        </w:rPr>
        <w:br/>
      </w:r>
      <w:r>
        <w:rPr>
          <w:rFonts w:hint="eastAsia"/>
        </w:rPr>
        <w:t>　　图表 80 上海法雷奥汽车电机雨刮系统有限公司收入及利润统计</w:t>
      </w:r>
      <w:r>
        <w:rPr>
          <w:rFonts w:hint="eastAsia"/>
        </w:rPr>
        <w:br/>
      </w:r>
      <w:r>
        <w:rPr>
          <w:rFonts w:hint="eastAsia"/>
        </w:rPr>
        <w:t>　　图表 81 上海法雷奥汽车电机雨刮系统有限公司偿债能力统计</w:t>
      </w:r>
      <w:r>
        <w:rPr>
          <w:rFonts w:hint="eastAsia"/>
        </w:rPr>
        <w:br/>
      </w:r>
      <w:r>
        <w:rPr>
          <w:rFonts w:hint="eastAsia"/>
        </w:rPr>
        <w:t>　　图表 82 上海法雷奥汽车电机雨刮系统有限公司盈利能力统计</w:t>
      </w:r>
      <w:r>
        <w:rPr>
          <w:rFonts w:hint="eastAsia"/>
        </w:rPr>
        <w:br/>
      </w:r>
      <w:r>
        <w:rPr>
          <w:rFonts w:hint="eastAsia"/>
        </w:rPr>
        <w:t>　　图表 83 上海法雷奥汽车电机雨刮系统有限公司运营能力统计</w:t>
      </w:r>
      <w:r>
        <w:rPr>
          <w:rFonts w:hint="eastAsia"/>
        </w:rPr>
        <w:br/>
      </w:r>
      <w:r>
        <w:rPr>
          <w:rFonts w:hint="eastAsia"/>
        </w:rPr>
        <w:t>　　图表 84 上海万江汽车零部件有限公司资产及负债统计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85 上海万江汽车零部件有限公司收入及利润统计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86 上海万江汽车零部件有限公司偿债能力统计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87 上海万江汽车零部件有限公司盈利能力统计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88 上海万江汽车零部件有限公司运营能力统计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89 天津阿斯莫汽车微电机有限公司资产及负债统计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90 天津阿斯莫汽车微电机有限公司收入及利润统计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91 天津阿斯莫汽车微电机有限公司偿债能力统计</w:t>
      </w:r>
      <w:r>
        <w:rPr>
          <w:rFonts w:hint="eastAsia"/>
        </w:rPr>
        <w:br/>
      </w:r>
      <w:r>
        <w:rPr>
          <w:rFonts w:hint="eastAsia"/>
        </w:rPr>
        <w:t>　　图表 92 天津阿斯莫汽车微电机有限公司盈利能力统计</w:t>
      </w:r>
      <w:r>
        <w:rPr>
          <w:rFonts w:hint="eastAsia"/>
        </w:rPr>
        <w:br/>
      </w:r>
      <w:r>
        <w:rPr>
          <w:rFonts w:hint="eastAsia"/>
        </w:rPr>
        <w:t>　　图表 93 天津阿斯莫汽车微电机有限公司运营能力统计</w:t>
      </w:r>
      <w:r>
        <w:rPr>
          <w:rFonts w:hint="eastAsia"/>
        </w:rPr>
        <w:br/>
      </w:r>
      <w:r>
        <w:rPr>
          <w:rFonts w:hint="eastAsia"/>
        </w:rPr>
        <w:t>　　图表 94 通威精密金属（佛山）有限公司资产及负债统计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95 通威精密金属（佛山）有限公司收入及利润统计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96 通威精密金属（佛山）有限公司偿债能力统计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97 通威精密金属（佛山）有限公司盈利能力统计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98 通威精密金属（佛山）有限公司运营能力统计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99 雄顺交通器材（厦门）有限公司资产及负债统计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100 雄顺交通器材（厦门）有限公司收入及利润统计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101 雄顺交通器材（厦门）有限公司偿债能力统计</w:t>
      </w:r>
      <w:r>
        <w:rPr>
          <w:rFonts w:hint="eastAsia"/>
        </w:rPr>
        <w:br/>
      </w:r>
      <w:r>
        <w:rPr>
          <w:rFonts w:hint="eastAsia"/>
        </w:rPr>
        <w:t>　　图表 102 雄顺交通器材（厦门）有限公司盈利能力统计</w:t>
      </w:r>
      <w:r>
        <w:rPr>
          <w:rFonts w:hint="eastAsia"/>
        </w:rPr>
        <w:br/>
      </w:r>
      <w:r>
        <w:rPr>
          <w:rFonts w:hint="eastAsia"/>
        </w:rPr>
        <w:t>　　图表 103 雄顺交通器材（厦门）有限公司运营能力统计</w:t>
      </w:r>
      <w:r>
        <w:rPr>
          <w:rFonts w:hint="eastAsia"/>
        </w:rPr>
        <w:br/>
      </w:r>
      <w:r>
        <w:rPr>
          <w:rFonts w:hint="eastAsia"/>
        </w:rPr>
        <w:t>　　图表 104 浙江胜华波电器股份有限公司资产及负债统计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105 浙江胜华波电器股份有限公司收入及利润统计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浙江胜华波电器股份有限公司偿债能力统计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107 浙江胜华波电器股份有限公司盈利能力统计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108 浙江胜华波电器股份有限公司运营能力统计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6cfeaf4fc4522" w:history="1">
        <w:r>
          <w:rPr>
            <w:rStyle w:val="Hyperlink"/>
          </w:rPr>
          <w:t>2025-2031年中国汽车雨刷市场调查研究及发展前景趋势分析报告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6cfeaf4fc4522" w:history="1">
        <w:r>
          <w:rPr>
            <w:rStyle w:val="Hyperlink"/>
          </w:rPr>
          <w:t>https://www.20087.com/9/77/QiCheYuShuaShiChangYuCeBaoGao.html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热点：汽车雨刮器图解、汽车雨刷片十大排名、雨刷功能介绍、汽车雨刷多久换一次、怎样把汽车雨刷竖起来、汽车雨刷多久更换一次比较好、汽车雨刮图片、汽车雨刷器图片、汽车雨刷价格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42a73793947a3" w:history="1">
      <w:r>
        <w:rPr>
          <w:rStyle w:val="Hyperlink"/>
        </w:rPr>
        <w:t>2025-2031年中国汽车雨刷市场调查研究及发展前景趋势分析报告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CheYuShuaShiChangYuCeBaoGao.html" TargetMode="External" Id="Rfa76cfeaf4fc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CheYuShuaShiChangYuCeBaoGao.html" TargetMode="External" Id="R4bb42a737939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2025-03-11T03:27:00Z</dcterms:created>
  <dcterms:modified xsi:type="dcterms:W3CDTF">2025-03-11T04:27:00Z</dcterms:modified>
  <dc:subject>2025-2031年中国汽车雨刷市场调查研究及发展前景趋势分析报告</dc:subject>
  <dc:title>2025-2031年中国汽车雨刷市场调查研究及发展前景趋势分析报告</dc:title>
  <cp:keywords>2025-2031年中国汽车雨刷市场调查研究及发展前景趋势分析报告</cp:keywords>
  <dc:description>2025-2031年中国汽车雨刷市场调查研究及发展前景趋势分析报告</dc:description>
</cp:coreProperties>
</file>