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64a0c3fb44b3" w:history="1">
              <w:r>
                <w:rPr>
                  <w:rStyle w:val="Hyperlink"/>
                </w:rPr>
                <w:t>2025-2031年中国双极板市场现状分析与发展前景报告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64a0c3fb44b3" w:history="1">
              <w:r>
                <w:rPr>
                  <w:rStyle w:val="Hyperlink"/>
                </w:rPr>
                <w:t>2025-2031年中国双极板市场现状分析与发展前景报告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e64a0c3fb44b3" w:history="1">
                <w:r>
                  <w:rPr>
                    <w:rStyle w:val="Hyperlink"/>
                  </w:rPr>
                  <w:t>https://www.20087.com/8/20/ShuangJiBanShiChangQianJingFenXi.html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是燃料电池中的关键组件之一，负责导电、分配气体和排水等功能，广泛应用于新能源汽车、分布式发电及便携式电源等领域。近年来，随着燃料电池技术的进步和市场需求的增长，双极板的设计和制造工艺不断改进，在导电性、耐腐蚀性和轻量化方面取得了长足进步。现代双极板不仅具备更高的性能指标，还通过优化材料和结构设计，降低了成本并提高了可靠性。</w:t>
      </w:r>
      <w:r>
        <w:rPr>
          <w:rFonts w:hint="eastAsia"/>
        </w:rPr>
        <w:br/>
      </w:r>
      <w:r>
        <w:rPr>
          <w:rFonts w:hint="eastAsia"/>
        </w:rPr>
        <w:t>　　未来，双极板的发展将更加高效能与集成化。一方面，结合新材料（如石墨烯、金属合金）的应用，进一步提升双极板的导电性和机械强度，满足高性能应用需求；另一方面，通过模块化设计和多功能集成，使双极板能够适应更多应用场景，如高温操作环境和快速启动要求。此外，随着全球对清洁能源的关注，探索适用于大规模储能系统的智能双极板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64a0c3fb44b3" w:history="1">
        <w:r>
          <w:rPr>
            <w:rStyle w:val="Hyperlink"/>
          </w:rPr>
          <w:t>2025-2031年中国双极板市场现状分析与发展前景报告</w:t>
        </w:r>
      </w:hyperlink>
      <w:r>
        <w:rPr>
          <w:rFonts w:hint="eastAsia"/>
        </w:rPr>
        <w:t>》系统分析了我国双极板行业的市场规模、市场需求及价格动态，深入探讨了双极板产业链结构与发展特点。报告对双极板细分市场进行了详细剖析，基于科学数据预测了市场前景及未来发展趋势，同时聚焦双极板重点企业，评估了品牌影响力、市场竞争力及行业集中度变化。通过专业分析与客观洞察，报告为投资者、产业链相关企业及政府决策部门提供了重要参考，是把握双极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双极板行业相关概述</w:t>
      </w:r>
      <w:r>
        <w:rPr>
          <w:rFonts w:hint="eastAsia"/>
        </w:rPr>
        <w:br/>
      </w:r>
      <w:r>
        <w:rPr>
          <w:rFonts w:hint="eastAsia"/>
        </w:rPr>
        <w:t>　　　　一、双极板行业定义及特点</w:t>
      </w:r>
      <w:r>
        <w:rPr>
          <w:rFonts w:hint="eastAsia"/>
        </w:rPr>
        <w:br/>
      </w:r>
      <w:r>
        <w:rPr>
          <w:rFonts w:hint="eastAsia"/>
        </w:rPr>
        <w:t>　　　　　　1、双极板行业定义</w:t>
      </w:r>
      <w:r>
        <w:rPr>
          <w:rFonts w:hint="eastAsia"/>
        </w:rPr>
        <w:br/>
      </w:r>
      <w:r>
        <w:rPr>
          <w:rFonts w:hint="eastAsia"/>
        </w:rPr>
        <w:t>　　　　　　2、双极板行业特点</w:t>
      </w:r>
      <w:r>
        <w:rPr>
          <w:rFonts w:hint="eastAsia"/>
        </w:rPr>
        <w:br/>
      </w:r>
      <w:r>
        <w:rPr>
          <w:rFonts w:hint="eastAsia"/>
        </w:rPr>
        <w:t>　　　　二、双极板行业经营模式分析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1、双极板生产模式</w:t>
      </w:r>
      <w:r>
        <w:rPr>
          <w:rFonts w:hint="eastAsia"/>
        </w:rPr>
        <w:br/>
      </w:r>
      <w:r>
        <w:rPr>
          <w:rFonts w:hint="eastAsia"/>
        </w:rPr>
        <w:t>　　　　　　2、双极板采购模式</w:t>
      </w:r>
      <w:r>
        <w:rPr>
          <w:rFonts w:hint="eastAsia"/>
        </w:rPr>
        <w:br/>
      </w:r>
      <w:r>
        <w:rPr>
          <w:rFonts w:hint="eastAsia"/>
        </w:rPr>
        <w:t>　　　　　　3、双极板销售模式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2025年全球双极板行业发展概况</w:t>
      </w:r>
      <w:r>
        <w:rPr>
          <w:rFonts w:hint="eastAsia"/>
        </w:rPr>
        <w:br/>
      </w:r>
      <w:r>
        <w:rPr>
          <w:rFonts w:hint="eastAsia"/>
        </w:rPr>
        <w:t>　　第二节 全球双极板行业发展走势</w:t>
      </w:r>
      <w:r>
        <w:rPr>
          <w:rFonts w:hint="eastAsia"/>
        </w:rPr>
        <w:br/>
      </w:r>
      <w:r>
        <w:rPr>
          <w:rFonts w:hint="eastAsia"/>
        </w:rPr>
        <w:t>　　　　一、全球双极板行业市场分布情况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双极板行业经济环境分析</w:t>
      </w:r>
      <w:r>
        <w:rPr>
          <w:rFonts w:hint="eastAsia"/>
        </w:rPr>
        <w:br/>
      </w:r>
      <w:r>
        <w:rPr>
          <w:rFonts w:hint="eastAsia"/>
        </w:rPr>
        <w:t>　　第二节 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二、相关双极板行业标准分析</w:t>
      </w:r>
      <w:r>
        <w:rPr>
          <w:rFonts w:hint="eastAsia"/>
        </w:rPr>
        <w:br/>
      </w:r>
      <w:r>
        <w:rPr>
          <w:rFonts w:hint="eastAsia"/>
        </w:rPr>
        <w:t>　　第三节 双极板行业社会环境分析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三、2025-2031年双极板行业产量预测分析</w:t>
      </w:r>
      <w:r>
        <w:rPr>
          <w:rFonts w:hint="eastAsia"/>
        </w:rPr>
        <w:br/>
      </w:r>
      <w:r>
        <w:rPr>
          <w:rFonts w:hint="eastAsia"/>
        </w:rPr>
        <w:t>　　第五节 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中国双极板行业区域市场结构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重点地区双极板行业调研分析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双极板价格影响因素分析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2019-2024年中国双极板市场价格趋向分析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2025-2031年中国双极板市场价格趋向预测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双极板行业竞争格局分析</w:t>
      </w:r>
      <w:r>
        <w:rPr>
          <w:rFonts w:hint="eastAsia"/>
        </w:rPr>
        <w:br/>
      </w:r>
      <w:r>
        <w:rPr>
          <w:rFonts w:hint="eastAsia"/>
        </w:rPr>
        <w:t>　　第一节 双极板行业集中度分析</w:t>
      </w:r>
      <w:r>
        <w:rPr>
          <w:rFonts w:hint="eastAsia"/>
        </w:rPr>
        <w:br/>
      </w:r>
      <w:r>
        <w:rPr>
          <w:rFonts w:hint="eastAsia"/>
        </w:rPr>
        <w:t>　　　　一、双极板市场集中度分析</w:t>
      </w:r>
      <w:r>
        <w:rPr>
          <w:rFonts w:hint="eastAsia"/>
        </w:rPr>
        <w:br/>
      </w:r>
      <w:r>
        <w:rPr>
          <w:rFonts w:hint="eastAsia"/>
        </w:rPr>
        <w:t>　　　　二、双极板企业集中度分析</w:t>
      </w:r>
      <w:r>
        <w:rPr>
          <w:rFonts w:hint="eastAsia"/>
        </w:rPr>
        <w:br/>
      </w:r>
      <w:r>
        <w:rPr>
          <w:rFonts w:hint="eastAsia"/>
        </w:rPr>
        <w:t>　　　　三、双极板区域集中度分析</w:t>
      </w:r>
      <w:r>
        <w:rPr>
          <w:rFonts w:hint="eastAsia"/>
        </w:rPr>
        <w:br/>
      </w:r>
      <w:r>
        <w:rPr>
          <w:rFonts w:hint="eastAsia"/>
        </w:rPr>
        <w:t>　　第二节 双极板行业竞争格局分析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一、2025年双极板行业竞争分析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双极板企业发展策略分析</w:t>
      </w:r>
      <w:r>
        <w:rPr>
          <w:rFonts w:hint="eastAsia"/>
        </w:rPr>
        <w:br/>
      </w:r>
      <w:r>
        <w:rPr>
          <w:rFonts w:hint="eastAsia"/>
        </w:rPr>
        <w:t>　　第一节 双极板市场策略分析</w:t>
      </w:r>
      <w:r>
        <w:rPr>
          <w:rFonts w:hint="eastAsia"/>
        </w:rPr>
        <w:br/>
      </w:r>
      <w:r>
        <w:rPr>
          <w:rFonts w:hint="eastAsia"/>
        </w:rPr>
        <w:t>　　　　一、双极板价格策略分析</w:t>
      </w:r>
      <w:r>
        <w:rPr>
          <w:rFonts w:hint="eastAsia"/>
        </w:rPr>
        <w:br/>
      </w:r>
      <w:r>
        <w:rPr>
          <w:rFonts w:hint="eastAsia"/>
        </w:rPr>
        <w:t>　　　　二、双极板渠道策略分析</w:t>
      </w:r>
      <w:r>
        <w:rPr>
          <w:rFonts w:hint="eastAsia"/>
        </w:rPr>
        <w:br/>
      </w:r>
      <w:r>
        <w:rPr>
          <w:rFonts w:hint="eastAsia"/>
        </w:rPr>
        <w:t>　　第二节 双极板销售策略分析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四、提高双极板企业竞争力的策略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对我国双极板品牌的战略思考</w:t>
      </w:r>
      <w:r>
        <w:rPr>
          <w:rFonts w:hint="eastAsia"/>
        </w:rPr>
        <w:br/>
      </w:r>
      <w:r>
        <w:rPr>
          <w:rFonts w:hint="eastAsia"/>
        </w:rPr>
        <w:t>　　　　一、双极板实施品牌战略的意义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三、我国双极板企业的品牌战略</w:t>
      </w:r>
      <w:r>
        <w:rPr>
          <w:rFonts w:hint="eastAsia"/>
        </w:rPr>
        <w:br/>
      </w:r>
      <w:r>
        <w:rPr>
          <w:rFonts w:hint="eastAsia"/>
        </w:rPr>
        <w:t>　　　　四、双极板品牌战略管理的策略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中国双极板行业营销策略分析</w:t>
      </w:r>
      <w:r>
        <w:rPr>
          <w:rFonts w:hint="eastAsia"/>
        </w:rPr>
        <w:br/>
      </w:r>
      <w:r>
        <w:rPr>
          <w:rFonts w:hint="eastAsia"/>
        </w:rPr>
        <w:t>　　第一节 双极板市场推广策略研究分析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一、做好双极板产品导入</w:t>
      </w:r>
      <w:r>
        <w:rPr>
          <w:rFonts w:hint="eastAsia"/>
        </w:rPr>
        <w:br/>
      </w:r>
      <w:r>
        <w:rPr>
          <w:rFonts w:hint="eastAsia"/>
        </w:rPr>
        <w:t>　　　　二、做好双极板产品组合和产品线决策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三、双极板行业城市市场推广策略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双极板行业渠道营销研究分析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一、双极板行业营销环境分析</w:t>
      </w:r>
      <w:r>
        <w:rPr>
          <w:rFonts w:hint="eastAsia"/>
        </w:rPr>
        <w:br/>
      </w:r>
      <w:r>
        <w:rPr>
          <w:rFonts w:hint="eastAsia"/>
        </w:rPr>
        <w:t>　　　　二、双极板行业现存的营销渠道分析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三、双极板行业终端市场营销管理策略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双极板行业营销战略研究分析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一、中国双极板行业有效整合营销策略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二、建立双极板行业厂商的双嬴模式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2025年双极板市场前景分析</w:t>
      </w:r>
      <w:r>
        <w:rPr>
          <w:rFonts w:hint="eastAsia"/>
        </w:rPr>
        <w:br/>
      </w:r>
      <w:r>
        <w:rPr>
          <w:rFonts w:hint="eastAsia"/>
        </w:rPr>
        <w:t>　　第二节 2025年双极板发展趋势预测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2025-2031年中国双极板行业盈利模式与投资策略分析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国外双极板行业投资现状及经营模式分析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一、境外双极板行业成长情况调查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中国双极板行业商业模式探讨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中国双极板行业投资国际化发展战略分析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中国双极板行业投资策略分析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中国双极板行业资本运作战略选择方案研究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中智林~－中国双极板行业多元化经营战略的可行性分析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双极板行业历程</w:t>
      </w:r>
      <w:r>
        <w:rPr>
          <w:rFonts w:hint="eastAsia"/>
        </w:rPr>
        <w:br/>
      </w:r>
      <w:r>
        <w:rPr>
          <w:rFonts w:hint="eastAsia"/>
        </w:rPr>
        <w:t>　　图表 双极板行业生命周期</w:t>
      </w:r>
      <w:r>
        <w:rPr>
          <w:rFonts w:hint="eastAsia"/>
        </w:rPr>
        <w:br/>
      </w:r>
      <w:r>
        <w:rPr>
          <w:rFonts w:hint="eastAsia"/>
        </w:rPr>
        <w:t>　　图表 双极板行业产业链分析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64a0c3fb44b3" w:history="1">
        <w:r>
          <w:rPr>
            <w:rStyle w:val="Hyperlink"/>
          </w:rPr>
          <w:t>2025-2031年中国双极板市场现状分析与发展前景报告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e64a0c3fb44b3" w:history="1">
        <w:r>
          <w:rPr>
            <w:rStyle w:val="Hyperlink"/>
          </w:rPr>
          <w:t>https://www.20087.com/8/20/ShuangJiBanShiChangQianJingFenXi.html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热点：双极板生产工艺、双极板是什么、极板的组成、双极板名词解释、双极板材料分类、双极板定义、双极板的分类、双极板包括、极板是什么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b3f00e734acf" w:history="1">
      <w:r>
        <w:rPr>
          <w:rStyle w:val="Hyperlink"/>
        </w:rPr>
        <w:t>2025-2031年中国双极板市场现状分析与发展前景报告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angJiBanShiChangQianJingFenXi.html" TargetMode="External" Id="R25ee64a0c3f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angJiBanShiChangQianJingFenXi.html" TargetMode="External" Id="R4c9fb3f00e7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2024-10-16T01:07:00Z</dcterms:created>
  <dcterms:modified xsi:type="dcterms:W3CDTF">2024-10-16T02:07:00Z</dcterms:modified>
  <dc:subject>2025-2031年中国双极板市场现状分析与发展前景报告</dc:subject>
  <dc:title>2025-2031年中国双极板市场现状分析与发展前景报告</dc:title>
  <cp:keywords>2025-2031年中国双极板市场现状分析与发展前景报告</cp:keywords>
  <dc:description>2025-2031年中国双极板市场现状分析与发展前景报告</dc:description>
</cp:coreProperties>
</file>