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e5b309a8c4566" w:history="1">
              <w:r>
                <w:rPr>
                  <w:rStyle w:val="Hyperlink"/>
                </w:rPr>
                <w:t>2026-2032年全球与中国汽车夜视摄像头行业市场分析及前景趋势报告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e5b309a8c4566" w:history="1">
              <w:r>
                <w:rPr>
                  <w:rStyle w:val="Hyperlink"/>
                </w:rPr>
                <w:t>2026-2032年全球与中国汽车夜视摄像头行业市场分析及前景趋势报告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e5b309a8c4566" w:history="1">
                <w:r>
                  <w:rPr>
                    <w:rStyle w:val="Hyperlink"/>
                  </w:rPr>
                  <w:t>https://www.20087.com/8/00/QiCheYeShiSheXiangTouHangYeQianJingFenXi.html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摄像头主要通过红外热成像或近红外补光技术，扩展驾驶员在低照度、雾雨等恶劣环境下的视野范围。热成像型系统可识别行人、动物等发热目标，有效距离可达数百米，已在部分高端车型实现前装量产；近红外方案则依赖主动光源，成本较低但作用距离有限。汽车夜视摄像头多与ADAS平台联动，支持目标高亮提示或自动紧急制动触发。然而，图像解析度不足、误报率偏高及与其他传感器融合逻辑不成熟，仍影响用户体验与功能可靠性。</w:t>
      </w:r>
      <w:r>
        <w:rPr>
          <w:rFonts w:hint="eastAsia"/>
        </w:rPr>
        <w:br/>
      </w:r>
      <w:r>
        <w:rPr>
          <w:rFonts w:hint="eastAsia"/>
        </w:rPr>
        <w:t>　　未来，汽车夜视摄像头将向多光谱融合与AI增强感知方向发展。市场调研网认为，可见光、近红外与长波红外通道的硬件级融合，可生成更丰富语义信息的复合图像，提升目标分类准确率。深度学习算法将用于动态场景理解，区分真实威胁与干扰源（如反光路牌、温差地面）。随着固态激光雷达成本下降，夜视摄像头可能与之构成冗余感知链路，强化L3级以上自动驾驶系统的全天候运行能力。此外，微型化与低功耗设计将推动该技术向经济型车型下沉，最终成为智能汽车被动安全体系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5e5b309a8c4566" w:history="1">
        <w:r>
          <w:rPr>
            <w:rStyle w:val="Hyperlink"/>
          </w:rPr>
          <w:t>2026-2032年全球与中国汽车夜视摄像头行业市场分析及前景趋势报告</w:t>
        </w:r>
      </w:hyperlink>
      <w:r>
        <w:rPr>
          <w:rFonts w:hint="eastAsia"/>
        </w:rPr>
        <w:t>》，2025年汽车夜视摄像头行业市场规模达 亿元，预计2032年市场规模将达 亿元，期间年均复合增长率（CAGR）达 %。报告基于国家统计局、相关行业协会的详实数据，结合行业一手调研资料，系统分析了汽车夜视摄像头行业的市场规模、竞争格局及技术发展现状。报告详细梳理了汽车夜视摄像头产业链结构、区域分布特征及汽车夜视摄像头市场需求变化，重点评估了汽车夜视摄像头重点企业的市场表现与战略布局。通过对政策环境、技术创新方向及消费趋势的分析，科学预测了汽车夜视摄像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按产品类型细分，全球汽车夜视摄像头市场规模2021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全彩型</w:t>
      </w:r>
      <w:r>
        <w:rPr>
          <w:rFonts w:hint="eastAsia"/>
        </w:rPr>
        <w:br/>
      </w:r>
      <w:r>
        <w:rPr>
          <w:rFonts w:hint="eastAsia"/>
        </w:rPr>
        <w:t>　　　　1.3.3 非全彩型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按技术类型细分，全球汽车夜视摄像头市场规模2021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热成像</w:t>
      </w:r>
      <w:r>
        <w:rPr>
          <w:rFonts w:hint="eastAsia"/>
        </w:rPr>
        <w:br/>
      </w:r>
      <w:r>
        <w:rPr>
          <w:rFonts w:hint="eastAsia"/>
        </w:rPr>
        <w:t>　　　　1.4.3 近红外</w:t>
      </w:r>
      <w:r>
        <w:rPr>
          <w:rFonts w:hint="eastAsia"/>
        </w:rPr>
        <w:br/>
      </w:r>
      <w:r>
        <w:rPr>
          <w:rFonts w:hint="eastAsia"/>
        </w:rPr>
        <w:t>　　　　1.4.4 远红外</w:t>
      </w:r>
      <w:r>
        <w:rPr>
          <w:rFonts w:hint="eastAsia"/>
        </w:rPr>
        <w:br/>
      </w:r>
      <w:r>
        <w:rPr>
          <w:rFonts w:hint="eastAsia"/>
        </w:rPr>
        <w:t>　　1.5 产品分类，按集成方式</w:t>
      </w:r>
      <w:r>
        <w:rPr>
          <w:rFonts w:hint="eastAsia"/>
        </w:rPr>
        <w:br/>
      </w:r>
      <w:r>
        <w:rPr>
          <w:rFonts w:hint="eastAsia"/>
        </w:rPr>
        <w:t>　　　　1.5.1 按集成方式细分，全球汽车夜视摄像头市场规模2021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独立系统</w:t>
      </w:r>
      <w:r>
        <w:rPr>
          <w:rFonts w:hint="eastAsia"/>
        </w:rPr>
        <w:br/>
      </w:r>
      <w:r>
        <w:rPr>
          <w:rFonts w:hint="eastAsia"/>
        </w:rPr>
        <w:t>　　　　1.5.3 ADAS集成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按应用细分，全球汽车夜视摄像头市场规模2021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汽车夜视摄像头行业发展总体概况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汽车夜视摄像头行业发展主要特点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汽车夜视摄像头行业发展影响因素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汽车夜视摄像头有利因素</w:t>
      </w:r>
      <w:r>
        <w:rPr>
          <w:rFonts w:hint="eastAsia"/>
        </w:rPr>
        <w:br/>
      </w:r>
      <w:r>
        <w:rPr>
          <w:rFonts w:hint="eastAsia"/>
        </w:rPr>
        <w:t>　　　　1.7.3 .2 汽车夜视摄像头不利因素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全球市场，近三年汽车夜视摄像头主要企业占有率及排名（按销量）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汽车夜视摄像头主要企业在国际市场占有率（按销量，2023-2026）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2025年汽车夜视摄像头主要企业在国际市场排名（按销量）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全球市场主要企业汽车夜视摄像头销量（2023-2026）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全球市场，近三年汽车夜视摄像头主要企业占有率及排名（按收入）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汽车夜视摄像头主要企业在国际市场占有率（按收入，2023-2026）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2025年汽车夜视摄像头主要企业在国际市场排名（按收入）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全球市场主要企业汽车夜视摄像头销售收入（2023-2026）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全球市场主要企业汽车夜视摄像头销售价格（2023-2026）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中国市场，近三年汽车夜视摄像头主要企业占有率及排名（按销量）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汽车夜视摄像头主要企业在中国市场占有率（按销量，2023-2026）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2025年汽车夜视摄像头主要企业在中国市场排名（按销量）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中国市场主要企业汽车夜视摄像头销量（2023-2026）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中国市场，近三年汽车夜视摄像头主要企业占有率及排名（按收入）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汽车夜视摄像头主要企业在中国市场占有率（按收入，2023-2026）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2025年汽车夜视摄像头主要企业在中国市场排名（按收入）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中国市场主要企业汽车夜视摄像头销售收入（2023-2026）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全球主要厂商汽车夜视摄像头总部及产地分布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全球主要厂商成立时间及汽车夜视摄像头商业化日期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全球主要厂商汽车夜视摄像头产品类型及应用</w:t>
      </w:r>
      <w:r>
        <w:rPr>
          <w:rFonts w:hint="eastAsia"/>
        </w:rPr>
        <w:br/>
      </w:r>
      <w:r>
        <w:rPr>
          <w:rFonts w:hint="eastAsia"/>
        </w:rPr>
        <w:t>　　2.9 汽车夜视摄像头行业集中度、竞争程度分析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汽车夜视摄像头行业集中度分析：2025年全球Top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全球汽车夜视摄像头第一梯队、第二梯队和第三梯队生产商（品牌）及市场份额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全球汽车夜视摄像头总体规模分析</w:t>
      </w:r>
      <w:r>
        <w:rPr>
          <w:rFonts w:hint="eastAsia"/>
        </w:rPr>
        <w:br/>
      </w:r>
      <w:r>
        <w:rPr>
          <w:rFonts w:hint="eastAsia"/>
        </w:rPr>
        <w:t>　　3.1 全球汽车夜视摄像头供需现状及预测（2021-2032）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全球汽车夜视摄像头产能、产量、产能利用率及发展趋势（2021-2032）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全球汽车夜视摄像头产量、需求量及发展趋势（2021-2032）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全球主要地区汽车夜视摄像头产量及发展趋势（2021-2032）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全球主要地区汽车夜视摄像头产量（2021-2026）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全球主要地区汽车夜视摄像头产量（2027-2032）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全球主要地区汽车夜视摄像头产量市场份额（2021-2032）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中国汽车夜视摄像头供需现状及预测（2021-2032）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中国汽车夜视摄像头产能、产量、产能利用率及发展趋势（2021-2032）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中国汽车夜视摄像头产量、市场需求量及发展趋势（2021-2032）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中国市场汽车夜视摄像头进出口（2021-2032）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全球汽车夜视摄像头销量及销售额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全球市场汽车夜视摄像头销售额（2021-2032）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全球市场汽车夜视摄像头价格趋势（2021-2032）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全球汽车夜视摄像头主要地区分析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全球主要地区汽车夜视摄像头市场规模分析：2021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全球主要地区汽车夜视摄像头销售收入及市场份额（2021-2026）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全球主要地区汽车夜视摄像头销售收入预测（2027-2032）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全球主要地区汽车夜视摄像头销量分析：2021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全球主要地区汽车夜视摄像头销量及市场份额预测（2027-2032）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中东市场汽车夜视摄像头销量、收入及增长率（2021-2032）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汽车夜视摄像头销量、收入、价格及毛利率（2021-2026）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不同产品类型汽车夜视摄像头分析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全球不同产品类型汽车夜视摄像头销量预测（2027-2032）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全球不同产品类型汽车夜视摄像头收入（2021-2032）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全球不同产品类型汽车夜视摄像头收入及市场份额（2021-2026）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全球不同产品类型汽车夜视摄像头收入预测（2027-2032）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全球不同产品类型汽车夜视摄像头价格走势（2021-2032）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中国不同产品类型汽车夜视摄像头销量预测（2027-2032）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中国不同产品类型汽车夜视摄像头收入（2021-2032）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中国不同产品类型汽车夜视摄像头收入及市场份额（2021-2026）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中国不同产品类型汽车夜视摄像头收入预测（2027-2032）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不同应用汽车夜视摄像头分析</w:t>
      </w:r>
      <w:r>
        <w:rPr>
          <w:rFonts w:hint="eastAsia"/>
        </w:rPr>
        <w:br/>
      </w:r>
      <w:r>
        <w:rPr>
          <w:rFonts w:hint="eastAsia"/>
        </w:rPr>
        <w:t>　　7.1 全球不同应用汽车夜视摄像头销量（2021-2032）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全球不同应用汽车夜视摄像头销量预测（2027-2032）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全球不同应用汽车夜视摄像头收入（2021-2032）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全球不同应用汽车夜视摄像头收入及市场份额（2021-2026）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全球不同应用汽车夜视摄像头收入预测（2027-2032）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全球不同应用汽车夜视摄像头价格走势（2021-2032）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中国不同应用汽车夜视摄像头销量（2021-2032）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中国不同应用汽车夜视摄像头销量及市场份额（2021-2026）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中国不同应用汽车夜视摄像头销量预测（2027-2032）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中国不同应用汽车夜视摄像头收入（2021-2032）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中国不同应用汽车夜视摄像头收入及市场份额（2021-2026）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中国不同应用汽车夜视摄像头收入预测（2027-2032）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汽车夜视摄像头行业发展趋势</w:t>
      </w:r>
      <w:r>
        <w:rPr>
          <w:rFonts w:hint="eastAsia"/>
        </w:rPr>
        <w:br/>
      </w:r>
      <w:r>
        <w:rPr>
          <w:rFonts w:hint="eastAsia"/>
        </w:rPr>
        <w:t>　　8.2 汽车夜视摄像头行业主要驱动因素</w:t>
      </w:r>
      <w:r>
        <w:rPr>
          <w:rFonts w:hint="eastAsia"/>
        </w:rPr>
        <w:br/>
      </w:r>
      <w:r>
        <w:rPr>
          <w:rFonts w:hint="eastAsia"/>
        </w:rPr>
        <w:t>　　8.3 汽车夜视摄像头中国企业SWOT分析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中国汽车夜视摄像头行业政策环境分析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汽车夜视摄像头行业产业链简介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汽车夜视摄像头行业供应链分析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汽车夜视摄像头主要原料及供应情况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汽车夜视摄像头行业采购模式</w:t>
      </w:r>
      <w:r>
        <w:rPr>
          <w:rFonts w:hint="eastAsia"/>
        </w:rPr>
        <w:br/>
      </w:r>
      <w:r>
        <w:rPr>
          <w:rFonts w:hint="eastAsia"/>
        </w:rPr>
        <w:t>　　9.3 汽车夜视摄像头行业生产模式</w:t>
      </w:r>
      <w:r>
        <w:rPr>
          <w:rFonts w:hint="eastAsia"/>
        </w:rPr>
        <w:br/>
      </w:r>
      <w:r>
        <w:rPr>
          <w:rFonts w:hint="eastAsia"/>
        </w:rPr>
        <w:t>　　9.4 汽车夜视摄像头行业销售模式及销售渠道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按集成方式细分，全球汽车夜视摄像头市场规模2021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按应用细分，全球汽车夜视摄像头市场规模（CAGR）2021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汽车夜视摄像头行业发展主要特点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汽车夜视摄像头行业发展有利因素分析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汽车夜视摄像头行业发展不利因素分析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进入汽车夜视摄像头行业壁垒</w:t>
      </w:r>
      <w:r>
        <w:rPr>
          <w:rFonts w:hint="eastAsia"/>
        </w:rPr>
        <w:br/>
      </w:r>
      <w:r>
        <w:rPr>
          <w:rFonts w:hint="eastAsia"/>
        </w:rPr>
        <w:t>　　表 9： 汽车夜视摄像头主要企业在国际市场占有率（按销量，2023-2026）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2025年汽车夜视摄像头主要企业在国际市场排名（按销量）&amp;（千套）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全球市场主要企业汽车夜视摄像头销量（2023-2026）&amp;（千套）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汽车夜视摄像头主要企业在国际市场占有率（按收入，2023-2026）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2025年汽车夜视摄像头主要企业在国际市场排名（按收入）&amp;（万元）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全球市场主要企业汽车夜视摄像头销售收入（2023-2026）&amp;（万元）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全球市场主要企业汽车夜视摄像头销售价格（2023-2026）&amp;（元/套）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汽车夜视摄像头主要企业在中国市场占有率（按销量，2023-2026）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2025年汽车夜视摄像头主要企业在中国市场排名（按销量）&amp;（千套）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中国市场主要企业汽车夜视摄像头销量（2023-2026）&amp;（千套）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汽车夜视摄像头主要企业在中国市场占有率（按收入，2023-2026）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2025年汽车夜视摄像头主要企业在中国市场排名（按收入）&amp;（万元）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中国市场主要企业汽车夜视摄像头销售收入（2023-2026）&amp;（万元）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全球主要厂商汽车夜视摄像头总部及产地分布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全球主要厂商成立时间及汽车夜视摄像头商业化日期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全球主要厂商汽车夜视摄像头产品类型及应用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2025年全球汽车夜视摄像头主要厂商市场地位（第一梯队、第二梯队和第三梯队）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全球汽车夜视摄像头市场投资、并购等现状分析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全球主要地区汽车夜视摄像头产量增速（CAGR）：（2021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全球主要地区汽车夜视摄像头产量（2021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全球主要地区汽车夜视摄像头产量（2021-2026）&amp;（千套）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全球主要地区汽车夜视摄像头产量（2027-2032）&amp;（千套）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全球主要地区汽车夜视摄像头产量市场份额（2021-2026）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全球主要地区汽车夜视摄像头产量市场份额（2027-2032）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中国市场汽车夜视摄像头产量、销量、进出口（2021-2026）&amp;（千套）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中国市场汽车夜视摄像头产量、销量、进出口预测（2027-2032）&amp;（千套）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全球主要地区汽车夜视摄像头销售收入增速：（2021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全球主要地区汽车夜视摄像头销售收入（2021-2026）&amp;（万元）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全球主要地区汽车夜视摄像头销售收入市场份额（2021-2026）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全球主要地区汽车夜视摄像头收入（2027-2032）&amp;（万元）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全球主要地区汽车夜视摄像头收入市场份额（2027-2032）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全球主要地区汽车夜视摄像头销量（千套）：2021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全球主要地区汽车夜视摄像头销量（2027-2032）&amp;（千套）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全球主要地区汽车夜视摄像头销量份额（2027-2032）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汽车夜视摄像头生产基地、销售区域、竞争对手及市场地位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汽车夜视摄像头产品规格、参数及市场应用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汽车夜视摄像头销量（千套）、收入（万元）、价格（元/套）及毛利率（2021-2026）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全球不同产品类型汽车夜视摄像头销量预测（2027-2032）&amp;（千套）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全球市场不同产品类型汽车夜视摄像头销量市场份额预测（2027-2032）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全球不同产品类型汽车夜视摄像头收入（2021-2026）&amp;（万元）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全球不同产品类型汽车夜视摄像头收入市场份额（2021-2026）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全球不同产品类型汽车夜视摄像头收入预测（2027-2032）&amp;（万元）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全球不同产品类型汽车夜视摄像头收入市场份额预测（2027-2032）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中国不同产品类型汽车夜视摄像头销量预测（2027-2032）&amp;（千套）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全球市场不同产品类型汽车夜视摄像头销量市场份额预测（2027-2032）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中国不同产品类型汽车夜视摄像头收入（2021-2026）&amp;（万元）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中国不同产品类型汽车夜视摄像头收入市场份额（2021-2026）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中国不同产品类型汽车夜视摄像头收入预测（2027-2032）&amp;（万元）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中国不同产品类型汽车夜视摄像头收入市场份额预测（2027-2032）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全球不同应用汽车夜视摄像头销量预测（2027-2032）&amp;（千套）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全球市场不同应用汽车夜视摄像头销量市场份额预测（2027-2032）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全球不同应用汽车夜视摄像头收入（2021-2026）&amp;（万元）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全球不同应用汽车夜视摄像头收入市场份额（2021-2026）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全球不同应用汽车夜视摄像头收入预测（2027-2032）&amp;（万元）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全球不同应用汽车夜视摄像头收入市场份额预测（2027-2032）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中国不同应用汽车夜视摄像头销量（2021-2026）&amp;（千套）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中国不同应用汽车夜视摄像头销量市场份额（2021-2026）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中国不同应用汽车夜视摄像头销量预测（2027-2032）&amp;（千套）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中国市场不同应用汽车夜视摄像头销量市场份额预测（2027-2032）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中国不同应用汽车夜视摄像头收入（2021-2026）&amp;（万元）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中国不同应用汽车夜视摄像头收入市场份额（2021-2026）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中国不同应用汽车夜视摄像头收入预测（2027-2032）&amp;（万元）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中国不同应用汽车夜视摄像头收入市场份额预测（2027-2032）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汽车夜视摄像头行业发展趋势</w:t>
      </w:r>
      <w:r>
        <w:rPr>
          <w:rFonts w:hint="eastAsia"/>
        </w:rPr>
        <w:br/>
      </w:r>
      <w:r>
        <w:rPr>
          <w:rFonts w:hint="eastAsia"/>
        </w:rPr>
        <w:t>　　表 148： 汽车夜视摄像头行业主要驱动因素</w:t>
      </w:r>
      <w:r>
        <w:rPr>
          <w:rFonts w:hint="eastAsia"/>
        </w:rPr>
        <w:br/>
      </w:r>
      <w:r>
        <w:rPr>
          <w:rFonts w:hint="eastAsia"/>
        </w:rPr>
        <w:t>　　表 149： 汽车夜视摄像头行业供应链分析</w:t>
      </w:r>
      <w:r>
        <w:rPr>
          <w:rFonts w:hint="eastAsia"/>
        </w:rPr>
        <w:br/>
      </w:r>
      <w:r>
        <w:rPr>
          <w:rFonts w:hint="eastAsia"/>
        </w:rPr>
        <w:t>　　表 150： 汽车夜视摄像头上游原料供应商</w:t>
      </w:r>
      <w:r>
        <w:rPr>
          <w:rFonts w:hint="eastAsia"/>
        </w:rPr>
        <w:br/>
      </w:r>
      <w:r>
        <w:rPr>
          <w:rFonts w:hint="eastAsia"/>
        </w:rPr>
        <w:t>　　表 151： 汽车夜视摄像头主要地区不同应用客户分析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汽车夜视摄像头典型经销商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汽车夜视摄像头产品图片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全球不同产品类型汽车夜视摄像头销售额2021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全球不同产品类型汽车夜视摄像头市场份额2025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全彩型产品图片</w:t>
      </w:r>
      <w:r>
        <w:rPr>
          <w:rFonts w:hint="eastAsia"/>
        </w:rPr>
        <w:br/>
      </w:r>
      <w:r>
        <w:rPr>
          <w:rFonts w:hint="eastAsia"/>
        </w:rPr>
        <w:t>　　图 5： 非全彩型产品图片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全球不同技术类型汽车夜视摄像头销售额2021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全球不同技术类型汽车夜视摄像头市场份额2025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热成像产品图片</w:t>
      </w:r>
      <w:r>
        <w:rPr>
          <w:rFonts w:hint="eastAsia"/>
        </w:rPr>
        <w:br/>
      </w:r>
      <w:r>
        <w:rPr>
          <w:rFonts w:hint="eastAsia"/>
        </w:rPr>
        <w:t>　　图 9： 近红外产品图片</w:t>
      </w:r>
      <w:r>
        <w:rPr>
          <w:rFonts w:hint="eastAsia"/>
        </w:rPr>
        <w:br/>
      </w:r>
      <w:r>
        <w:rPr>
          <w:rFonts w:hint="eastAsia"/>
        </w:rPr>
        <w:t>　　图 10： 远红外产品图片</w:t>
      </w:r>
      <w:r>
        <w:rPr>
          <w:rFonts w:hint="eastAsia"/>
        </w:rPr>
        <w:br/>
      </w:r>
      <w:r>
        <w:rPr>
          <w:rFonts w:hint="eastAsia"/>
        </w:rPr>
        <w:t>　　图 11： 全球不同集成方式汽车夜视摄像头销售额2021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全球不同集成方式汽车夜视摄像头市场份额2025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独立系统产品图片</w:t>
      </w:r>
      <w:r>
        <w:rPr>
          <w:rFonts w:hint="eastAsia"/>
        </w:rPr>
        <w:br/>
      </w:r>
      <w:r>
        <w:rPr>
          <w:rFonts w:hint="eastAsia"/>
        </w:rPr>
        <w:t>　　图 14： ADAS集成产品图片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全球不同应用汽车夜视摄像头市场份额2025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2025年全球前五大生产商汽车夜视摄像头市场份额</w:t>
      </w:r>
      <w:r>
        <w:rPr>
          <w:rFonts w:hint="eastAsia"/>
        </w:rPr>
        <w:br/>
      </w:r>
      <w:r>
        <w:rPr>
          <w:rFonts w:hint="eastAsia"/>
        </w:rPr>
        <w:t>　　图 20： 2025年全球汽车夜视摄像头第一梯队、第二梯队和第三梯队厂商及市场份额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全球汽车夜视摄像头产能、产量、产能利用率及发展趋势（2021-2032）&amp;（千套）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全球汽车夜视摄像头产量、需求量及发展趋势（2021-2032）&amp;（千套）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全球主要地区汽车夜视摄像头产量市场份额（2021-2032）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中国汽车夜视摄像头产能、产量、产能利用率及发展趋势（2021-2032）&amp;（千套）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中国汽车夜视摄像头产量、市场需求量及发展趋势（2021-2032）&amp;（千套）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全球汽车夜视摄像头市场销售额及增长率：（2021-2032）&amp;（万元）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全球市场汽车夜视摄像头市场规模：2021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全球市场汽车夜视摄像头价格趋势（2021-2032）&amp;（元/套）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全球主要地区汽车夜视摄像头销售收入（2021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全球主要地区汽车夜视摄像头销售收入市场份额（2021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中东市场汽车夜视摄像头销量及增长率（2021-2032）&amp;（千套）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中东市场汽车夜视摄像头收入及增长率（2021-2032）&amp;（万元）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全球不同产品类型汽车夜视摄像头价格走势（2021-2032）&amp;（元/套）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全球不同应用汽车夜视摄像头价格走势（2021-2032）&amp;（元/套）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汽车夜视摄像头中国企业SWOT分析</w:t>
      </w:r>
      <w:r>
        <w:rPr>
          <w:rFonts w:hint="eastAsia"/>
        </w:rPr>
        <w:br/>
      </w:r>
      <w:r>
        <w:rPr>
          <w:rFonts w:hint="eastAsia"/>
        </w:rPr>
        <w:t>　　图 51： 汽车夜视摄像头产业链</w:t>
      </w:r>
      <w:r>
        <w:rPr>
          <w:rFonts w:hint="eastAsia"/>
        </w:rPr>
        <w:br/>
      </w:r>
      <w:r>
        <w:rPr>
          <w:rFonts w:hint="eastAsia"/>
        </w:rPr>
        <w:t>　　图 52： 汽车夜视摄像头行业采购模式分析</w:t>
      </w:r>
      <w:r>
        <w:rPr>
          <w:rFonts w:hint="eastAsia"/>
        </w:rPr>
        <w:br/>
      </w:r>
      <w:r>
        <w:rPr>
          <w:rFonts w:hint="eastAsia"/>
        </w:rPr>
        <w:t>　　图 53： 汽车夜视摄像头行业生产模式</w:t>
      </w:r>
      <w:r>
        <w:rPr>
          <w:rFonts w:hint="eastAsia"/>
        </w:rPr>
        <w:br/>
      </w:r>
      <w:r>
        <w:rPr>
          <w:rFonts w:hint="eastAsia"/>
        </w:rPr>
        <w:t>　　图 54： 汽车夜视摄像头行业销售模式分析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e5b309a8c4566" w:history="1">
        <w:r>
          <w:rPr>
            <w:rStyle w:val="Hyperlink"/>
          </w:rPr>
          <w:t>2026-2032年全球与中国汽车夜视摄像头行业市场分析及前景趋势报告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e5b309a8c4566" w:history="1">
        <w:r>
          <w:rPr>
            <w:rStyle w:val="Hyperlink"/>
          </w:rPr>
          <w:t>https://www.20087.com/8/00/QiCheYeShiSheXiangTouHangYeQianJingFenXi.html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热点：汽车外监控摄像头、汽车夜视摄像头lvds、夜视摄像头拍出来的效果、汽车夜视摄像头怎么安装、汽车后置摄像头、汽车夜视摄像头安装位置、夜视王监控摄像头、汽车夜间监控摄像头、汽车车载摄像头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d6f3e019346c9" w:history="1">
      <w:r>
        <w:rPr>
          <w:rStyle w:val="Hyperlink"/>
        </w:rPr>
        <w:t>2026-2032年全球与中国汽车夜视摄像头行业市场分析及前景趋势报告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YeShiSheXiangTouHangYeQianJingFenXi.html" TargetMode="External" Id="Rec5e5b309a8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YeShiSheXiangTouHangYeQianJingFenXi.html" TargetMode="External" Id="Rec1d6f3e0193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2026-03-17T06:57:16Z</dcterms:created>
  <dcterms:modified xsi:type="dcterms:W3CDTF">2026-03-17T07:57:16Z</dcterms:modified>
  <dc:subject>2026-2032年全球与中国汽车夜视摄像头行业市场分析及前景趋势报告</dc:subject>
  <dc:title>2026-2032年全球与中国汽车夜视摄像头行业市场分析及前景趋势报告</dc:title>
  <cp:keywords>2026-2032年全球与中国汽车夜视摄像头行业市场分析及前景趋势报告</cp:keywords>
  <dc:description>2026-2032年全球与中国汽车夜视摄像头行业市场分析及前景趋势报告</dc:description>
</cp:coreProperties>
</file>