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7f4ea3554bb0" w:history="1">
              <w:r>
                <w:rPr>
                  <w:rStyle w:val="Hyperlink"/>
                </w:rPr>
                <w:t>2025-2031年中国汽车整车设计市场调研与前景趋势分析报告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7f4ea3554bb0" w:history="1">
              <w:r>
                <w:rPr>
                  <w:rStyle w:val="Hyperlink"/>
                </w:rPr>
                <w:t>2025-2031年中国汽车整车设计市场调研与前景趋势分析报告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27f4ea3554bb0" w:history="1">
                <w:r>
                  <w:rPr>
                    <w:rStyle w:val="Hyperlink"/>
                  </w:rPr>
                  <w:t>https://www.20087.com/8/90/QiCheZhengCheSheJiHangYeFaZhanQuShi.html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近年来面临着激烈的市场竞争和技术变革。随着消费者对汽车性能、外观和智能化要求的提高，汽车设计正朝着更加个性化、智能化和环保化的方向发展。目前，汽车设计不仅注重车身结构、材料以及内部空间设计，还加入了更多创新元素，如无屏化设计、模块化设计等，以提升车辆的安全性、舒适性和科技感。此外，电动化和自动驾驶技术的应用，也给汽车设计带来了全新的挑战和机遇。</w:t>
      </w:r>
      <w:r>
        <w:rPr>
          <w:rFonts w:hint="eastAsia"/>
        </w:rPr>
        <w:br/>
      </w:r>
      <w:r>
        <w:rPr>
          <w:rFonts w:hint="eastAsia"/>
        </w:rPr>
        <w:t>　　未来，汽车设计将继续朝着更加创新与个性化的方向发展。一方面，随着环保意识的提高和能源问题的日益严峻，汽车设计将更加注重节能减排，开发更高效的动力系统、智能化的车辆管理系统等。另一方面，随着自动驾驶技术的成熟，未来的汽车设计将更加关注人机交互体验，通过增强现实、虚拟现实等技术提升用户体验。此外，共享经济和定制化服务将成为汽车设计的重要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7f4ea3554bb0" w:history="1">
        <w:r>
          <w:rPr>
            <w:rStyle w:val="Hyperlink"/>
          </w:rPr>
          <w:t>2025-2031年中国汽车整车设计市场调研与前景趋势分析报告</w:t>
        </w:r>
      </w:hyperlink>
      <w:r>
        <w:rPr>
          <w:rFonts w:hint="eastAsia"/>
        </w:rPr>
        <w:t>》基于多年汽车整车设计行业研究积累，结合汽车整车设计行业市场现状，通过资深研究团队对汽车整车设计市场资讯的系统整理与分析，依托权威数据资源及长期市场监测数据库，对汽车整车设计行业进行了全面调研。报告详细分析了汽车整车设计市场规模、市场前景、技术现状及未来发展方向，重点评估了汽车整车设计行业内企业的竞争格局及经营表现，并通过SWOT分析揭示了汽车整车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227f4ea3554bb0" w:history="1">
        <w:r>
          <w:rPr>
            <w:rStyle w:val="Hyperlink"/>
          </w:rPr>
          <w:t>2025-2031年中国汽车整车设计市场调研与前景趋势分析报告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》为投资者提供了准确的市场现状分析及前景预判，帮助挖掘行业投资价值，并提出投资策略与营销策略建议，是把握汽车整车设计行业动态、优化决策的重要工具。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汽车整车设计产业概述</w:t>
      </w:r>
      <w:r>
        <w:rPr>
          <w:rFonts w:hint="eastAsia"/>
        </w:rPr>
        <w:br/>
      </w:r>
      <w:r>
        <w:rPr>
          <w:rFonts w:hint="eastAsia"/>
        </w:rPr>
        <w:t>　　第一节 汽车整车设计定义</w:t>
      </w:r>
      <w:r>
        <w:rPr>
          <w:rFonts w:hint="eastAsia"/>
        </w:rPr>
        <w:br/>
      </w:r>
      <w:r>
        <w:rPr>
          <w:rFonts w:hint="eastAsia"/>
        </w:rPr>
        <w:t>　　第二节 汽车整车设计行业特点</w:t>
      </w:r>
      <w:r>
        <w:rPr>
          <w:rFonts w:hint="eastAsia"/>
        </w:rPr>
        <w:br/>
      </w:r>
      <w:r>
        <w:rPr>
          <w:rFonts w:hint="eastAsia"/>
        </w:rPr>
        <w:t>　　第三节 汽车整车设计产业链分析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2024-2025年中国汽车整车设计行业运行环境分析</w:t>
      </w:r>
      <w:r>
        <w:rPr>
          <w:rFonts w:hint="eastAsia"/>
        </w:rPr>
        <w:br/>
      </w:r>
      <w:r>
        <w:rPr>
          <w:rFonts w:hint="eastAsia"/>
        </w:rPr>
        <w:t>　　第一节 汽车整车设计运行经济环境分析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汽车整车设计产业政策环境分析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一、汽车整车设计行业监管体制</w:t>
      </w:r>
      <w:r>
        <w:rPr>
          <w:rFonts w:hint="eastAsia"/>
        </w:rPr>
        <w:br/>
      </w:r>
      <w:r>
        <w:rPr>
          <w:rFonts w:hint="eastAsia"/>
        </w:rPr>
        <w:t>　　　　二、汽车整车设计行业主要法规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三、主要汽车整车设计产业政策</w:t>
      </w:r>
      <w:r>
        <w:rPr>
          <w:rFonts w:hint="eastAsia"/>
        </w:rPr>
        <w:br/>
      </w:r>
      <w:r>
        <w:rPr>
          <w:rFonts w:hint="eastAsia"/>
        </w:rPr>
        <w:t>　　第三节 汽车整车设计产业社会环境分析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2024-2025年汽车整车设计行业技术发展现状及趋势分析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汽车整车设计行业技术发展现状分析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国内外汽车整车设计行业技术差异与原因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汽车整车设计行业技术发展方向、趋势预测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提升汽车整车设计行业技术能力策略建议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全球汽车整车设计行业发展态势分析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全球汽车整车设计市场发展现状分析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全球主要国家汽车整车设计市场现状</w:t>
      </w:r>
      <w:r>
        <w:rPr>
          <w:rFonts w:hint="eastAsia"/>
        </w:rPr>
        <w:br/>
      </w:r>
      <w:r>
        <w:rPr>
          <w:rFonts w:hint="eastAsia"/>
        </w:rPr>
        <w:t>　　第三节 全球汽车整车设计行业发展趋势预测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2019-2024年中国汽车整车设计行业规模情况</w:t>
      </w:r>
      <w:r>
        <w:rPr>
          <w:rFonts w:hint="eastAsia"/>
        </w:rPr>
        <w:br/>
      </w:r>
      <w:r>
        <w:rPr>
          <w:rFonts w:hint="eastAsia"/>
        </w:rPr>
        <w:t>　　　　一、汽车整车设计行业市场规模情况分析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三、汽车整车设计行业人员规模情况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2024-2025年中国汽车整车设计行业热点动态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2025年中国汽车整车设计行业面临的挑战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中国重点地区汽车整车设计行业市场调研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国内汽车整车设计行业价格回顾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中国汽车整车设计行业客户调研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三、汽车整车设计品牌忠诚度调查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2025年汽车整车设计行业集中度分析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汽车整车设计企业发展策略分析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汽车整车设计市场策略分析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一、汽车整车设计价格策略分析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二、汽车整车设计渠道策略分析</w:t>
      </w:r>
      <w:r>
        <w:rPr>
          <w:rFonts w:hint="eastAsia"/>
        </w:rPr>
        <w:br/>
      </w:r>
      <w:r>
        <w:rPr>
          <w:rFonts w:hint="eastAsia"/>
        </w:rPr>
        <w:t>　　第二节 汽车整车设计销售策略分析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提高汽车整车设计企业竞争力的策略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一、提高中国汽车整车设计企业核心竞争力的对策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二、汽车整车设计企业提升竞争力的主要方向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三、影响汽车整车设计企业核心竞争力的因素及提升途径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四、提高汽车整车设计企业竞争力的策略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汽车整车设计行业SWOT模型分析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四、汽车整车设计行业风险分析</w:t>
      </w:r>
      <w:r>
        <w:rPr>
          <w:rFonts w:hint="eastAsia"/>
        </w:rPr>
        <w:br/>
      </w:r>
      <w:r>
        <w:rPr>
          <w:rFonts w:hint="eastAsia"/>
        </w:rPr>
        <w:t>　　第二节 汽车整车设计行业投资风险及控制策略分析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2025-2031年中国汽车整车设计行业投资潜力及发展趋势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2025-2031年汽车整车设计行业投资潜力分析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二、汽车整车设计行业目标市场需求潜力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三、汽车整车设计行业投资潜力综合评判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(中~智~林)2025-2031年中国汽车整车设计行业发展趋势分析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一、2025年汽车整车设计市场前景分析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二、2025年汽车整车设计发展趋势预测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三、2025-2031年我国汽车整车设计行业发展剖析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五、未来汽车整车设计行业发展变局剖析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汽车整车设计行业历程</w:t>
      </w:r>
      <w:r>
        <w:rPr>
          <w:rFonts w:hint="eastAsia"/>
        </w:rPr>
        <w:br/>
      </w:r>
      <w:r>
        <w:rPr>
          <w:rFonts w:hint="eastAsia"/>
        </w:rPr>
        <w:t>　　图表 汽车整车设计行业生命周期</w:t>
      </w:r>
      <w:r>
        <w:rPr>
          <w:rFonts w:hint="eastAsia"/>
        </w:rPr>
        <w:br/>
      </w:r>
      <w:r>
        <w:rPr>
          <w:rFonts w:hint="eastAsia"/>
        </w:rPr>
        <w:t>　　图表 汽车整车设计行业产业链分析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2019-2024年汽车整车设计行业市场容量统计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7f4ea3554bb0" w:history="1">
        <w:r>
          <w:rPr>
            <w:rStyle w:val="Hyperlink"/>
          </w:rPr>
          <w:t>2025-2031年中国汽车整车设计市场调研与前景趋势分析报告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27f4ea3554bb0" w:history="1">
        <w:r>
          <w:rPr>
            <w:rStyle w:val="Hyperlink"/>
          </w:rPr>
          <w:t>https://www.20087.com/8/90/QiCheZhengCheSheJiHangYeFaZhanQuShi.html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44f90e624fd2" w:history="1">
      <w:r>
        <w:rPr>
          <w:rStyle w:val="Hyperlink"/>
        </w:rPr>
        <w:t>2025-2031年中国汽车整车设计市场调研与前景趋势分析报告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CheZhengCheSheJiHangYeFaZhanQuShi.html" TargetMode="External" Id="Re1227f4ea355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CheZhengCheSheJiHangYeFaZhanQuShi.html" TargetMode="External" Id="Rfbd444f90e6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2024-09-17T03:07:00Z</dcterms:created>
  <dcterms:modified xsi:type="dcterms:W3CDTF">2024-09-17T04:07:00Z</dcterms:modified>
  <dc:subject>2025-2031年中国汽车整车设计市场调研与前景趋势分析报告</dc:subject>
  <dc:title>2025-2031年中国汽车整车设计市场调研与前景趋势分析报告</dc:title>
  <cp:keywords>2025-2031年中国汽车整车设计市场调研与前景趋势分析报告</cp:keywords>
  <dc:description>2025-2031年中国汽车整车设计市场调研与前景趋势分析报告</dc:description>
</cp:coreProperties>
</file>