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5d3192f2642dc" w:history="1">
              <w:r>
                <w:rPr>
                  <w:rStyle w:val="Hyperlink"/>
                </w:rPr>
                <w:t>2026-2032年全球与中国纯电动轻卡市场调查研究及前景趋势预测报告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5d3192f2642dc" w:history="1">
              <w:r>
                <w:rPr>
                  <w:rStyle w:val="Hyperlink"/>
                </w:rPr>
                <w:t>2026-2032年全球与中国纯电动轻卡市场调查研究及前景趋势预测报告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5d3192f2642dc" w:history="1">
                <w:r>
                  <w:rPr>
                    <w:rStyle w:val="Hyperlink"/>
                  </w:rPr>
                  <w:t>https://www.20087.com/8/60/ChunDianDongQingKaFaZhanQianJing.html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轻卡主要应用于城市物流、邮政配送及市政环卫等短途运输场景，凭借零排放、低噪音及使用成本优势，在“双碳”政策与路权优先推动下加速替代传统燃油车型。产品强调续航里程（200–300公里）、快充能力（1小时内充至80%）、载重适应性及三电系统可靠性。主流车型采用磷酸铁锂电池与集成式电驱桥，但受限于电池能量密度，有效载荷与续航仍存在权衡。此外，充电基础设施覆盖不均、冬季续航衰减及全生命周期残值评估体系缺失，制约大规模普及。</w:t>
      </w:r>
      <w:r>
        <w:rPr>
          <w:rFonts w:hint="eastAsia"/>
        </w:rPr>
        <w:br/>
      </w:r>
      <w:r>
        <w:rPr>
          <w:rFonts w:hint="eastAsia"/>
        </w:rPr>
        <w:t>　　未来，纯电动轻卡将向平台化与能源协同方向演进。市场调研网认为，滑板式底盘支持多车身快速适配，降低开发成本；车电分离模式结合换电或移动充电，提升运营连续性。在智能网联加持下，车辆与物流调度平台实时交互，优化路径与能耗。此外，基于大数据的电池健康管理系统延长服役寿命，并支撑梯次利用。未来，纯电动轻卡不仅作为绿色运力单元，更将成为城市智慧物流网络中的移动能源节点，在效率、经济性与可持续性之间构建新型城配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b5d3192f2642dc" w:history="1">
        <w:r>
          <w:rPr>
            <w:rStyle w:val="Hyperlink"/>
          </w:rPr>
          <w:t>2026-2032年全球与中国纯电动轻卡市场调查研究及前景趋势预测报告</w:t>
        </w:r>
      </w:hyperlink>
      <w:r>
        <w:rPr>
          <w:rFonts w:hint="eastAsia"/>
        </w:rPr>
        <w:t>》，2025年纯电动轻卡行业市场规模达 亿元，预计2032年市场规模将达 亿元，期间年均复合增长率（CAGR）达 %。报告依托权威数据资源与长期市场监测，系统分析了纯电动轻卡行业的市场规模、市场需求及产业链结构，深入探讨了纯电动轻卡价格变动与细分市场特征。报告科学预测了纯电动轻卡市场前景及未来发展趋势，重点剖析了行业集中度、竞争格局及重点企业的市场地位，并通过SWOT分析揭示了纯电动轻卡行业机遇与潜在风险。报告为投资者及业内企业提供了全面的市场洞察与决策参考，助力把握纯电动轻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按产品类型细分，全球纯电动轻卡市场规模2021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三元锂电池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按应用细分，全球纯电动轻卡市场规模2021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纯电动轻卡行业发展总体概况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纯电动轻卡行业发展主要特点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纯电动轻卡行业发展影响因素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纯电动轻卡有利因素</w:t>
      </w:r>
      <w:r>
        <w:rPr>
          <w:rFonts w:hint="eastAsia"/>
        </w:rPr>
        <w:br/>
      </w:r>
      <w:r>
        <w:rPr>
          <w:rFonts w:hint="eastAsia"/>
        </w:rPr>
        <w:t>　　　　1.5.3 .2 纯电动轻卡不利因素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全球市场，近三年纯电动轻卡主要企业占有率及排名（按销量）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纯电动轻卡主要企业在国际市场占有率（按销量，2023-2026）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2025年纯电动轻卡主要企业在国际市场排名（按销量）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全球市场主要企业纯电动轻卡销量（2023-2026）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全球市场，近三年纯电动轻卡主要企业占有率及排名（按收入）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纯电动轻卡主要企业在国际市场占有率（按收入，2023-2026）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2025年纯电动轻卡主要企业在国际市场排名（按收入）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全球市场主要企业纯电动轻卡销售收入（2023-2026）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全球市场主要企业纯电动轻卡销售价格（2023-2026）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中国市场，近三年纯电动轻卡主要企业占有率及排名（按销量）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纯电动轻卡主要企业在中国市场占有率（按销量，2023-2026）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2025年纯电动轻卡主要企业在中国市场排名（按销量）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中国市场主要企业纯电动轻卡销量（2023-2026）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中国市场，近三年纯电动轻卡主要企业占有率及排名（按收入）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纯电动轻卡主要企业在中国市场占有率（按收入，2023-2026）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2025年纯电动轻卡主要企业在中国市场排名（按收入）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中国市场主要企业纯电动轻卡销售收入（2023-2026）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全球主要厂商纯电动轻卡总部及产地分布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全球主要厂商成立时间及纯电动轻卡商业化日期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全球主要厂商纯电动轻卡产品类型及应用</w:t>
      </w:r>
      <w:r>
        <w:rPr>
          <w:rFonts w:hint="eastAsia"/>
        </w:rPr>
        <w:br/>
      </w:r>
      <w:r>
        <w:rPr>
          <w:rFonts w:hint="eastAsia"/>
        </w:rPr>
        <w:t>　　2.9 纯电动轻卡行业集中度、竞争程度分析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纯电动轻卡行业集中度分析：2025年全球Top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全球纯电动轻卡第一梯队、第二梯队和第三梯队生产商（品牌）及市场份额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全球纯电动轻卡总体规模分析</w:t>
      </w:r>
      <w:r>
        <w:rPr>
          <w:rFonts w:hint="eastAsia"/>
        </w:rPr>
        <w:br/>
      </w:r>
      <w:r>
        <w:rPr>
          <w:rFonts w:hint="eastAsia"/>
        </w:rPr>
        <w:t>　　3.1 全球纯电动轻卡供需现状及预测（2021-2032）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全球纯电动轻卡产能、产量、产能利用率及发展趋势（2021-2032）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全球纯电动轻卡产量、需求量及发展趋势（2021-2032）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全球主要地区纯电动轻卡产量及发展趋势（2021-2032）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全球主要地区纯电动轻卡产量（2021-2026）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全球主要地区纯电动轻卡产量（2027-2032）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全球主要地区纯电动轻卡产量市场份额（2021-2032）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中国纯电动轻卡供需现状及预测（2021-2032）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中国纯电动轻卡产能、产量、产能利用率及发展趋势（2021-2032）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中国纯电动轻卡产量、市场需求量及发展趋势（2021-2032）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中国市场纯电动轻卡进出口（2021-2032）</w:t>
      </w:r>
      <w:r>
        <w:rPr>
          <w:rFonts w:hint="eastAsia"/>
        </w:rPr>
        <w:br/>
      </w:r>
      <w:r>
        <w:rPr>
          <w:rFonts w:hint="eastAsia"/>
        </w:rPr>
        <w:t>　　3.4 全球纯电动轻卡销量及销售额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全球市场纯电动轻卡销售额（2021-2032）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全球市场纯电动轻卡销量（2021-2032）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全球市场纯电动轻卡价格趋势（2021-2032）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全球纯电动轻卡主要地区分析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全球主要地区纯电动轻卡市场规模分析：2021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全球主要地区纯电动轻卡销售收入及市场份额（2021-2026）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全球主要地区纯电动轻卡销售收入预测（2027-2032）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全球主要地区纯电动轻卡销量分析：2021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全球主要地区纯电动轻卡销量及市场份额（2021-2026）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全球主要地区纯电动轻卡销量及市场份额预测（2027-2032）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北美市场纯电动轻卡销量、收入及增长率（2021-2032）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欧洲市场纯电动轻卡销量、收入及增长率（2021-2032）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中国市场纯电动轻卡销量、收入及增长率（2021-2032）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日本市场纯电动轻卡销量、收入及增长率（2021-2032）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东南亚市场纯电动轻卡销量、收入及增长率（2021-2032）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印度市场纯电动轻卡销量、收入及增长率（2021-2032）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南美市场纯电动轻卡销量、收入及增长率（2021-2032）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中东市场纯电动轻卡销量、收入及增长率（2021-2032）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纯电动轻卡销量、收入、价格及毛利率（2021-2026）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不同产品类型纯电动轻卡分析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全球不同产品类型纯电动轻卡销量（2021-2032）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全球不同产品类型纯电动轻卡销量及市场份额（2021-2026）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全球不同产品类型纯电动轻卡销量预测（2027-2032）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全球不同产品类型纯电动轻卡收入（2021-2032）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全球不同产品类型纯电动轻卡收入及市场份额（2021-2026）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全球不同产品类型纯电动轻卡收入预测（2027-2032）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全球不同产品类型纯电动轻卡价格走势（2021-2032）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中国不同产品类型纯电动轻卡销量（2021-2032）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中国不同产品类型纯电动轻卡销量及市场份额（2021-2026）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中国不同产品类型纯电动轻卡销量预测（2027-2032）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中国不同产品类型纯电动轻卡收入（2021-2032）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中国不同产品类型纯电动轻卡收入及市场份额（2021-2026）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中国不同产品类型纯电动轻卡收入预测（2027-2032）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不同应用纯电动轻卡分析</w:t>
      </w:r>
      <w:r>
        <w:rPr>
          <w:rFonts w:hint="eastAsia"/>
        </w:rPr>
        <w:br/>
      </w:r>
      <w:r>
        <w:rPr>
          <w:rFonts w:hint="eastAsia"/>
        </w:rPr>
        <w:t>　　7.1 全球不同应用纯电动轻卡销量（2021-2032）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全球不同应用纯电动轻卡销量及市场份额（2021-2026）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全球不同应用纯电动轻卡销量预测（2027-2032）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全球不同应用纯电动轻卡收入（2021-2032）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全球不同应用纯电动轻卡收入及市场份额（2021-2026）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全球不同应用纯电动轻卡收入预测（2027-2032）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全球不同应用纯电动轻卡价格走势（2021-2032）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中国不同应用纯电动轻卡销量（2021-2032）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中国不同应用纯电动轻卡销量及市场份额（2021-2026）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中国不同应用纯电动轻卡销量预测（2027-2032）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中国不同应用纯电动轻卡收入（2021-2032）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中国不同应用纯电动轻卡收入及市场份额（2021-2026）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中国不同应用纯电动轻卡收入预测（2027-2032）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纯电动轻卡行业发展趋势</w:t>
      </w:r>
      <w:r>
        <w:rPr>
          <w:rFonts w:hint="eastAsia"/>
        </w:rPr>
        <w:br/>
      </w:r>
      <w:r>
        <w:rPr>
          <w:rFonts w:hint="eastAsia"/>
        </w:rPr>
        <w:t>　　8.2 纯电动轻卡行业主要驱动因素</w:t>
      </w:r>
      <w:r>
        <w:rPr>
          <w:rFonts w:hint="eastAsia"/>
        </w:rPr>
        <w:br/>
      </w:r>
      <w:r>
        <w:rPr>
          <w:rFonts w:hint="eastAsia"/>
        </w:rPr>
        <w:t>　　8.3 纯电动轻卡中国企业SWOT分析</w:t>
      </w:r>
      <w:r>
        <w:rPr>
          <w:rFonts w:hint="eastAsia"/>
        </w:rPr>
        <w:br/>
      </w:r>
      <w:r>
        <w:rPr>
          <w:rFonts w:hint="eastAsia"/>
        </w:rPr>
        <w:t>　　8.4 中国纯电动轻卡行业政策环境分析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纯电动轻卡行业产业链简介</w:t>
      </w:r>
      <w:r>
        <w:rPr>
          <w:rFonts w:hint="eastAsia"/>
        </w:rPr>
        <w:br/>
      </w:r>
      <w:r>
        <w:rPr>
          <w:rFonts w:hint="eastAsia"/>
        </w:rPr>
        <w:t>　　　　9.1.1 纯电动轻卡行业供应链分析</w:t>
      </w:r>
      <w:r>
        <w:rPr>
          <w:rFonts w:hint="eastAsia"/>
        </w:rPr>
        <w:br/>
      </w:r>
      <w:r>
        <w:rPr>
          <w:rFonts w:hint="eastAsia"/>
        </w:rPr>
        <w:t>　　　　9.1.2 纯电动轻卡主要原料及供应情况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纯电动轻卡行业采购模式</w:t>
      </w:r>
      <w:r>
        <w:rPr>
          <w:rFonts w:hint="eastAsia"/>
        </w:rPr>
        <w:br/>
      </w:r>
      <w:r>
        <w:rPr>
          <w:rFonts w:hint="eastAsia"/>
        </w:rPr>
        <w:t>　　9.3 纯电动轻卡行业生产模式</w:t>
      </w:r>
      <w:r>
        <w:rPr>
          <w:rFonts w:hint="eastAsia"/>
        </w:rPr>
        <w:br/>
      </w:r>
      <w:r>
        <w:rPr>
          <w:rFonts w:hint="eastAsia"/>
        </w:rPr>
        <w:t>　　9.4 纯电动轻卡行业销售模式及销售渠道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按产品类型细分，全球纯电动轻卡市场规模2021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按应用细分，全球纯电动轻卡市场规模（CAGR）2021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纯电动轻卡行业发展主要特点</w:t>
      </w:r>
      <w:r>
        <w:rPr>
          <w:rFonts w:hint="eastAsia"/>
        </w:rPr>
        <w:br/>
      </w:r>
      <w:r>
        <w:rPr>
          <w:rFonts w:hint="eastAsia"/>
        </w:rPr>
        <w:t>　　表 4： 纯电动轻卡行业发展有利因素分析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纯电动轻卡行业发展不利因素分析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进入纯电动轻卡行业壁垒</w:t>
      </w:r>
      <w:r>
        <w:rPr>
          <w:rFonts w:hint="eastAsia"/>
        </w:rPr>
        <w:br/>
      </w:r>
      <w:r>
        <w:rPr>
          <w:rFonts w:hint="eastAsia"/>
        </w:rPr>
        <w:t>　　表 7： 纯电动轻卡主要企业在国际市场占有率（按销量，2023-2026）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2025年纯电动轻卡主要企业在国际市场排名（按销量）&amp;（辆）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全球市场主要企业纯电动轻卡销量（2023-2026）&amp;（辆）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纯电动轻卡主要企业在国际市场占有率（按收入，2023-2026）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2025年纯电动轻卡主要企业在国际市场排名（按收入）&amp;（万元）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全球市场主要企业纯电动轻卡销售收入（2023-2026）&amp;（万元）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全球市场主要企业纯电动轻卡销售价格（2023-2026）&amp;（元/辆）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纯电动轻卡主要企业在中国市场占有率（按销量，2023-2026）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2025年纯电动轻卡主要企业在中国市场排名（按销量）&amp;（辆）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中国市场主要企业纯电动轻卡销量（2023-2026）&amp;（辆）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纯电动轻卡主要企业在中国市场占有率（按收入，2023-2026）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2025年纯电动轻卡主要企业在中国市场排名（按收入）&amp;（万元）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中国市场主要企业纯电动轻卡销售收入（2023-2026）&amp;（万元）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全球主要厂商纯电动轻卡总部及产地分布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全球主要厂商成立时间及纯电动轻卡商业化日期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全球主要厂商纯电动轻卡产品类型及应用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2025年全球纯电动轻卡主要厂商市场地位（第一梯队、第二梯队和第三梯队）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全球纯电动轻卡市场投资、并购等现状分析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全球主要地区纯电动轻卡产量增速（CAGR）：（2021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全球主要地区纯电动轻卡产量（2021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全球主要地区纯电动轻卡产量（2021-2026）&amp;（辆）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全球主要地区纯电动轻卡产量（2027-2032）&amp;（辆）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全球主要地区纯电动轻卡产量市场份额（2021-2026）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全球主要地区纯电动轻卡产量市场份额（2027-2032）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中国市场纯电动轻卡产量、销量、进出口（2021-2026）&amp;（辆）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中国市场纯电动轻卡产量、销量、进出口预测（2027-2032）&amp;（辆）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全球主要地区纯电动轻卡销售收入增速：（2021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全球主要地区纯电动轻卡销售收入（2021-2026）&amp;（万元）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全球主要地区纯电动轻卡销售收入市场份额（2021-2026）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全球主要地区纯电动轻卡收入（2027-2032）&amp;（万元）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全球主要地区纯电动轻卡收入市场份额（2027-2032）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全球主要地区纯电动轻卡销量（辆）：2021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全球主要地区纯电动轻卡销量（2021-2026）&amp;（辆）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全球主要地区纯电动轻卡销量市场份额（2021-2026）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全球主要地区纯电动轻卡销量（2027-2032）&amp;（辆）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全球主要地区纯电动轻卡销量份额（2027-2032）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纯电动轻卡生产基地、销售区域、竞争对手及市场地位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纯电动轻卡产品规格、参数及市场应用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纯电动轻卡销量（辆）、收入（万元）、价格（元/辆）及毛利率（2021-2026）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全球不同产品类型纯电动轻卡销量（2021-2026）&amp;（辆）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174： 全球不同产品类型纯电动轻卡销量市场份额（2021-2026）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全球不同产品类型纯电动轻卡销量预测（2027-2032）&amp;（辆）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全球市场不同产品类型纯电动轻卡销量市场份额预测（2027-2032）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全球不同产品类型纯电动轻卡收入（2021-2026）&amp;（万元）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全球不同产品类型纯电动轻卡收入市场份额（2021-2026）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全球不同产品类型纯电动轻卡收入预测（2027-2032）&amp;（万元）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全球不同产品类型纯电动轻卡收入市场份额预测（2027-2032）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中国不同产品类型纯电动轻卡销量（2021-2026）&amp;（辆）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182： 中国不同产品类型纯电动轻卡销量市场份额（2021-2026）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中国不同产品类型纯电动轻卡销量预测（2027-2032）&amp;（辆）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全球市场不同产品类型纯电动轻卡销量市场份额预测（2027-2032）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中国不同产品类型纯电动轻卡收入（2021-2026）&amp;（万元）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中国不同产品类型纯电动轻卡收入市场份额（2021-2026）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中国不同产品类型纯电动轻卡收入预测（2027-2032）&amp;（万元）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中国不同产品类型纯电动轻卡收入市场份额预测（2027-2032）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全球不同应用纯电动轻卡销量（2021-2026）&amp;（辆）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190： 全球不同应用纯电动轻卡销量市场份额（2021-2026）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全球不同应用纯电动轻卡销量预测（2027-2032）&amp;（辆）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192： 全球市场不同应用纯电动轻卡销量市场份额预测（2027-2032）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全球不同应用纯电动轻卡收入（2021-2026）&amp;（万元）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全球不同应用纯电动轻卡收入市场份额（2021-2026）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全球不同应用纯电动轻卡收入预测（2027-2032）&amp;（万元）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全球不同应用纯电动轻卡收入市场份额预测（2027-2032）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中国不同应用纯电动轻卡销量（2021-2026）&amp;（辆）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198： 中国不同应用纯电动轻卡销量市场份额（2021-2026）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中国不同应用纯电动轻卡销量预测（2027-2032）&amp;（辆）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200： 中国市场不同应用纯电动轻卡销量市场份额预测（2027-2032）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中国不同应用纯电动轻卡收入（2021-2026）&amp;（万元）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中国不同应用纯电动轻卡收入市场份额（2021-2026）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中国不同应用纯电动轻卡收入预测（2027-2032）&amp;（万元）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中国不同应用纯电动轻卡收入市场份额预测（2027-2032）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纯电动轻卡行业发展趋势</w:t>
      </w:r>
      <w:r>
        <w:rPr>
          <w:rFonts w:hint="eastAsia"/>
        </w:rPr>
        <w:br/>
      </w:r>
      <w:r>
        <w:rPr>
          <w:rFonts w:hint="eastAsia"/>
        </w:rPr>
        <w:t>　　表 206： 纯电动轻卡行业主要驱动因素</w:t>
      </w:r>
      <w:r>
        <w:rPr>
          <w:rFonts w:hint="eastAsia"/>
        </w:rPr>
        <w:br/>
      </w:r>
      <w:r>
        <w:rPr>
          <w:rFonts w:hint="eastAsia"/>
        </w:rPr>
        <w:t>　　表 207： 纯电动轻卡行业供应链分析</w:t>
      </w:r>
      <w:r>
        <w:rPr>
          <w:rFonts w:hint="eastAsia"/>
        </w:rPr>
        <w:br/>
      </w:r>
      <w:r>
        <w:rPr>
          <w:rFonts w:hint="eastAsia"/>
        </w:rPr>
        <w:t>　　表 208： 纯电动轻卡上游原料供应商</w:t>
      </w:r>
      <w:r>
        <w:rPr>
          <w:rFonts w:hint="eastAsia"/>
        </w:rPr>
        <w:br/>
      </w:r>
      <w:r>
        <w:rPr>
          <w:rFonts w:hint="eastAsia"/>
        </w:rPr>
        <w:t>　　表 209： 纯电动轻卡主要地区不同应用客户分析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纯电动轻卡典型经销商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纯电动轻卡产品图片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全球不同产品类型纯电动轻卡销售额2021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全球不同产品类型纯电动轻卡市场份额2025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三元锂电池产品图片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全球不同应用纯电动轻卡市场份额2025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2025年全球前五大生产商纯电动轻卡市场份额</w:t>
      </w:r>
      <w:r>
        <w:rPr>
          <w:rFonts w:hint="eastAsia"/>
        </w:rPr>
        <w:br/>
      </w:r>
      <w:r>
        <w:rPr>
          <w:rFonts w:hint="eastAsia"/>
        </w:rPr>
        <w:t>　　图 11： 2025年全球纯电动轻卡第一梯队、第二梯队和第三梯队厂商及市场份额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全球纯电动轻卡产能、产量、产能利用率及发展趋势（2021-2032）&amp;（辆）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全球纯电动轻卡产量、需求量及发展趋势（2021-2032）&amp;（辆）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全球主要地区纯电动轻卡产量市场份额（2021-2032）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中国纯电动轻卡产能、产量、产能利用率及发展趋势（2021-2032）&amp;（辆）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中国纯电动轻卡产量、市场需求量及发展趋势（2021-2032）&amp;（辆）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全球纯电动轻卡市场销售额及增长率：（2021-2032）&amp;（万元）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全球市场纯电动轻卡市场规模：2021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全球市场纯电动轻卡销量及增长率（2021-2032）&amp;（辆）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全球市场纯电动轻卡价格趋势（2021-2032）&amp;（元/辆）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全球主要地区纯电动轻卡销售收入（2021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全球主要地区纯电动轻卡销售收入市场份额（2021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北美市场纯电动轻卡销量及增长率（2021-2032）&amp;（辆）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北美市场纯电动轻卡收入及增长率（2021-2032）&amp;（万元）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欧洲市场纯电动轻卡销量及增长率（2021-2032）&amp;（辆）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欧洲市场纯电动轻卡收入及增长率（2021-2032）&amp;（万元）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中国市场纯电动轻卡销量及增长率（2021-2032）&amp;（辆）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中国市场纯电动轻卡收入及增长率（2021-2032）&amp;（万元）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日本市场纯电动轻卡销量及增长率（2021-2032）&amp;（辆）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日本市场纯电动轻卡收入及增长率（2021-2032）&amp;（万元）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东南亚市场纯电动轻卡销量及增长率（2021-2032）&amp;（辆）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东南亚市场纯电动轻卡收入及增长率（2021-2032）&amp;（万元）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印度市场纯电动轻卡销量及增长率（2021-2032）&amp;（辆）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印度市场纯电动轻卡收入及增长率（2021-2032）&amp;（万元）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南美市场纯电动轻卡销量及增长率（2021-2032）&amp;（辆）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南美市场纯电动轻卡收入及增长率（2021-2032）&amp;（万元）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中东市场纯电动轻卡销量及增长率（2021-2032）&amp;（辆）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中东市场纯电动轻卡收入及增长率（2021-2032）&amp;（万元）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全球不同产品类型纯电动轻卡价格走势（2021-2032）&amp;（元/辆）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40： 全球不同应用纯电动轻卡价格走势（2021-2032）&amp;（元/辆）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纯电动轻卡中国企业SWOT分析</w:t>
      </w:r>
      <w:r>
        <w:rPr>
          <w:rFonts w:hint="eastAsia"/>
        </w:rPr>
        <w:br/>
      </w:r>
      <w:r>
        <w:rPr>
          <w:rFonts w:hint="eastAsia"/>
        </w:rPr>
        <w:t>　　图 42： 纯电动轻卡产业链</w:t>
      </w:r>
      <w:r>
        <w:rPr>
          <w:rFonts w:hint="eastAsia"/>
        </w:rPr>
        <w:br/>
      </w:r>
      <w:r>
        <w:rPr>
          <w:rFonts w:hint="eastAsia"/>
        </w:rPr>
        <w:t>　　图 43： 纯电动轻卡行业采购模式分析</w:t>
      </w:r>
      <w:r>
        <w:rPr>
          <w:rFonts w:hint="eastAsia"/>
        </w:rPr>
        <w:br/>
      </w:r>
      <w:r>
        <w:rPr>
          <w:rFonts w:hint="eastAsia"/>
        </w:rPr>
        <w:t>　　图 44： 纯电动轻卡行业生产模式</w:t>
      </w:r>
      <w:r>
        <w:rPr>
          <w:rFonts w:hint="eastAsia"/>
        </w:rPr>
        <w:br/>
      </w:r>
      <w:r>
        <w:rPr>
          <w:rFonts w:hint="eastAsia"/>
        </w:rPr>
        <w:t>　　图 45： 纯电动轻卡行业销售模式分析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5d3192f2642dc" w:history="1">
        <w:r>
          <w:rPr>
            <w:rStyle w:val="Hyperlink"/>
          </w:rPr>
          <w:t>2026-2032年全球与中国纯电动轻卡市场调查研究及前景趋势预测报告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5d3192f2642dc" w:history="1">
        <w:r>
          <w:rPr>
            <w:rStyle w:val="Hyperlink"/>
          </w:rPr>
          <w:t>https://www.20087.com/8/60/ChunDianDongQingKaFaZhanQianJing.html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热点：纯电动轻卡货车报价大全、比亚迪t5纯电动轻卡、宇通纯电动轻卡、奥铃纯电动轻卡、中国重汽纯电动轻卡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8a7a25e484e25" w:history="1">
      <w:r>
        <w:rPr>
          <w:rStyle w:val="Hyperlink"/>
        </w:rPr>
        <w:t>2026-2032年全球与中国纯电动轻卡市场调查研究及前景趋势预测报告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unDianDongQingKaFaZhanQianJing.html" TargetMode="External" Id="R21b5d3192f26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unDianDongQingKaFaZhanQianJing.html" TargetMode="External" Id="Rece8a7a25e48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2026-03-19T01:47:51Z</dcterms:created>
  <dcterms:modified xsi:type="dcterms:W3CDTF">2026-03-19T02:47:51Z</dcterms:modified>
  <dc:subject>2026-2032年全球与中国纯电动轻卡市场调查研究及前景趋势预测报告</dc:subject>
  <dc:title>2026-2032年全球与中国纯电动轻卡市场调查研究及前景趋势预测报告</dc:title>
  <cp:keywords>2026-2032年全球与中国纯电动轻卡市场调查研究及前景趋势预测报告</cp:keywords>
  <dc:description>2026-2032年全球与中国纯电动轻卡市场调查研究及前景趋势预测报告</dc:description>
</cp:coreProperties>
</file>