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2e5085e1849e0" w:history="1">
              <w:r>
                <w:rPr>
                  <w:rStyle w:val="Hyperlink"/>
                </w:rPr>
                <w:t>全球与中国航空座椅市场调查研究及前景趋势分析报告（2024-2030年）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2e5085e1849e0" w:history="1">
              <w:r>
                <w:rPr>
                  <w:rStyle w:val="Hyperlink"/>
                </w:rPr>
                <w:t>全球与中国航空座椅市场调查研究及前景趋势分析报告（2024-2030年）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2e5085e1849e0" w:history="1">
                <w:r>
                  <w:rPr>
                    <w:rStyle w:val="Hyperlink"/>
                  </w:rPr>
                  <w:t>https://www.20087.com/8/00/HangKongZuoYiDeXianZhuangYuFaZhanQianJing.html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座椅是专为航空器设计的座椅，具有高度的舒适性、安全性和可调节性。随着航空业的发展和乘客对飞行体验要求的提高，航空座椅的设计和制造水平也在不断提升。目前，航空座椅市场主要由几家知名的航空座椅制造商占据，产品质量和性能差异较大。</w:t>
      </w:r>
      <w:r>
        <w:rPr>
          <w:rFonts w:hint="eastAsia"/>
        </w:rPr>
        <w:br/>
      </w:r>
      <w:r>
        <w:rPr>
          <w:rFonts w:hint="eastAsia"/>
        </w:rPr>
        <w:t>　　未来，航空座椅将更加注重乘客的舒适度和健康需求。人体工程学、材料科学等领域的最新研究成果将被应用于航空座椅的设计中，以提升其支撑性、透气性和减震性能。此外，随着智能化技术的引入，航空座椅还可能具备娱乐、办公、健康监测等附加功能，满足乘客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2e5085e1849e0" w:history="1">
        <w:r>
          <w:rPr>
            <w:rStyle w:val="Hyperlink"/>
          </w:rPr>
          <w:t>全球与中国航空座椅市场调查研究及前景趋势分析报告（2024-2030年）</w:t>
        </w:r>
      </w:hyperlink>
      <w:r>
        <w:rPr>
          <w:rFonts w:hint="eastAsia"/>
        </w:rPr>
        <w:t>》基于深入的行业调研，对航空座椅产业链进行了全面分析。报告详细探讨了航空座椅市场规模、需求状况，以及价格动态，并深入解读了当前航空座椅行业现状、市场前景及未来发展趋势。同时，报告聚焦于航空座椅行业重点企业，剖析了竞争格局、市场集中度及品牌建设情况，并对航空座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不同分类航空座椅增长趋势2018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从不同应用，航空座椅主要包括如下几个方面</w:t>
      </w:r>
      <w:r>
        <w:rPr>
          <w:rFonts w:hint="eastAsia"/>
        </w:rPr>
        <w:br/>
      </w:r>
      <w:r>
        <w:rPr>
          <w:rFonts w:hint="eastAsia"/>
        </w:rPr>
        <w:t>　　1.4 航空座椅行业背景、发展历史、现状及趋势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全球航空座椅总体规模分析</w:t>
      </w:r>
      <w:r>
        <w:rPr>
          <w:rFonts w:hint="eastAsia"/>
        </w:rPr>
        <w:br/>
      </w:r>
      <w:r>
        <w:rPr>
          <w:rFonts w:hint="eastAsia"/>
        </w:rPr>
        <w:t>　　2.1 全球航空座椅供需现状及预测（2018-2030）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全球航空座椅产能、产量、产能利用率及发展趋势（2018-2030）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全球航空座椅产量、需求量及发展趋势（2018-2030）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全球主要地区航空座椅产量及发展趋势（2018-2030）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中国航空座椅供需现状及预测（2018-2030）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中国航空座椅产能、产量、产能利用率及发展趋势（2018-2030）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中国航空座椅产量、市场需求量及发展趋势（2018-2030）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全球航空座椅销量及销售额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全球市场航空座椅销售额（2018-2030）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全球市场航空座椅销量（2018-2030）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全球市场航空座椅价格趋势（2018-2030）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全球市场主要厂商航空座椅产能、产量及市场份额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全球市场主要厂商航空座椅销量（2018-2023）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全球市场主要厂商航空座椅销售收入（2018-2023）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2023年全球主要生产商航空座椅收入排名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全球市场主要厂商航空座椅销售价格（2018-2023）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中国市场主要厂商航空座椅销量（2018-2023）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中国市场主要厂商航空座椅销售收入（2018-2023）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2023年中国主要生产商航空座椅收入排名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中国市场主要厂商航空座椅销售价格（2018-2023）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全球主要厂商航空座椅产地分布及商业化日期</w:t>
      </w:r>
      <w:r>
        <w:rPr>
          <w:rFonts w:hint="eastAsia"/>
        </w:rPr>
        <w:br/>
      </w:r>
      <w:r>
        <w:rPr>
          <w:rFonts w:hint="eastAsia"/>
        </w:rPr>
        <w:t>　　3.5 航空座椅行业集中度、竞争程度分析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航空座椅行业集中度分析：全球Top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全球航空座椅第一梯队、第二梯队和第三梯队生产商（品牌）及市场份额（2018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全球主要地区航空座椅市场规模分析：2018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全球主要地区航空座椅销售收入及市场份额（2018-2023年）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全球主要地区航空座椅销售收入预测（2024-2030年）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全球主要地区航空座椅销量分析：2018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全球主要地区航空座椅销量及市场份额（2018-2023年）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全球主要地区航空座椅销量及市场份额预测（2024-2030）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北美市场航空座椅销量、收入及增长率（2018-2030）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欧洲市场航空座椅销量、收入及增长率（2018-2030）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中国市场航空座椅销量、收入及增长率（2018-2030）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日本市场航空座椅销量、收入及增长率（2018-2030）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东南亚市场航空座椅销量、收入及增长率（2018-2030）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印度市场航空座椅销量、收入及增长率（2018-2030）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重点企业（10）航空座椅销量、收入、价格及毛利率（2018-2023）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不同分类航空座椅分析</w:t>
      </w:r>
      <w:r>
        <w:rPr>
          <w:rFonts w:hint="eastAsia"/>
        </w:rPr>
        <w:br/>
      </w:r>
      <w:r>
        <w:rPr>
          <w:rFonts w:hint="eastAsia"/>
        </w:rPr>
        <w:t>　　6.1 全球不同分类航空座椅销量（2018-2030）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全球不同分类航空座椅销量及市场份额（2018-2023）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全球不同分类航空座椅销量预测（2024-2030）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全球不同分类航空座椅收入（2018-2030）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全球不同分类航空座椅收入及市场份额（2018-2023）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全球不同分类航空座椅收入预测（2024-2030）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全球不同分类航空座椅价格走势（2018-2030）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中国不同分类航空座椅销量（2018-2030）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中国不同分类航空座椅销量及市场份额（2018-2023）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中国不同分类航空座椅销量预测（2024-2030）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中国不同分类航空座椅收入（2018-2030）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中国不同分类航空座椅收入及市场份额（2018-2023）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中国不同分类航空座椅收入预测（2024-2030）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不同应用航空座椅分析</w:t>
      </w:r>
      <w:r>
        <w:rPr>
          <w:rFonts w:hint="eastAsia"/>
        </w:rPr>
        <w:br/>
      </w:r>
      <w:r>
        <w:rPr>
          <w:rFonts w:hint="eastAsia"/>
        </w:rPr>
        <w:t>　　7.1 全球不同应用航空座椅销量（2018-2030）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全球不同应用航空座椅销量及市场份额（2018-2023）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全球不同应用航空座椅销量预测（2024-2030）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全球不同应用航空座椅收入（2018-2030）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全球不同应用航空座椅收入及市场份额（2018-2023）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全球不同应用航空座椅收入预测（2024-2030）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全球不同应用航空座椅价格走势（2018-2030）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中国不同应用航空座椅销量（2018-2030）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中国不同应用航空座椅销量及市场份额（2018-2023）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中国不同应用航空座椅销量预测（2024-2030）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中国不同应用航空座椅收入（2018-2030）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中国不同应用航空座椅收入及市场份额（2018-2023）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中国不同应用航空座椅收入预测（2024-2030）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航空座椅产业链分析</w:t>
      </w:r>
      <w:r>
        <w:rPr>
          <w:rFonts w:hint="eastAsia"/>
        </w:rPr>
        <w:br/>
      </w:r>
      <w:r>
        <w:rPr>
          <w:rFonts w:hint="eastAsia"/>
        </w:rPr>
        <w:t>　　8.2 航空座椅产业上游供应分析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航空座椅下游典型客户</w:t>
      </w:r>
      <w:r>
        <w:rPr>
          <w:rFonts w:hint="eastAsia"/>
        </w:rPr>
        <w:br/>
      </w:r>
      <w:r>
        <w:rPr>
          <w:rFonts w:hint="eastAsia"/>
        </w:rPr>
        <w:t>　　8.4 航空座椅销售渠道分析及建议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中国市场航空座椅产量、销量、进出口分析及未来趋势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中国市场航空座椅产量、销量、进出口分析及未来趋势（2018-2030）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中国市场航空座椅进出口贸易趋势</w:t>
      </w:r>
      <w:r>
        <w:rPr>
          <w:rFonts w:hint="eastAsia"/>
        </w:rPr>
        <w:br/>
      </w:r>
      <w:r>
        <w:rPr>
          <w:rFonts w:hint="eastAsia"/>
        </w:rPr>
        <w:t>　　9.3 中国市场航空座椅主要进口来源</w:t>
      </w:r>
      <w:r>
        <w:rPr>
          <w:rFonts w:hint="eastAsia"/>
        </w:rPr>
        <w:br/>
      </w:r>
      <w:r>
        <w:rPr>
          <w:rFonts w:hint="eastAsia"/>
        </w:rPr>
        <w:t>　　9.4 中国市场航空座椅主要出口目的地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中国市场航空座椅主要地区分布</w:t>
      </w:r>
      <w:r>
        <w:rPr>
          <w:rFonts w:hint="eastAsia"/>
        </w:rPr>
        <w:br/>
      </w:r>
      <w:r>
        <w:rPr>
          <w:rFonts w:hint="eastAsia"/>
        </w:rPr>
        <w:t>　　10.1 中国航空座椅生产地区分布</w:t>
      </w:r>
      <w:r>
        <w:rPr>
          <w:rFonts w:hint="eastAsia"/>
        </w:rPr>
        <w:br/>
      </w:r>
      <w:r>
        <w:rPr>
          <w:rFonts w:hint="eastAsia"/>
        </w:rPr>
        <w:t>　　10.2 中国航空座椅消费地区分布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航空座椅行业主要的增长驱动因素</w:t>
      </w:r>
      <w:r>
        <w:rPr>
          <w:rFonts w:hint="eastAsia"/>
        </w:rPr>
        <w:br/>
      </w:r>
      <w:r>
        <w:rPr>
          <w:rFonts w:hint="eastAsia"/>
        </w:rPr>
        <w:t>　　11.2 航空座椅行业发展的有利因素及发展机遇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航空座椅行业发展面临的阻碍因素及挑战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航空座椅行业政策分析</w:t>
      </w:r>
      <w:r>
        <w:rPr>
          <w:rFonts w:hint="eastAsia"/>
        </w:rPr>
        <w:br/>
      </w:r>
      <w:r>
        <w:rPr>
          <w:rFonts w:hint="eastAsia"/>
        </w:rPr>
        <w:t>　　11.5 航空座椅中国企业SWOT分析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不同种类航空座椅增长趋势</w:t>
      </w:r>
      <w:r>
        <w:rPr>
          <w:rFonts w:hint="eastAsia"/>
        </w:rPr>
        <w:br/>
      </w:r>
      <w:r>
        <w:rPr>
          <w:rFonts w:hint="eastAsia"/>
        </w:rPr>
        <w:t>　　表 按不同应用，航空座椅主要包括如下几个方面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不同应用航空座椅消费量增长趋势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中国及欧美日等地区航空座椅相关政策分析</w:t>
      </w:r>
      <w:r>
        <w:rPr>
          <w:rFonts w:hint="eastAsia"/>
        </w:rPr>
        <w:br/>
      </w:r>
      <w:r>
        <w:rPr>
          <w:rFonts w:hint="eastAsia"/>
        </w:rPr>
        <w:t>　　表 2021-2023年全球航空座椅主要厂商产量列表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2021-2023年全球航空座椅主要厂商产量市场份额列表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2021-2023年全球航空座椅主要厂商产值列表</w:t>
      </w:r>
      <w:r>
        <w:rPr>
          <w:rFonts w:hint="eastAsia"/>
        </w:rPr>
        <w:br/>
      </w:r>
      <w:r>
        <w:rPr>
          <w:rFonts w:hint="eastAsia"/>
        </w:rPr>
        <w:t>　　表 全球航空座椅主要厂商产值、市场份额列表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2023年全球主要生产商航空座椅收入排名</w:t>
      </w:r>
      <w:r>
        <w:rPr>
          <w:rFonts w:hint="eastAsia"/>
        </w:rPr>
        <w:br/>
      </w:r>
      <w:r>
        <w:rPr>
          <w:rFonts w:hint="eastAsia"/>
        </w:rPr>
        <w:t>　　表 2021-2023年全球航空座椅主要厂商产品价格列表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中国航空座椅主要厂商产品价格列表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2021-2023年中国航空座椅主要厂商产量市场份额列表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2021-2023年中国航空座椅主要厂商产值列表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2021-2023年中国航空座椅主要厂商产值市场份额列表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全球主要航空座椅厂商产地分布及商业化日期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全球主要地区航空座椅产值对比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全球主要地区2018-2023年航空座椅产量市场份额列表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2024-2030年全球主要地区航空座椅产量列表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2024-2030年全球主要地区航空座椅产量份额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2018-2023年全球主要地区航空座椅产值列表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2018-2023年全球主要地区航空座椅产值份额列表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2018-2023年全球主要地区航空座椅消费量列表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2018-2023年全球主要地区航空座椅消费量市场份额列表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重点企业（1）航空座椅产能、产量、产值、价格及毛利率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重点企业（1）航空座椅产品规格及价格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重点企业（2）航空座椅产能、产量、产值、价格及毛利率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重点企业（2）航空座椅产品规格及价格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重点企业（3）航空座椅产能、产量、产值、价格及毛利率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重点企业（3）航空座椅产品规格及价格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重点企业（4）航空座椅产能、产量、产值、价格及毛利率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重点企业（4）航空座椅产品规格及价格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重点企业（5）航空座椅产能、产量、产值、价格及毛利率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重点企业（5）航空座椅产品规格及价格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重点企业（6）航空座椅产能、产量、产值、价格及毛利率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重点企业（6）航空座椅产品规格及价格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重点企业（7）航空座椅产能、产量、产值、价格及毛利率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重点企业（7）航空座椅产品规格及价格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2018-2023年全球不同产品类型航空座椅产量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2018-2023年全球不同产品类型航空座椅产量市场份额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2024-2030年全球不同产品类型航空座椅产量预测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2024-2030年全球不同产品类型航空座椅产量市场份额预测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2018-2023年全球不同类型航空座椅产值</w:t>
      </w:r>
      <w:r>
        <w:rPr>
          <w:rFonts w:hint="eastAsia"/>
        </w:rPr>
        <w:br/>
      </w:r>
      <w:r>
        <w:rPr>
          <w:rFonts w:hint="eastAsia"/>
        </w:rPr>
        <w:t>　　表 2018-2023年全球不同类型航空座椅产值市场份额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2024-2030年全球不同类型航空座椅产值预测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2024-2030年全球不同类型航空座椅产值市场份额预测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2021-2023年全球不同价格区间航空座椅市场份额对比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2018-2023年中国不同产品类型航空座椅产量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2018-2023年中国不同产品类型航空座椅产量市场份额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2024-2030年中国不同产品类型航空座椅产量预测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2024-2030年中国不同产品类型航空座椅产量市场份额预测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2018-2023年中国不同产品类型航空座椅产值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2018-2023年中国不同产品类型航空座椅产值市场份额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2024-2030年中国不同产品类型航空座椅产值预测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2024-2030年中国不同产品类型航空座椅产值市场份额预测</w:t>
      </w:r>
      <w:r>
        <w:rPr>
          <w:rFonts w:hint="eastAsia"/>
        </w:rPr>
        <w:br/>
      </w:r>
      <w:r>
        <w:rPr>
          <w:rFonts w:hint="eastAsia"/>
        </w:rPr>
        <w:t>　　表 航空座椅上游原料供应商及联系方式列表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2018-2023年全球不同应用航空座椅消费量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2018-2023年全球不同应用航空座椅消费量市场份额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2024-2030年全球不同应用航空座椅消费量预测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2024-2030年全球不同应用航空座椅消费量市场份额预测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2018-2023年中国不同应用航空座椅消费量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2018-2023年中国不同应用航空座椅消费量市场份额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2024-2030年中国不同应用航空座椅消费量预测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2024-2030年中国不同应用航空座椅消费量市场份额预测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2018-2023年中国航空座椅产量、消费量、进出口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2024-2030年中国航空座椅产量、消费量、进出口预测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中国市场航空座椅进出口贸易趋势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中国市场航空座椅主要进口来源</w:t>
      </w:r>
      <w:r>
        <w:rPr>
          <w:rFonts w:hint="eastAsia"/>
        </w:rPr>
        <w:br/>
      </w:r>
      <w:r>
        <w:rPr>
          <w:rFonts w:hint="eastAsia"/>
        </w:rPr>
        <w:t>　　表 中国市场航空座椅主要出口目的地</w:t>
      </w:r>
      <w:r>
        <w:rPr>
          <w:rFonts w:hint="eastAsia"/>
        </w:rPr>
        <w:br/>
      </w:r>
      <w:r>
        <w:rPr>
          <w:rFonts w:hint="eastAsia"/>
        </w:rPr>
        <w:t>　　表 中国航空座椅市场未来发展的有利因素、不利因素分析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中国航空座椅生产地区分布</w:t>
      </w:r>
      <w:r>
        <w:rPr>
          <w:rFonts w:hint="eastAsia"/>
        </w:rPr>
        <w:br/>
      </w:r>
      <w:r>
        <w:rPr>
          <w:rFonts w:hint="eastAsia"/>
        </w:rPr>
        <w:t>　　表 中国航空座椅消费地区分布</w:t>
      </w:r>
      <w:r>
        <w:rPr>
          <w:rFonts w:hint="eastAsia"/>
        </w:rPr>
        <w:br/>
      </w:r>
      <w:r>
        <w:rPr>
          <w:rFonts w:hint="eastAsia"/>
        </w:rPr>
        <w:t>　　表 航空座椅行业及市场环境发展趋势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航空座椅产品及技术发展趋势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2018-2023年国内航空座椅主要销售模式及销售渠道趋势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2018-2023年欧美日等地区航空座椅主要销售模式及销售渠道趋势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航空座椅产品市场定位及目标消费者分析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航空座椅产品图片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2023年全球不同产品类型航空座椅产量市场份额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全球不同类型航空座椅消费量市场份额对比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2018-2023年全球航空座椅产量及增长率</w:t>
      </w:r>
      <w:r>
        <w:rPr>
          <w:rFonts w:hint="eastAsia"/>
        </w:rPr>
        <w:br/>
      </w:r>
      <w:r>
        <w:rPr>
          <w:rFonts w:hint="eastAsia"/>
        </w:rPr>
        <w:t>　　图 2018-2023年全球航空座椅产值及增长率</w:t>
      </w:r>
      <w:r>
        <w:rPr>
          <w:rFonts w:hint="eastAsia"/>
        </w:rPr>
        <w:br/>
      </w:r>
      <w:r>
        <w:rPr>
          <w:rFonts w:hint="eastAsia"/>
        </w:rPr>
        <w:t>　　图 2018-2023年中国航空座椅产量及发展趋势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2018-2023年中国航空座椅产值及未来发展趋势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2018-2023年全球航空座椅产能、产量、产能利用率及发展趋势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2018-2023年全球航空座椅产量、市场需求量及发展趋势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2018-2023年中国航空座椅产能、产量、产能利用率及发展趋势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2018-2023年中国航空座椅产量、市场需求量及发展趋势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全球航空座椅主要厂商2023年产量市场份额列表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全球航空座椅主要厂商2023年产值市场份额列表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2021-2023年中国市场航空座椅主要厂商产量市场份额列表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中国航空座椅主要厂商2023年产量市场份额列表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中国航空座椅主要厂商2023年产值市场份额列表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2023年全球前五及前十大生产商航空座椅市场份额</w:t>
      </w:r>
      <w:r>
        <w:rPr>
          <w:rFonts w:hint="eastAsia"/>
        </w:rPr>
        <w:br/>
      </w:r>
      <w:r>
        <w:rPr>
          <w:rFonts w:hint="eastAsia"/>
        </w:rPr>
        <w:t>　　图 2021-2023年全球航空座椅第一梯队、第二梯队和第三梯队生产商（品牌）及市场份额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航空座椅全球领先企业SWOT分析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全球主要地区航空座椅消费量市场份额对比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2018-2023年北美市场航空座椅产量及增长率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2018-2023年北美市场航空座椅产值及增长率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2018-2023年欧洲市场航空座椅产量及增长率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2018-2023年欧洲市场航空座椅产值及增长率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2018-2023年中国市场航空座椅产量及增长率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2018-2023年中国市场航空座椅产值及增长率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2018-2023年日本市场航空座椅产量及增长率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2018-2023年日本市场航空座椅产值及增长率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2018-2023年东南亚市场航空座椅产量及增长率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2018-2023年东南亚市场航空座椅产值及增长率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2018-2023年印度市场航空座椅产量及增长率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2018-2023年印度市场航空座椅产值及增长率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2018-2023年全球主要地区航空座椅消费量市场份额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2024-2030年全球主要地区航空座椅消费量市场份额预测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2018-2023年中国市场航空座椅消费量、增长率及发展预测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2018-2023年北美市场航空座椅消费量、增长率及发展预测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2018-2023年欧洲市场航空座椅消费量、增长率及发展预测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2018-2023年日本市场航空座椅消费量、增长率及发展预测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2018-2023年东南亚市场航空座椅消费量、增长率及发展预测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2018-2023年印度市场航空座椅消费量、增长率及发展预测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航空座椅产业链分析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2e5085e1849e0" w:history="1">
        <w:r>
          <w:rPr>
            <w:rStyle w:val="Hyperlink"/>
          </w:rPr>
          <w:t>全球与中国航空座椅市场调查研究及前景趋势分析报告（2024-2030年）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2e5085e1849e0" w:history="1">
        <w:r>
          <w:rPr>
            <w:rStyle w:val="Hyperlink"/>
          </w:rPr>
          <w:t>https://www.20087.com/8/00/HangKongZuoYiDeXianZhuangYuFaZhanQianJing.html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f0dd5c0f481b" w:history="1">
      <w:r>
        <w:rPr>
          <w:rStyle w:val="Hyperlink"/>
        </w:rPr>
        <w:t>全球与中国航空座椅市场调查研究及前景趋势分析报告（2024-2030年）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angKongZuoYiDeXianZhuangYuFaZhanQianJing.html" TargetMode="External" Id="R97b2e5085e18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angKongZuoYiDeXianZhuangYuFaZhanQianJing.html" TargetMode="External" Id="R63a7f0dd5c0f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2024-03-22T05:32:49Z</dcterms:created>
  <dcterms:modified xsi:type="dcterms:W3CDTF">2024-03-22T06:32:49Z</dcterms:modified>
  <dc:subject>全球与中国航空座椅市场调查研究及前景趋势分析报告（2024-2030年）</dc:subject>
  <dc:title>全球与中国航空座椅市场调查研究及前景趋势分析报告（2024-2030年）</dc:title>
  <cp:keywords>全球与中国航空座椅市场调查研究及前景趋势分析报告（2024-2030年）</cp:keywords>
  <dc:description>全球与中国航空座椅市场调查研究及前景趋势分析报告（2024-2030年）</dc:description>
</cp:coreProperties>
</file>