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a03652af147fd" w:history="1">
              <w:r>
                <w:rPr>
                  <w:rStyle w:val="Hyperlink"/>
                </w:rPr>
                <w:t>2024-2030年中国金属船舶行业分析与前景趋势报告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a03652af147fd" w:history="1">
              <w:r>
                <w:rPr>
                  <w:rStyle w:val="Hyperlink"/>
                </w:rPr>
                <w:t>2024-2030年中国金属船舶行业分析与前景趋势报告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a03652af147fd" w:history="1">
                <w:r>
                  <w:rPr>
                    <w:rStyle w:val="Hyperlink"/>
                  </w:rPr>
                  <w:t>https://www.20087.com/8/70/JinShuChuanBoHangYeQuShi.html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业是船舶工业的重要组成部分，涉及货船、客船、渔船等多种类型的船舶制造。近年来，随着国际航运业的发展和船舶技术的进步，金属船舶制造业也在不断壮大。目前，金属船舶的设计和建造更加注重节能、减排和安全性，例如采用更高效的推进系统、更轻质的材料等。此外，随着海洋经济的发展，特种船舶如海上风电安装船、深海钻井平台等的需求也在增加。</w:t>
      </w:r>
      <w:r>
        <w:rPr>
          <w:rFonts w:hint="eastAsia"/>
        </w:rPr>
        <w:br/>
      </w:r>
      <w:r>
        <w:rPr>
          <w:rFonts w:hint="eastAsia"/>
        </w:rPr>
        <w:t>　　未来，金属船舶制造业将更加注重环保性和智能化。一方面，随着全球对环境保护的重视，金属船舶将采用更多低碳技术和材料，减少温室气体排放。另一方面，通过集成自动化和数字化技术，金属船舶将实现更高效的航行管理和维护，提高运营的安全性和经济性。此外，随着海洋资源开发的深入，特种船舶的需求将持续增长，推动船舶设计和建造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a03652af147fd" w:history="1">
        <w:r>
          <w:rPr>
            <w:rStyle w:val="Hyperlink"/>
          </w:rPr>
          <w:t>2024-2030年中国金属船舶行业分析与前景趋势报告</w:t>
        </w:r>
      </w:hyperlink>
      <w:r>
        <w:rPr>
          <w:rFonts w:hint="eastAsia"/>
        </w:rPr>
        <w:t>》依托国家统计局、发改委及金属船舶相关行业协会的详实数据，对金属船舶行业的现状、市场需求、市场规模、产业链结构、价格变动、细分市场进行了全面调研。金属船舶报告还详细剖析了金属船舶市场竞争格局，重点关注了品牌影响力、市场集中度及重点企业运营情况，并在预测金属船舶市场发展前景和发展趋势的同时，识别了金属船舶行业潜在的风险与机遇。金属船舶报告以专业、科学、规范的研究方法和客观、权威的分析，为金属船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金属船舶行业发展概述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一、金属船舶行业定义及分类</w:t>
      </w:r>
      <w:r>
        <w:rPr>
          <w:rFonts w:hint="eastAsia"/>
        </w:rPr>
        <w:br/>
      </w:r>
      <w:r>
        <w:rPr>
          <w:rFonts w:hint="eastAsia"/>
        </w:rPr>
        <w:t>　　　　二、金属船舶行业经济特性</w:t>
      </w:r>
      <w:r>
        <w:rPr>
          <w:rFonts w:hint="eastAsia"/>
        </w:rPr>
        <w:br/>
      </w:r>
      <w:r>
        <w:rPr>
          <w:rFonts w:hint="eastAsia"/>
        </w:rPr>
        <w:t>　　　　三、金属船舶行业产业链简介</w:t>
      </w:r>
      <w:r>
        <w:rPr>
          <w:rFonts w:hint="eastAsia"/>
        </w:rPr>
        <w:br/>
      </w:r>
      <w:r>
        <w:rPr>
          <w:rFonts w:hint="eastAsia"/>
        </w:rPr>
        <w:t>　　第二节 金属船舶行业发展成熟度</w:t>
      </w:r>
      <w:r>
        <w:rPr>
          <w:rFonts w:hint="eastAsia"/>
        </w:rPr>
        <w:br/>
      </w:r>
      <w:r>
        <w:rPr>
          <w:rFonts w:hint="eastAsia"/>
        </w:rPr>
        <w:t>　　　　一、金属船舶行业发展周期分析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金属船舶行业相关产业动态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2023-2024年金属船舶行业发展环境分析</w:t>
      </w:r>
      <w:r>
        <w:rPr>
          <w:rFonts w:hint="eastAsia"/>
        </w:rPr>
        <w:br/>
      </w:r>
      <w:r>
        <w:rPr>
          <w:rFonts w:hint="eastAsia"/>
        </w:rPr>
        <w:t>　　第一节 金属船舶行业环境分析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金属船舶行业相关政策、法规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2023-2024年金属船舶行业技术发展现状及趋势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当前我国金属船舶技术发展现状</w:t>
      </w:r>
      <w:r>
        <w:rPr>
          <w:rFonts w:hint="eastAsia"/>
        </w:rPr>
        <w:br/>
      </w:r>
      <w:r>
        <w:rPr>
          <w:rFonts w:hint="eastAsia"/>
        </w:rPr>
        <w:t>　　第二节 中外金属船舶技术差距及产生差距的主要原因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提高我国金属船舶技术的对策</w:t>
      </w:r>
      <w:r>
        <w:rPr>
          <w:rFonts w:hint="eastAsia"/>
        </w:rPr>
        <w:br/>
      </w:r>
      <w:r>
        <w:rPr>
          <w:rFonts w:hint="eastAsia"/>
        </w:rPr>
        <w:t>　　第四节 我国金属船舶产品研发、设计发展趋势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中国金属船舶市场发展调研</w:t>
      </w:r>
      <w:r>
        <w:rPr>
          <w:rFonts w:hint="eastAsia"/>
        </w:rPr>
        <w:br/>
      </w:r>
      <w:r>
        <w:rPr>
          <w:rFonts w:hint="eastAsia"/>
        </w:rPr>
        <w:t>　　第一节 金属船舶市场现状分析及预测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二、2024-2030年中国金属船舶市场规模预测</w:t>
      </w:r>
      <w:r>
        <w:rPr>
          <w:rFonts w:hint="eastAsia"/>
        </w:rPr>
        <w:br/>
      </w:r>
      <w:r>
        <w:rPr>
          <w:rFonts w:hint="eastAsia"/>
        </w:rPr>
        <w:t>　　第二节 金属船舶行业产能分析及预测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二、2024-2030年中国金属船舶行业产能预测</w:t>
      </w:r>
      <w:r>
        <w:rPr>
          <w:rFonts w:hint="eastAsia"/>
        </w:rPr>
        <w:br/>
      </w:r>
      <w:r>
        <w:rPr>
          <w:rFonts w:hint="eastAsia"/>
        </w:rPr>
        <w:t>　　第三节 金属船舶行业产量分析及预测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二、2024-2030年中国金属船舶行业产量预测</w:t>
      </w:r>
      <w:r>
        <w:rPr>
          <w:rFonts w:hint="eastAsia"/>
        </w:rPr>
        <w:br/>
      </w:r>
      <w:r>
        <w:rPr>
          <w:rFonts w:hint="eastAsia"/>
        </w:rPr>
        <w:t>　　第四节 金属船舶市场需求分析及预测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二、2024-2030年中国金属船舶市场需求预测</w:t>
      </w:r>
      <w:r>
        <w:rPr>
          <w:rFonts w:hint="eastAsia"/>
        </w:rPr>
        <w:br/>
      </w:r>
      <w:r>
        <w:rPr>
          <w:rFonts w:hint="eastAsia"/>
        </w:rPr>
        <w:t>　　第五节 金属船舶进出口数据分析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二、2024-2030年国内金属船舶进出口情况预测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一、金属船舶行业单位规模情况分析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二、金属船舶行业人员规模状况分析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三、金属船舶行业资产规模状况分析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四、金属船舶行业市场规模状况分析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五、金属船舶行业敏感性分析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一、金属船舶行业盈利能力分析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二、金属船舶行业偿债能力分析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三、金属船舶行业营运能力分析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四、金属船舶行业发展能力分析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中国金属船舶行业重点区域发展分析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一、中国金属船舶行业重点区域市场结构变化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二、重点地区（一）金属船舶行业发展分析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三、重点地区（二）金属船舶行业发展分析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四、重点地区（三）金属船舶行业发展分析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五、重点地区（四）金属船舶行业发展分析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六、重点地区（五）金属船舶行业发展分析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金属船舶行业产品价格分析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三、主要金属船舶品牌产品价位分析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五、价格在金属船舶行业竞争中的重要性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2023-2024年中国金属船舶行业上下游行业发展分析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金属船舶上游行业分析</w:t>
      </w:r>
      <w:r>
        <w:rPr>
          <w:rFonts w:hint="eastAsia"/>
        </w:rPr>
        <w:br/>
      </w:r>
      <w:r>
        <w:rPr>
          <w:rFonts w:hint="eastAsia"/>
        </w:rPr>
        <w:t>　　　　一、金属船舶产品成本构成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四、上游供给对金属船舶行业的影响</w:t>
      </w:r>
      <w:r>
        <w:rPr>
          <w:rFonts w:hint="eastAsia"/>
        </w:rPr>
        <w:br/>
      </w:r>
      <w:r>
        <w:rPr>
          <w:rFonts w:hint="eastAsia"/>
        </w:rPr>
        <w:t>　　第二节 金属船舶下游行业分析</w:t>
      </w:r>
      <w:r>
        <w:rPr>
          <w:rFonts w:hint="eastAsia"/>
        </w:rPr>
        <w:br/>
      </w:r>
      <w:r>
        <w:rPr>
          <w:rFonts w:hint="eastAsia"/>
        </w:rPr>
        <w:t>　　　　一、金属船舶下游行业分布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2023-2024年中国金属船舶产业市场竞争格局分析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2023-2024年中国金属船舶产业竞争现状分析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一、金属船舶竞争力分析</w:t>
      </w:r>
      <w:r>
        <w:rPr>
          <w:rFonts w:hint="eastAsia"/>
        </w:rPr>
        <w:br/>
      </w:r>
      <w:r>
        <w:rPr>
          <w:rFonts w:hint="eastAsia"/>
        </w:rPr>
        <w:t>　　　　二、金属船舶技术竞争分析</w:t>
      </w:r>
      <w:r>
        <w:rPr>
          <w:rFonts w:hint="eastAsia"/>
        </w:rPr>
        <w:br/>
      </w:r>
      <w:r>
        <w:rPr>
          <w:rFonts w:hint="eastAsia"/>
        </w:rPr>
        <w:t>　　　　三、金属船舶价格竞争分析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2024年中国金属船舶产业集中度分析</w:t>
      </w:r>
      <w:r>
        <w:rPr>
          <w:rFonts w:hint="eastAsia"/>
        </w:rPr>
        <w:br/>
      </w:r>
      <w:r>
        <w:rPr>
          <w:rFonts w:hint="eastAsia"/>
        </w:rPr>
        <w:t>　　　　一、金属船舶市场集中度分析</w:t>
      </w:r>
      <w:r>
        <w:rPr>
          <w:rFonts w:hint="eastAsia"/>
        </w:rPr>
        <w:br/>
      </w:r>
      <w:r>
        <w:rPr>
          <w:rFonts w:hint="eastAsia"/>
        </w:rPr>
        <w:t>　　　　二、金属船舶企业集中度分析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金属船舶行业投资风险预警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2023-2024年影响金属船舶行业发展的主要因素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五、我国金属船舶行业发展面临的机遇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金属船舶行业发展趋势与投资规划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2024-2030年金属船舶市场发展潜力分析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2024-2030年金属船舶行业发展趋势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2024-2030年金属船舶行业投资前景研究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对我国金属船舶品牌的战略思考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四、我国金属船舶企业的品牌战略</w:t>
      </w:r>
      <w:r>
        <w:rPr>
          <w:rFonts w:hint="eastAsia"/>
        </w:rPr>
        <w:br/>
      </w:r>
      <w:r>
        <w:rPr>
          <w:rFonts w:hint="eastAsia"/>
        </w:rPr>
        <w:t>　　　　五、金属船舶品牌战略管理的策略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2024-2030年中国金属船舶行业市场需求预测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2024-2030年中国金属船舶行业产品市场价格走势预测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金属船舶重点企业经营情况分析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2024-2030年中国金属船舶市场规模预测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2024-2030年中国金属船舶行业利润预测</w:t>
      </w:r>
      <w:r>
        <w:rPr>
          <w:rFonts w:hint="eastAsia"/>
        </w:rPr>
        <w:br/>
      </w:r>
      <w:r>
        <w:rPr>
          <w:rFonts w:hint="eastAsia"/>
        </w:rPr>
        <w:t>　　图表 2024年金属船舶行业壁垒</w:t>
      </w:r>
      <w:r>
        <w:rPr>
          <w:rFonts w:hint="eastAsia"/>
        </w:rPr>
        <w:br/>
      </w:r>
      <w:r>
        <w:rPr>
          <w:rFonts w:hint="eastAsia"/>
        </w:rPr>
        <w:t>　　图表 2024年金属船舶市场前景分析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2024-2030年中国金属船舶市场需求预测</w:t>
      </w:r>
      <w:r>
        <w:rPr>
          <w:rFonts w:hint="eastAsia"/>
        </w:rPr>
        <w:br/>
      </w:r>
      <w:r>
        <w:rPr>
          <w:rFonts w:hint="eastAsia"/>
        </w:rPr>
        <w:t>　　图表 2024年金属船舶发展趋势预测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a03652af147fd" w:history="1">
        <w:r>
          <w:rPr>
            <w:rStyle w:val="Hyperlink"/>
          </w:rPr>
          <w:t>2024-2030年中国金属船舶行业分析与前景趋势报告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a03652af147fd" w:history="1">
        <w:r>
          <w:rPr>
            <w:rStyle w:val="Hyperlink"/>
          </w:rPr>
          <w:t>https://www.20087.com/8/70/JinShuChuanBoHangYeQuShi.html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7c89ad8154a59" w:history="1">
      <w:r>
        <w:rPr>
          <w:rStyle w:val="Hyperlink"/>
        </w:rPr>
        <w:t>2024-2030年中国金属船舶行业分析与前景趋势报告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ShuChuanBoHangYeQuShi.html" TargetMode="External" Id="R0bfa03652af1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ShuChuanBoHangYeQuShi.html" TargetMode="External" Id="R6d37c89ad815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2023-11-22T00:40:00Z</dcterms:created>
  <dcterms:modified xsi:type="dcterms:W3CDTF">2023-11-22T01:40:00Z</dcterms:modified>
  <dc:subject>2024-2030年中国金属船舶行业分析与前景趋势报告</dc:subject>
  <dc:title>2024-2030年中国金属船舶行业分析与前景趋势报告</dc:title>
  <cp:keywords>2024-2030年中国金属船舶行业分析与前景趋势报告</cp:keywords>
  <dc:description>2024-2030年中国金属船舶行业分析与前景趋势报告</dc:description>
</cp:coreProperties>
</file>