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ec10f41de4b37" w:history="1">
              <w:r>
                <w:rPr>
                  <w:rStyle w:val="Hyperlink"/>
                </w:rPr>
                <w:t>2025-2031年中国废旧车辆回收行业现状调研与发展前景分析报告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ec10f41de4b37" w:history="1">
              <w:r>
                <w:rPr>
                  <w:rStyle w:val="Hyperlink"/>
                </w:rPr>
                <w:t>2025-2031年中国废旧车辆回收行业现状调研与发展前景分析报告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ec10f41de4b37" w:history="1">
                <w:r>
                  <w:rPr>
                    <w:rStyle w:val="Hyperlink"/>
                  </w:rPr>
                  <w:t>https://www.20087.com/9/10/FeiJiuCheLiangHuiShouDeQianJingQuShi.html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车辆回收是循环经济的重要组成部分，在全球范围内受到了越来越多的关注。随着汽车保有量的不断增加和环保意识的提升，废旧车辆回收市场呈现出稳步增长的态势。在政策层面，各国政府纷纷出台相关法规和政策，鼓励和规范废旧车辆的回收与再利用，推动循环经济的发展。在技术层面，废旧车辆回收技术也在不断创新和完善，如采用先进的拆解技术、破碎技术等，提高了回收效率和资源化利用率。</w:t>
      </w:r>
      <w:r>
        <w:rPr>
          <w:rFonts w:hint="eastAsia"/>
        </w:rPr>
        <w:br/>
      </w:r>
      <w:r>
        <w:rPr>
          <w:rFonts w:hint="eastAsia"/>
        </w:rPr>
        <w:t>　　未来废旧车辆回收市场的发展前景看好。随着全球汽车市场的不断扩大和环保政策的加严，废旧车辆回收的需求将持续增长。同时，随着回收技术的不断进步和环保意识的提升，废旧车辆回收行业将更加注重资源化利用和环境保护，推动循环经济的可持续发展。此外，随着全球市场的深度融合，废旧车辆回收行业的国际合作与交流也将进一步加强，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ec10f41de4b37" w:history="1">
        <w:r>
          <w:rPr>
            <w:rStyle w:val="Hyperlink"/>
          </w:rPr>
          <w:t>2025-2031年中国废旧车辆回收行业现状调研与发展前景分析报告</w:t>
        </w:r>
      </w:hyperlink>
      <w:r>
        <w:rPr>
          <w:rFonts w:hint="eastAsia"/>
        </w:rPr>
        <w:t>》在多年废旧车辆回收行业研究结论的基础上，结合中国废旧车辆回收行业市场的发展现状，通过资深研究团队对废旧车辆回收市场各类资讯进行整理分析，并依托国家权威数据资源和长期市场监测的数据库，对废旧车辆回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b3ec10f41de4b37" w:history="1">
        <w:r>
          <w:rPr>
            <w:rStyle w:val="Hyperlink"/>
          </w:rPr>
          <w:t>2025-2031年中国废旧车辆回收行业现状调研与发展前景分析报告</w:t>
        </w:r>
      </w:hyperlink>
      <w:r>
        <w:rPr>
          <w:rFonts w:hint="eastAsia"/>
        </w:rPr>
        <w:t>可以帮助投资者准确把握废旧车辆回收行业的市场现状，为投资者进行投资作出废旧车辆回收行业前景预判，挖掘废旧车辆回收行业投资价值，同时提出废旧车辆回收行业投资策略、营销策略等方面的建议。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废旧车辆回收产业概述</w:t>
      </w:r>
      <w:r>
        <w:rPr>
          <w:rFonts w:hint="eastAsia"/>
        </w:rPr>
        <w:br/>
      </w:r>
      <w:r>
        <w:rPr>
          <w:rFonts w:hint="eastAsia"/>
        </w:rPr>
        <w:t>　　第一节 废旧车辆回收定义</w:t>
      </w:r>
      <w:r>
        <w:rPr>
          <w:rFonts w:hint="eastAsia"/>
        </w:rPr>
        <w:br/>
      </w:r>
      <w:r>
        <w:rPr>
          <w:rFonts w:hint="eastAsia"/>
        </w:rPr>
        <w:t>　　第二节 废旧车辆回收行业特点</w:t>
      </w:r>
      <w:r>
        <w:rPr>
          <w:rFonts w:hint="eastAsia"/>
        </w:rPr>
        <w:br/>
      </w:r>
      <w:r>
        <w:rPr>
          <w:rFonts w:hint="eastAsia"/>
        </w:rPr>
        <w:t>　　第三节 废旧车辆回收产业链分析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2024-2025年中国废旧车辆回收行业运行环境分析</w:t>
      </w:r>
      <w:r>
        <w:rPr>
          <w:rFonts w:hint="eastAsia"/>
        </w:rPr>
        <w:br/>
      </w:r>
      <w:r>
        <w:rPr>
          <w:rFonts w:hint="eastAsia"/>
        </w:rPr>
        <w:t>　　第一节 中国废旧车辆回收运行经济环境分析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中国废旧车辆回收产业政策环境分析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一、废旧车辆回收行业监管体制</w:t>
      </w:r>
      <w:r>
        <w:rPr>
          <w:rFonts w:hint="eastAsia"/>
        </w:rPr>
        <w:br/>
      </w:r>
      <w:r>
        <w:rPr>
          <w:rFonts w:hint="eastAsia"/>
        </w:rPr>
        <w:t>　　　　二、废旧车辆回收行业主要法规</w:t>
      </w:r>
      <w:r>
        <w:rPr>
          <w:rFonts w:hint="eastAsia"/>
        </w:rPr>
        <w:br/>
      </w:r>
      <w:r>
        <w:rPr>
          <w:rFonts w:hint="eastAsia"/>
        </w:rPr>
        <w:t>　　　　三、主要废旧车辆回收产业政策</w:t>
      </w:r>
      <w:r>
        <w:rPr>
          <w:rFonts w:hint="eastAsia"/>
        </w:rPr>
        <w:br/>
      </w:r>
      <w:r>
        <w:rPr>
          <w:rFonts w:hint="eastAsia"/>
        </w:rPr>
        <w:t>　　第三节 中国废旧车辆回收产业社会环境分析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国外废旧车辆回收行业发展态势分析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国外废旧车辆回收市场发展现状分析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国外主要国家废旧车辆回收市场现状</w:t>
      </w:r>
      <w:r>
        <w:rPr>
          <w:rFonts w:hint="eastAsia"/>
        </w:rPr>
        <w:br/>
      </w:r>
      <w:r>
        <w:rPr>
          <w:rFonts w:hint="eastAsia"/>
        </w:rPr>
        <w:t>　　第三节 国外废旧车辆回收行业发展趋势预测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中国废旧车辆回收行业市场分析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2019-2024年中国废旧车辆回收行业规模情况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2019-2024年中国废旧车辆回收市场规模情况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2019-2024年中国废旧车辆回收行业盈利情况分析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2019-2024年中国废旧车辆回收市场需求状况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2019-2024年中国废旧车辆回收行业市场供给状况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2019-2024年废旧车辆回收行业市场供需平衡状况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中国重点地区废旧车辆回收行业市场调研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重点地区（一）废旧车辆回收市场调研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重点地区（二）废旧车辆回收市场调研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重点地区（三）废旧车辆回收市场调研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重点地区（四）废旧车辆回收市场调研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重点地区（五）废旧车辆回收市场调研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中国废旧车辆回收行业价格走势及影响因素分析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国内废旧车辆回收行业价格回顾</w:t>
      </w:r>
      <w:r>
        <w:rPr>
          <w:rFonts w:hint="eastAsia"/>
        </w:rPr>
        <w:br/>
      </w:r>
      <w:r>
        <w:rPr>
          <w:rFonts w:hint="eastAsia"/>
        </w:rPr>
        <w:t>　　第二节 国内废旧车辆回收行业价格走势预测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国内废旧车辆回收行业价格影响因素分析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中国废旧车辆回收行业客户调研</w:t>
      </w:r>
      <w:r>
        <w:rPr>
          <w:rFonts w:hint="eastAsia"/>
        </w:rPr>
        <w:br/>
      </w:r>
      <w:r>
        <w:rPr>
          <w:rFonts w:hint="eastAsia"/>
        </w:rPr>
        <w:t>　　　　一、废旧车辆回收行业客户偏好调查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二、客户对废旧车辆回收品牌的首要认知渠道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三、废旧车辆回收品牌忠诚度调查</w:t>
      </w:r>
      <w:r>
        <w:rPr>
          <w:rFonts w:hint="eastAsia"/>
        </w:rPr>
        <w:br/>
      </w:r>
      <w:r>
        <w:rPr>
          <w:rFonts w:hint="eastAsia"/>
        </w:rPr>
        <w:t>　　　　四、废旧车辆回收行业客户消费理念调研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中国废旧车辆回收行业竞争格局分析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2025年废旧车辆回收行业集中度分析</w:t>
      </w:r>
      <w:r>
        <w:rPr>
          <w:rFonts w:hint="eastAsia"/>
        </w:rPr>
        <w:br/>
      </w:r>
      <w:r>
        <w:rPr>
          <w:rFonts w:hint="eastAsia"/>
        </w:rPr>
        <w:t>　　　　一、废旧车辆回收市场集中度分析</w:t>
      </w:r>
      <w:r>
        <w:rPr>
          <w:rFonts w:hint="eastAsia"/>
        </w:rPr>
        <w:br/>
      </w:r>
      <w:r>
        <w:rPr>
          <w:rFonts w:hint="eastAsia"/>
        </w:rPr>
        <w:t>　　　　二、废旧车辆回收企业集中度分析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2024-2025年废旧车辆回收行业竞争格局分析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一、废旧车辆回收行业竞争策略分析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二、废旧车辆回收行业竞争格局展望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三、我国废旧车辆回收市场竞争趋势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废旧车辆回收行业重点企业发展调研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废旧车辆回收行业企业经营策略研究分析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废旧车辆回收企业多样化经营策略分析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一、废旧车辆回收企业多样化经营情况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二、现行废旧车辆回收行业多样化经营的方向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大型废旧车辆回收企业集团未来发展策略分析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对中小废旧车辆回收企业生产经营的建议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废旧车辆回收行业投资风险与控制策略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废旧车辆回收行业SWOT模型分析</w:t>
      </w:r>
      <w:r>
        <w:rPr>
          <w:rFonts w:hint="eastAsia"/>
        </w:rPr>
        <w:br/>
      </w:r>
      <w:r>
        <w:rPr>
          <w:rFonts w:hint="eastAsia"/>
        </w:rPr>
        <w:t>　　　　一、废旧车辆回收行业优势分析</w:t>
      </w:r>
      <w:r>
        <w:rPr>
          <w:rFonts w:hint="eastAsia"/>
        </w:rPr>
        <w:br/>
      </w:r>
      <w:r>
        <w:rPr>
          <w:rFonts w:hint="eastAsia"/>
        </w:rPr>
        <w:t>　　　　二、废旧车辆回收行业劣势分析</w:t>
      </w:r>
      <w:r>
        <w:rPr>
          <w:rFonts w:hint="eastAsia"/>
        </w:rPr>
        <w:br/>
      </w:r>
      <w:r>
        <w:rPr>
          <w:rFonts w:hint="eastAsia"/>
        </w:rPr>
        <w:t>　　　　三、废旧车辆回收行业机会分析</w:t>
      </w:r>
      <w:r>
        <w:rPr>
          <w:rFonts w:hint="eastAsia"/>
        </w:rPr>
        <w:br/>
      </w:r>
      <w:r>
        <w:rPr>
          <w:rFonts w:hint="eastAsia"/>
        </w:rPr>
        <w:t>　　　　四、废旧车辆回收行业风险分析</w:t>
      </w:r>
      <w:r>
        <w:rPr>
          <w:rFonts w:hint="eastAsia"/>
        </w:rPr>
        <w:br/>
      </w:r>
      <w:r>
        <w:rPr>
          <w:rFonts w:hint="eastAsia"/>
        </w:rPr>
        <w:t>　　第二节 废旧车辆回收行业投资风险及控制策略分析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一、废旧车辆回收市场风险及控制策略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二、废旧车辆回收行业政策风险及控制策略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三、废旧车辆回收行业经营风险及控制策略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四、废旧车辆回收同业竞争风险及控制策略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五、废旧车辆回收行业其他风险及控制策略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2025-2031年中国废旧车辆回收行业投资潜力及发展趋势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2025-2031年废旧车辆回收行业投资潜力分析</w:t>
      </w:r>
      <w:r>
        <w:rPr>
          <w:rFonts w:hint="eastAsia"/>
        </w:rPr>
        <w:br/>
      </w:r>
      <w:r>
        <w:rPr>
          <w:rFonts w:hint="eastAsia"/>
        </w:rPr>
        <w:t>　　　　一、废旧车辆回收行业重点可投资领域</w:t>
      </w:r>
      <w:r>
        <w:rPr>
          <w:rFonts w:hint="eastAsia"/>
        </w:rPr>
        <w:br/>
      </w:r>
      <w:r>
        <w:rPr>
          <w:rFonts w:hint="eastAsia"/>
        </w:rPr>
        <w:t>　　　　二、废旧车辆回收行业目标市场需求潜力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三、废旧车辆回收行业投资潜力综合评判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中:智:林:－2025-2031年中国废旧车辆回收行业发展趋势分析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一、2025年废旧车辆回收市场前景分析</w:t>
      </w:r>
      <w:r>
        <w:rPr>
          <w:rFonts w:hint="eastAsia"/>
        </w:rPr>
        <w:br/>
      </w:r>
      <w:r>
        <w:rPr>
          <w:rFonts w:hint="eastAsia"/>
        </w:rPr>
        <w:t>　　　　二、2025年废旧车辆回收发展趋势预测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三、2025-2031年我国废旧车辆回收行业发展剖析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五、未来废旧车辆回收行业发展变局剖析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废旧车辆回收行业历程</w:t>
      </w:r>
      <w:r>
        <w:rPr>
          <w:rFonts w:hint="eastAsia"/>
        </w:rPr>
        <w:br/>
      </w:r>
      <w:r>
        <w:rPr>
          <w:rFonts w:hint="eastAsia"/>
        </w:rPr>
        <w:t>　　图表 废旧车辆回收行业生命周期</w:t>
      </w:r>
      <w:r>
        <w:rPr>
          <w:rFonts w:hint="eastAsia"/>
        </w:rPr>
        <w:br/>
      </w:r>
      <w:r>
        <w:rPr>
          <w:rFonts w:hint="eastAsia"/>
        </w:rPr>
        <w:t>　　图表 废旧车辆回收行业产业链分析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2019-2024年中国废旧车辆回收行业市场规模及增长情况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2019-2024年废旧车辆回收行业市场容量分析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2019-2024年中国废旧车辆回收行业产能统计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2019-2024年中国废旧车辆回收行业产量及增长趋势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2019-2024年中国废旧车辆回收市场需求量及增速统计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2024年中国废旧车辆回收行业需求领域分布格局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2019-2024年中国废旧车辆回收行业销售收入分析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2019-2024年中国废旧车辆回收行业盈利情况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2019-2024年中国废旧车辆回收行业利润总额统计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2019-2024年中国废旧车辆回收进口数量分析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2019-2024年中国废旧车辆回收进口金额分析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2019-2024年中国废旧车辆回收出口数量分析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2019-2024年中国废旧车辆回收出口金额分析</w:t>
      </w:r>
      <w:r>
        <w:rPr>
          <w:rFonts w:hint="eastAsia"/>
        </w:rPr>
        <w:br/>
      </w:r>
      <w:r>
        <w:rPr>
          <w:rFonts w:hint="eastAsia"/>
        </w:rPr>
        <w:t>　　图表 2024年中国废旧车辆回收进口国家及地区分析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2024年中国废旧车辆回收出口国家及地区分析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2019-2024年中国废旧车辆回收行业企业数量情况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2019-2024年中国废旧车辆回收行业企业平均规模情况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**地区废旧车辆回收市场规模及增长情况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**地区废旧车辆回收行业市场需求情况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**地区废旧车辆回收市场规模及增长情况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**地区废旧车辆回收行业市场需求情况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**地区废旧车辆回收市场规模及增长情况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**地区废旧车辆回收行业市场需求情况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**地区废旧车辆回收市场规模及增长情况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**地区废旧车辆回收行业市场需求情况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废旧车辆回收重点企业（一）基本信息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废旧车辆回收重点企业（一）经营情况分析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废旧车辆回收重点企业（一）主要经济指标情况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废旧车辆回收重点企业（一）盈利能力情况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废旧车辆回收重点企业（一）偿债能力情况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废旧车辆回收重点企业（一）运营能力情况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废旧车辆回收重点企业（一）成长能力情况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废旧车辆回收重点企业（二）基本信息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废旧车辆回收重点企业（二）经营情况分析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废旧车辆回收重点企业（二）主要经济指标情况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废旧车辆回收重点企业（二）盈利能力情况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废旧车辆回收重点企业（二）偿债能力情况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废旧车辆回收重点企业（二）运营能力情况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废旧车辆回收重点企业（二）成长能力情况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废旧车辆回收企业信息</w:t>
      </w:r>
      <w:r>
        <w:rPr>
          <w:rFonts w:hint="eastAsia"/>
        </w:rPr>
        <w:br/>
      </w:r>
      <w:r>
        <w:rPr>
          <w:rFonts w:hint="eastAsia"/>
        </w:rPr>
        <w:t>　　图表 废旧车辆回收企业经营情况分析</w:t>
      </w:r>
      <w:r>
        <w:rPr>
          <w:rFonts w:hint="eastAsia"/>
        </w:rPr>
        <w:br/>
      </w:r>
      <w:r>
        <w:rPr>
          <w:rFonts w:hint="eastAsia"/>
        </w:rPr>
        <w:t>　　图表 废旧车辆回收重点企业（三）主要经济指标情况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废旧车辆回收重点企业（三）盈利能力情况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废旧车辆回收重点企业（三）偿债能力情况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废旧车辆回收重点企业（三）运营能力情况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废旧车辆回收重点企业（三）成长能力情况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2025-2031年中国废旧车辆回收行业产能预测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2025-2031年中国废旧车辆回收行业产量预测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2025-2031年中国废旧车辆回收市场需求量预测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2025-2031年中国废旧车辆回收行业供需平衡预测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2025-2031年中国废旧车辆回收行业市场容量预测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2025-2031年中国废旧车辆回收行业市场规模预测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2025-2031年中国废旧车辆回收市场前景分析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2025-2031年中国废旧车辆回收发展趋势预测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ec10f41de4b37" w:history="1">
        <w:r>
          <w:rPr>
            <w:rStyle w:val="Hyperlink"/>
          </w:rPr>
          <w:t>2025-2031年中国废旧车辆回收行业现状调研与发展前景分析报告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ec10f41de4b37" w:history="1">
        <w:r>
          <w:rPr>
            <w:rStyle w:val="Hyperlink"/>
          </w:rPr>
          <w:t>https://www.20087.com/9/10/FeiJiuCheLiangHuiShouDeQianJingQuShi.html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热点：旧车回收、废旧车辆回收需要什么资质、旧汽车回收价格、废旧车辆回收回收再利用公司、汽车报废回收公司、废旧车辆回收中心、附近报废车回收、废旧车辆回收厂的审批、报废汽车回收价格表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e2934431e4c37" w:history="1">
      <w:r>
        <w:rPr>
          <w:rStyle w:val="Hyperlink"/>
        </w:rPr>
        <w:t>2025-2031年中国废旧车辆回收行业现状调研与发展前景分析报告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FeiJiuCheLiangHuiShouDeQianJingQuShi.html" TargetMode="External" Id="R1b3ec10f41de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FeiJiuCheLiangHuiShouDeQianJingQuShi.html" TargetMode="External" Id="R674e2934431e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2025-01-27T00:21:00Z</dcterms:created>
  <dcterms:modified xsi:type="dcterms:W3CDTF">2025-01-27T01:21:00Z</dcterms:modified>
  <dc:subject>2025-2031年中国废旧车辆回收行业现状调研与发展前景分析报告</dc:subject>
  <dc:title>2025-2031年中国废旧车辆回收行业现状调研与发展前景分析报告</dc:title>
  <cp:keywords>2025-2031年中国废旧车辆回收行业现状调研与发展前景分析报告</cp:keywords>
  <dc:description>2025-2031年中国废旧车辆回收行业现状调研与发展前景分析报告</dc:description>
</cp:coreProperties>
</file>