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8f8896a854642" w:history="1">
              <w:r>
                <w:rPr>
                  <w:rStyle w:val="Hyperlink"/>
                </w:rPr>
                <w:t>中国无人飞艇行业全面调研与发展趋势预测（2024-2030年）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8f8896a854642" w:history="1">
              <w:r>
                <w:rPr>
                  <w:rStyle w:val="Hyperlink"/>
                </w:rPr>
                <w:t>中国无人飞艇行业全面调研与发展趋势预测（2024-2030年）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c8f8896a854642" w:history="1">
                <w:r>
                  <w:rPr>
                    <w:rStyle w:val="Hyperlink"/>
                  </w:rPr>
                  <w:t>https://www.20087.com/9/60/WuRenFeiTingFaZhanQuShi.html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飞艇作为新型无人驾驶飞行器的一种，结合了固定翼飞机和气球的优势，能够在低速和高空长时间滞留，适用于通信中继、气象观测、环境监测、货物运输等多种场景。近年来，随着轻质材料和动力系统技术的进步，无人飞艇的载荷能力和续航时间有了显著提升，同时，其自主导航和远程控制技术也日趋成熟。然而，航空管制、安全性和成本效益仍然是该行业面临的主要挑战。</w:t>
      </w:r>
      <w:r>
        <w:rPr>
          <w:rFonts w:hint="eastAsia"/>
        </w:rPr>
        <w:br/>
      </w:r>
      <w:r>
        <w:rPr>
          <w:rFonts w:hint="eastAsia"/>
        </w:rPr>
        <w:t>　　未来，无人飞艇行业将更加注重技术创新和应用拓展。一方面，通过开发更高效的推进系统和智能控制系统，提高无人飞艇的飞行性能和任务执行能力，以适应更复杂和更远距离的任务需求。另一方面，随着法规的逐步完善和公众对无人飞行器接受度的提高，无人飞艇将在物流、灾害救援、边境巡逻等领域发挥更大的作用，促进其商业化和产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c8f8896a854642" w:history="1">
        <w:r>
          <w:rPr>
            <w:rStyle w:val="Hyperlink"/>
          </w:rPr>
          <w:t>中国无人飞艇行业全面调研与发展趋势预测（2024-2030年）</w:t>
        </w:r>
      </w:hyperlink>
      <w:r>
        <w:rPr>
          <w:rFonts w:hint="eastAsia"/>
        </w:rPr>
        <w:t>》主要分析了无人飞艇行业的市场规模、无人飞艇市场供需状况、无人飞艇市场竞争状况和无人飞艇主要企业经营情况，同时对无人飞艇行业的未来发展做出科学的预测。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c8f8896a854642" w:history="1">
        <w:r>
          <w:rPr>
            <w:rStyle w:val="Hyperlink"/>
          </w:rPr>
          <w:t>中国无人飞艇行业全面调研与发展趋势预测（2024-2030年）</w:t>
        </w:r>
      </w:hyperlink>
      <w:r>
        <w:rPr>
          <w:rFonts w:hint="eastAsia"/>
        </w:rPr>
        <w:t>》可以帮助投资者准确把握无人飞艇行业的市场现状，为投资者进行投资作出无人飞艇行业前景预判，挖掘无人飞艇行业投资价值，同时提出无人飞艇行业投资策略、营销策略等方面的建议。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无人飞艇行业界定</w:t>
      </w:r>
      <w:r>
        <w:rPr>
          <w:rFonts w:hint="eastAsia"/>
        </w:rPr>
        <w:br/>
      </w:r>
      <w:r>
        <w:rPr>
          <w:rFonts w:hint="eastAsia"/>
        </w:rPr>
        <w:t>　　第一节 无人飞艇行业定义</w:t>
      </w:r>
      <w:r>
        <w:rPr>
          <w:rFonts w:hint="eastAsia"/>
        </w:rPr>
        <w:br/>
      </w:r>
      <w:r>
        <w:rPr>
          <w:rFonts w:hint="eastAsia"/>
        </w:rPr>
        <w:t>　　第二节 无人飞艇行业特点分析</w:t>
      </w:r>
      <w:r>
        <w:rPr>
          <w:rFonts w:hint="eastAsia"/>
        </w:rPr>
        <w:br/>
      </w:r>
      <w:r>
        <w:rPr>
          <w:rFonts w:hint="eastAsia"/>
        </w:rPr>
        <w:t>　　第三节 无人飞艇行业发展历程</w:t>
      </w:r>
      <w:r>
        <w:rPr>
          <w:rFonts w:hint="eastAsia"/>
        </w:rPr>
        <w:br/>
      </w:r>
      <w:r>
        <w:rPr>
          <w:rFonts w:hint="eastAsia"/>
        </w:rPr>
        <w:t>　　第四节 无人飞艇产业链分析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2023-2024年国外无人飞艇行业发展态势分析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国外无人飞艇行业总体情况</w:t>
      </w:r>
      <w:r>
        <w:rPr>
          <w:rFonts w:hint="eastAsia"/>
        </w:rPr>
        <w:br/>
      </w:r>
      <w:r>
        <w:rPr>
          <w:rFonts w:hint="eastAsia"/>
        </w:rPr>
        <w:t>　　第二节 无人飞艇行业重点国家、地区市场分析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国外无人飞艇行业发展前景预测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2023-2024年中国无人飞艇行业发展环境分析</w:t>
      </w:r>
      <w:r>
        <w:rPr>
          <w:rFonts w:hint="eastAsia"/>
        </w:rPr>
        <w:br/>
      </w:r>
      <w:r>
        <w:rPr>
          <w:rFonts w:hint="eastAsia"/>
        </w:rPr>
        <w:t>　　第一节 无人飞艇行业经济环境分析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无人飞艇行业政策环境分析</w:t>
      </w:r>
      <w:r>
        <w:rPr>
          <w:rFonts w:hint="eastAsia"/>
        </w:rPr>
        <w:br/>
      </w:r>
      <w:r>
        <w:rPr>
          <w:rFonts w:hint="eastAsia"/>
        </w:rPr>
        <w:t>　　　　一、无人飞艇行业相关政策</w:t>
      </w:r>
      <w:r>
        <w:rPr>
          <w:rFonts w:hint="eastAsia"/>
        </w:rPr>
        <w:br/>
      </w:r>
      <w:r>
        <w:rPr>
          <w:rFonts w:hint="eastAsia"/>
        </w:rPr>
        <w:t>　　　　二、无人飞艇行业相关标准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无人飞艇行业技术发展现状及趋势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当前我国无人飞艇技术发展现状</w:t>
      </w:r>
      <w:r>
        <w:rPr>
          <w:rFonts w:hint="eastAsia"/>
        </w:rPr>
        <w:br/>
      </w:r>
      <w:r>
        <w:rPr>
          <w:rFonts w:hint="eastAsia"/>
        </w:rPr>
        <w:t>　　第二节 中外无人飞艇技术差距及产生差距的主要原因分析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提高我国无人飞艇技术的对策</w:t>
      </w:r>
      <w:r>
        <w:rPr>
          <w:rFonts w:hint="eastAsia"/>
        </w:rPr>
        <w:br/>
      </w:r>
      <w:r>
        <w:rPr>
          <w:rFonts w:hint="eastAsia"/>
        </w:rPr>
        <w:t>　　第四节 我国无人飞艇研发、设计发展趋势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中国无人飞艇行业市场供需状况分析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中国无人飞艇行业市场规模情况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中国无人飞艇行业市场需求状况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一、2019-2024年无人飞艇行业市场需求情况</w:t>
      </w:r>
      <w:r>
        <w:rPr>
          <w:rFonts w:hint="eastAsia"/>
        </w:rPr>
        <w:br/>
      </w:r>
      <w:r>
        <w:rPr>
          <w:rFonts w:hint="eastAsia"/>
        </w:rPr>
        <w:t>　　　　二、无人飞艇行业市场需求特点分析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三、2024-2030年无人飞艇行业市场需求预测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中国无人飞艇行业市场供给状况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一、2019-2024年无人飞艇行业市场供给情况</w:t>
      </w:r>
      <w:r>
        <w:rPr>
          <w:rFonts w:hint="eastAsia"/>
        </w:rPr>
        <w:br/>
      </w:r>
      <w:r>
        <w:rPr>
          <w:rFonts w:hint="eastAsia"/>
        </w:rPr>
        <w:t>　　　　二、无人飞艇行业市场供给特点分析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三、2024-2030年无人飞艇行业市场供给预测</w:t>
      </w:r>
      <w:r>
        <w:rPr>
          <w:rFonts w:hint="eastAsia"/>
        </w:rPr>
        <w:br/>
      </w:r>
      <w:r>
        <w:rPr>
          <w:rFonts w:hint="eastAsia"/>
        </w:rPr>
        <w:t>　　第四节 无人飞艇行业市场供需平衡状况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中国无人飞艇行业进出口情况分析</w:t>
      </w:r>
      <w:r>
        <w:rPr>
          <w:rFonts w:hint="eastAsia"/>
        </w:rPr>
        <w:br/>
      </w:r>
      <w:r>
        <w:rPr>
          <w:rFonts w:hint="eastAsia"/>
        </w:rPr>
        <w:t>　　第一节 无人飞艇行业出口情况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一、2019-2024年无人飞艇行业出口情况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三、2024-2030年无人飞艇行业出口情况预测</w:t>
      </w:r>
      <w:r>
        <w:rPr>
          <w:rFonts w:hint="eastAsia"/>
        </w:rPr>
        <w:br/>
      </w:r>
      <w:r>
        <w:rPr>
          <w:rFonts w:hint="eastAsia"/>
        </w:rPr>
        <w:t>　　第二节 无人飞艇行业进口情况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一、2019-2024年无人飞艇行业进口情况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三、2024-2030年无人飞艇行业进口情况预测</w:t>
      </w:r>
      <w:r>
        <w:rPr>
          <w:rFonts w:hint="eastAsia"/>
        </w:rPr>
        <w:br/>
      </w:r>
      <w:r>
        <w:rPr>
          <w:rFonts w:hint="eastAsia"/>
        </w:rPr>
        <w:t>　　第三节 无人飞艇行业进出口面临的挑战及对策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中国无人飞艇行业产品价格监测</w:t>
      </w:r>
      <w:r>
        <w:rPr>
          <w:rFonts w:hint="eastAsia"/>
        </w:rPr>
        <w:br/>
      </w:r>
      <w:r>
        <w:rPr>
          <w:rFonts w:hint="eastAsia"/>
        </w:rPr>
        <w:t>　　　　一、无人飞艇市场价格特征</w:t>
      </w:r>
      <w:r>
        <w:rPr>
          <w:rFonts w:hint="eastAsia"/>
        </w:rPr>
        <w:br/>
      </w:r>
      <w:r>
        <w:rPr>
          <w:rFonts w:hint="eastAsia"/>
        </w:rPr>
        <w:t>　　　　二、当前无人飞艇市场价格评述</w:t>
      </w:r>
      <w:r>
        <w:rPr>
          <w:rFonts w:hint="eastAsia"/>
        </w:rPr>
        <w:br/>
      </w:r>
      <w:r>
        <w:rPr>
          <w:rFonts w:hint="eastAsia"/>
        </w:rPr>
        <w:t>　　　　三、影响无人飞艇市场价格因素分析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四、未来无人飞艇市场价格走势预测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中国无人飞艇行业重点区域市场分析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无人飞艇行业区域市场分布情况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无人飞艇行业细分市场调研分析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无人飞艇细分产品（一）市场调研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无人飞艇细分产品（二）市场调研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无人飞艇行业上、下游市场分析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无人飞艇行业上游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无人飞艇行业下游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无人飞艇行业重点企业发展调研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无人飞艇重点企业（一）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无人飞艇重点企业（二）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无人飞艇重点企业（三）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无人飞艇重点企业（四）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无人飞艇重点企业（五）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无人飞艇重点企业（六）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无人飞艇行业风险及对策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2024-2030年无人飞艇行业发展环境分析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2024-2030年无人飞艇行业投资特性分析</w:t>
      </w:r>
      <w:r>
        <w:rPr>
          <w:rFonts w:hint="eastAsia"/>
        </w:rPr>
        <w:br/>
      </w:r>
      <w:r>
        <w:rPr>
          <w:rFonts w:hint="eastAsia"/>
        </w:rPr>
        <w:t>　　　　一、无人飞艇行业进入壁垒</w:t>
      </w:r>
      <w:r>
        <w:rPr>
          <w:rFonts w:hint="eastAsia"/>
        </w:rPr>
        <w:br/>
      </w:r>
      <w:r>
        <w:rPr>
          <w:rFonts w:hint="eastAsia"/>
        </w:rPr>
        <w:t>　　　　二、无人飞艇行业盈利模式</w:t>
      </w:r>
      <w:r>
        <w:rPr>
          <w:rFonts w:hint="eastAsia"/>
        </w:rPr>
        <w:br/>
      </w:r>
      <w:r>
        <w:rPr>
          <w:rFonts w:hint="eastAsia"/>
        </w:rPr>
        <w:t>　　　　三、无人飞艇行业盈利因素</w:t>
      </w:r>
      <w:r>
        <w:rPr>
          <w:rFonts w:hint="eastAsia"/>
        </w:rPr>
        <w:br/>
      </w:r>
      <w:r>
        <w:rPr>
          <w:rFonts w:hint="eastAsia"/>
        </w:rPr>
        <w:t>　　第三节 无人飞艇行业“波特五力模型”分析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2024-2030年无人飞艇行业风险及对策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无人飞艇企业竞争策略分析</w:t>
      </w:r>
      <w:r>
        <w:rPr>
          <w:rFonts w:hint="eastAsia"/>
        </w:rPr>
        <w:br/>
      </w:r>
      <w:r>
        <w:rPr>
          <w:rFonts w:hint="eastAsia"/>
        </w:rPr>
        <w:t>　　第一节 无人飞艇市场竞争策略分析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一、2024-2030年中国无人飞艇市场增长潜力分析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二、2024-2030年中国无人飞艇主要潜力品种分析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三、现有无人飞艇产品竞争策略分析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四、潜力无人飞艇品种竞争策略选择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2024-2030年中国无人飞艇企业竞争策略分析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一、2024-2030年我国无人飞艇市场竞争趋势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二、2024-2030年无人飞艇行业竞争格局展望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三、2024-2030年无人飞艇行业竞争策略分析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四、2024-2030年无人飞艇企业竞争策略分析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2024-2030年中国无人飞艇行业发展趋势分析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一、2024-2030年无人飞艇技术发展趋势分析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二、2024-2030年无人飞艇产品发展趋势分析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三、2024-2030年无人飞艇行业竞争格局展望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2024-2030年中国无人飞艇市场趋势分析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一、2024-2030年无人飞艇发展趋势分析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二、2024-2030年无人飞艇市场发展空间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三、2024-2030年无人飞艇产业政策趋向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2024-2030年无人飞艇行业投资价值评估分析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无人飞艇行业发展建议分析</w:t>
      </w:r>
      <w:r>
        <w:rPr>
          <w:rFonts w:hint="eastAsia"/>
        </w:rPr>
        <w:br/>
      </w:r>
      <w:r>
        <w:rPr>
          <w:rFonts w:hint="eastAsia"/>
        </w:rPr>
        <w:t>　　第一节 无人飞艇行业研究结论及建议</w:t>
      </w:r>
      <w:r>
        <w:rPr>
          <w:rFonts w:hint="eastAsia"/>
        </w:rPr>
        <w:br/>
      </w:r>
      <w:r>
        <w:rPr>
          <w:rFonts w:hint="eastAsia"/>
        </w:rPr>
        <w:t>　　第二节 无人飞艇细分行业研究结论及建议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无人飞艇行业竞争策略总结及建议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无人飞艇介绍</w:t>
      </w:r>
      <w:r>
        <w:rPr>
          <w:rFonts w:hint="eastAsia"/>
        </w:rPr>
        <w:br/>
      </w:r>
      <w:r>
        <w:rPr>
          <w:rFonts w:hint="eastAsia"/>
        </w:rPr>
        <w:t>　　图表 无人飞艇图片</w:t>
      </w:r>
      <w:r>
        <w:rPr>
          <w:rFonts w:hint="eastAsia"/>
        </w:rPr>
        <w:br/>
      </w:r>
      <w:r>
        <w:rPr>
          <w:rFonts w:hint="eastAsia"/>
        </w:rPr>
        <w:t>　　图表 无人飞艇种类</w:t>
      </w:r>
      <w:r>
        <w:rPr>
          <w:rFonts w:hint="eastAsia"/>
        </w:rPr>
        <w:br/>
      </w:r>
      <w:r>
        <w:rPr>
          <w:rFonts w:hint="eastAsia"/>
        </w:rPr>
        <w:t>　　图表 无人飞艇用途 应用</w:t>
      </w:r>
      <w:r>
        <w:rPr>
          <w:rFonts w:hint="eastAsia"/>
        </w:rPr>
        <w:br/>
      </w:r>
      <w:r>
        <w:rPr>
          <w:rFonts w:hint="eastAsia"/>
        </w:rPr>
        <w:t>　　图表 无人飞艇产业链调研</w:t>
      </w:r>
      <w:r>
        <w:rPr>
          <w:rFonts w:hint="eastAsia"/>
        </w:rPr>
        <w:br/>
      </w:r>
      <w:r>
        <w:rPr>
          <w:rFonts w:hint="eastAsia"/>
        </w:rPr>
        <w:t>　　图表 无人飞艇行业现状</w:t>
      </w:r>
      <w:r>
        <w:rPr>
          <w:rFonts w:hint="eastAsia"/>
        </w:rPr>
        <w:br/>
      </w:r>
      <w:r>
        <w:rPr>
          <w:rFonts w:hint="eastAsia"/>
        </w:rPr>
        <w:t>　　图表 无人飞艇行业特点</w:t>
      </w:r>
      <w:r>
        <w:rPr>
          <w:rFonts w:hint="eastAsia"/>
        </w:rPr>
        <w:br/>
      </w:r>
      <w:r>
        <w:rPr>
          <w:rFonts w:hint="eastAsia"/>
        </w:rPr>
        <w:t>　　图表 无人飞艇政策</w:t>
      </w:r>
      <w:r>
        <w:rPr>
          <w:rFonts w:hint="eastAsia"/>
        </w:rPr>
        <w:br/>
      </w:r>
      <w:r>
        <w:rPr>
          <w:rFonts w:hint="eastAsia"/>
        </w:rPr>
        <w:t>　　图表 无人飞艇技术 标准</w:t>
      </w:r>
      <w:r>
        <w:rPr>
          <w:rFonts w:hint="eastAsia"/>
        </w:rPr>
        <w:br/>
      </w:r>
      <w:r>
        <w:rPr>
          <w:rFonts w:hint="eastAsia"/>
        </w:rPr>
        <w:t>　　图表 2019-2023年中国无人飞艇行业市场规模</w:t>
      </w:r>
      <w:r>
        <w:rPr>
          <w:rFonts w:hint="eastAsia"/>
        </w:rPr>
        <w:br/>
      </w:r>
      <w:r>
        <w:rPr>
          <w:rFonts w:hint="eastAsia"/>
        </w:rPr>
        <w:t>　　图表 无人飞艇生产现状</w:t>
      </w:r>
      <w:r>
        <w:rPr>
          <w:rFonts w:hint="eastAsia"/>
        </w:rPr>
        <w:br/>
      </w:r>
      <w:r>
        <w:rPr>
          <w:rFonts w:hint="eastAsia"/>
        </w:rPr>
        <w:t>　　图表 无人飞艇发展有利因素分析</w:t>
      </w:r>
      <w:r>
        <w:rPr>
          <w:rFonts w:hint="eastAsia"/>
        </w:rPr>
        <w:br/>
      </w:r>
      <w:r>
        <w:rPr>
          <w:rFonts w:hint="eastAsia"/>
        </w:rPr>
        <w:t>　　图表 无人飞艇发展不利因素分析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2023年中国无人飞艇产能</w:t>
      </w:r>
      <w:r>
        <w:rPr>
          <w:rFonts w:hint="eastAsia"/>
        </w:rPr>
        <w:br/>
      </w:r>
      <w:r>
        <w:rPr>
          <w:rFonts w:hint="eastAsia"/>
        </w:rPr>
        <w:t>　　图表 2023年无人飞艇供给情况</w:t>
      </w:r>
      <w:r>
        <w:rPr>
          <w:rFonts w:hint="eastAsia"/>
        </w:rPr>
        <w:br/>
      </w:r>
      <w:r>
        <w:rPr>
          <w:rFonts w:hint="eastAsia"/>
        </w:rPr>
        <w:t>　　图表 2019-2023年中国无人飞艇产量统计</w:t>
      </w:r>
      <w:r>
        <w:rPr>
          <w:rFonts w:hint="eastAsia"/>
        </w:rPr>
        <w:br/>
      </w:r>
      <w:r>
        <w:rPr>
          <w:rFonts w:hint="eastAsia"/>
        </w:rPr>
        <w:t>　　图表 无人飞艇最新消息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2019-2023年中国无人飞艇市场需求情况</w:t>
      </w:r>
      <w:r>
        <w:rPr>
          <w:rFonts w:hint="eastAsia"/>
        </w:rPr>
        <w:br/>
      </w:r>
      <w:r>
        <w:rPr>
          <w:rFonts w:hint="eastAsia"/>
        </w:rPr>
        <w:t>　　图表 2019-2023年无人飞艇销售情况</w:t>
      </w:r>
      <w:r>
        <w:rPr>
          <w:rFonts w:hint="eastAsia"/>
        </w:rPr>
        <w:br/>
      </w:r>
      <w:r>
        <w:rPr>
          <w:rFonts w:hint="eastAsia"/>
        </w:rPr>
        <w:t>　　图表 2019-2023年中国无人飞艇价格走势</w:t>
      </w:r>
      <w:r>
        <w:rPr>
          <w:rFonts w:hint="eastAsia"/>
        </w:rPr>
        <w:br/>
      </w:r>
      <w:r>
        <w:rPr>
          <w:rFonts w:hint="eastAsia"/>
        </w:rPr>
        <w:t>　　图表 2019-2023年中国无人飞艇行业销售收入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2019-2023年中国无人飞艇行业利润总额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2019-2023年中国无人飞艇进口情况</w:t>
      </w:r>
      <w:r>
        <w:rPr>
          <w:rFonts w:hint="eastAsia"/>
        </w:rPr>
        <w:br/>
      </w:r>
      <w:r>
        <w:rPr>
          <w:rFonts w:hint="eastAsia"/>
        </w:rPr>
        <w:t>　　图表 2019-2023年中国无人飞艇出口情况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2019-2023年中国无人飞艇行业企业数量统计</w:t>
      </w:r>
      <w:r>
        <w:rPr>
          <w:rFonts w:hint="eastAsia"/>
        </w:rPr>
        <w:br/>
      </w:r>
      <w:r>
        <w:rPr>
          <w:rFonts w:hint="eastAsia"/>
        </w:rPr>
        <w:t>　　图表 无人飞艇成本和利润分析</w:t>
      </w:r>
      <w:r>
        <w:rPr>
          <w:rFonts w:hint="eastAsia"/>
        </w:rPr>
        <w:br/>
      </w:r>
      <w:r>
        <w:rPr>
          <w:rFonts w:hint="eastAsia"/>
        </w:rPr>
        <w:t>　　图表 无人飞艇上游发展</w:t>
      </w:r>
      <w:r>
        <w:rPr>
          <w:rFonts w:hint="eastAsia"/>
        </w:rPr>
        <w:br/>
      </w:r>
      <w:r>
        <w:rPr>
          <w:rFonts w:hint="eastAsia"/>
        </w:rPr>
        <w:t>　　图表 无人飞艇下游发展</w:t>
      </w:r>
      <w:r>
        <w:rPr>
          <w:rFonts w:hint="eastAsia"/>
        </w:rPr>
        <w:br/>
      </w:r>
      <w:r>
        <w:rPr>
          <w:rFonts w:hint="eastAsia"/>
        </w:rPr>
        <w:t>　　图表 2023年中国无人飞艇行业需求区域调研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**地区无人飞艇市场规模</w:t>
      </w:r>
      <w:r>
        <w:rPr>
          <w:rFonts w:hint="eastAsia"/>
        </w:rPr>
        <w:br/>
      </w:r>
      <w:r>
        <w:rPr>
          <w:rFonts w:hint="eastAsia"/>
        </w:rPr>
        <w:t>　　图表 **地区无人飞艇行业市场需求</w:t>
      </w:r>
      <w:r>
        <w:rPr>
          <w:rFonts w:hint="eastAsia"/>
        </w:rPr>
        <w:br/>
      </w:r>
      <w:r>
        <w:rPr>
          <w:rFonts w:hint="eastAsia"/>
        </w:rPr>
        <w:t>　　图表 **地区无人飞艇市场调研</w:t>
      </w:r>
      <w:r>
        <w:rPr>
          <w:rFonts w:hint="eastAsia"/>
        </w:rPr>
        <w:br/>
      </w:r>
      <w:r>
        <w:rPr>
          <w:rFonts w:hint="eastAsia"/>
        </w:rPr>
        <w:t>　　图表 **地区无人飞艇市场需求分析</w:t>
      </w:r>
      <w:r>
        <w:rPr>
          <w:rFonts w:hint="eastAsia"/>
        </w:rPr>
        <w:br/>
      </w:r>
      <w:r>
        <w:rPr>
          <w:rFonts w:hint="eastAsia"/>
        </w:rPr>
        <w:t>　　图表 **地区无人飞艇市场规模</w:t>
      </w:r>
      <w:r>
        <w:rPr>
          <w:rFonts w:hint="eastAsia"/>
        </w:rPr>
        <w:br/>
      </w:r>
      <w:r>
        <w:rPr>
          <w:rFonts w:hint="eastAsia"/>
        </w:rPr>
        <w:t>　　图表 **地区无人飞艇行业市场需求</w:t>
      </w:r>
      <w:r>
        <w:rPr>
          <w:rFonts w:hint="eastAsia"/>
        </w:rPr>
        <w:br/>
      </w:r>
      <w:r>
        <w:rPr>
          <w:rFonts w:hint="eastAsia"/>
        </w:rPr>
        <w:t>　　图表 **地区无人飞艇市场调研</w:t>
      </w:r>
      <w:r>
        <w:rPr>
          <w:rFonts w:hint="eastAsia"/>
        </w:rPr>
        <w:br/>
      </w:r>
      <w:r>
        <w:rPr>
          <w:rFonts w:hint="eastAsia"/>
        </w:rPr>
        <w:t>　　图表 **地区无人飞艇市场需求分析</w:t>
      </w:r>
      <w:r>
        <w:rPr>
          <w:rFonts w:hint="eastAsia"/>
        </w:rPr>
        <w:br/>
      </w:r>
      <w:r>
        <w:rPr>
          <w:rFonts w:hint="eastAsia"/>
        </w:rPr>
        <w:t>　　图表 无人飞艇招标、中标情况</w:t>
      </w:r>
      <w:r>
        <w:rPr>
          <w:rFonts w:hint="eastAsia"/>
        </w:rPr>
        <w:br/>
      </w:r>
      <w:r>
        <w:rPr>
          <w:rFonts w:hint="eastAsia"/>
        </w:rPr>
        <w:t>　　图表 无人飞艇品牌分析</w:t>
      </w:r>
      <w:r>
        <w:rPr>
          <w:rFonts w:hint="eastAsia"/>
        </w:rPr>
        <w:br/>
      </w:r>
      <w:r>
        <w:rPr>
          <w:rFonts w:hint="eastAsia"/>
        </w:rPr>
        <w:t>　　图表 无人飞艇重点企业（一）简介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企业无人飞艇型号、规格</w:t>
      </w:r>
      <w:r>
        <w:rPr>
          <w:rFonts w:hint="eastAsia"/>
        </w:rPr>
        <w:br/>
      </w:r>
      <w:r>
        <w:rPr>
          <w:rFonts w:hint="eastAsia"/>
        </w:rPr>
        <w:t>　　图表 无人飞艇重点企业（一）经营情况分析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无人飞艇重点企业（一）盈利能力情况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无人飞艇重点企业（一）偿债能力情况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无人飞艇重点企业（一）运营能力情况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无人飞艇重点企业（一）成长能力情况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无人飞艇重点企业（二）概述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企业无人飞艇型号、规格</w:t>
      </w:r>
      <w:r>
        <w:rPr>
          <w:rFonts w:hint="eastAsia"/>
        </w:rPr>
        <w:br/>
      </w:r>
      <w:r>
        <w:rPr>
          <w:rFonts w:hint="eastAsia"/>
        </w:rPr>
        <w:t>　　图表 无人飞艇重点企业（二）经营情况分析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无人飞艇重点企业（二）盈利能力情况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无人飞艇重点企业（二）偿债能力情况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无人飞艇重点企业（二）运营能力情况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无人飞艇重点企业（二）成长能力情况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无人飞艇重点企业（三）概况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企业无人飞艇型号、规格</w:t>
      </w:r>
      <w:r>
        <w:rPr>
          <w:rFonts w:hint="eastAsia"/>
        </w:rPr>
        <w:br/>
      </w:r>
      <w:r>
        <w:rPr>
          <w:rFonts w:hint="eastAsia"/>
        </w:rPr>
        <w:t>　　图表 无人飞艇重点企业（三）经营情况分析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无人飞艇重点企业（三）盈利能力情况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无人飞艇重点企业（三）偿债能力情况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无人飞艇重点企业（三）运营能力情况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无人飞艇重点企业（三）成长能力情况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无人飞艇优势</w:t>
      </w:r>
      <w:r>
        <w:rPr>
          <w:rFonts w:hint="eastAsia"/>
        </w:rPr>
        <w:br/>
      </w:r>
      <w:r>
        <w:rPr>
          <w:rFonts w:hint="eastAsia"/>
        </w:rPr>
        <w:t>　　图表 无人飞艇劣势</w:t>
      </w:r>
      <w:r>
        <w:rPr>
          <w:rFonts w:hint="eastAsia"/>
        </w:rPr>
        <w:br/>
      </w:r>
      <w:r>
        <w:rPr>
          <w:rFonts w:hint="eastAsia"/>
        </w:rPr>
        <w:t>　　图表 无人飞艇机会</w:t>
      </w:r>
      <w:r>
        <w:rPr>
          <w:rFonts w:hint="eastAsia"/>
        </w:rPr>
        <w:br/>
      </w:r>
      <w:r>
        <w:rPr>
          <w:rFonts w:hint="eastAsia"/>
        </w:rPr>
        <w:t>　　图表 无人飞艇威胁</w:t>
      </w:r>
      <w:r>
        <w:rPr>
          <w:rFonts w:hint="eastAsia"/>
        </w:rPr>
        <w:br/>
      </w:r>
      <w:r>
        <w:rPr>
          <w:rFonts w:hint="eastAsia"/>
        </w:rPr>
        <w:t>　　图表 进入无人飞艇行业壁垒</w:t>
      </w:r>
      <w:r>
        <w:rPr>
          <w:rFonts w:hint="eastAsia"/>
        </w:rPr>
        <w:br/>
      </w:r>
      <w:r>
        <w:rPr>
          <w:rFonts w:hint="eastAsia"/>
        </w:rPr>
        <w:t>　　图表 无人飞艇投资、并购情况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2024-2030年中国无人飞艇行业产能预测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2024-2030年中国无人飞艇行业产量预测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2024-2030年中国无人飞艇销售预测</w:t>
      </w:r>
      <w:r>
        <w:rPr>
          <w:rFonts w:hint="eastAsia"/>
        </w:rPr>
        <w:br/>
      </w:r>
      <w:r>
        <w:rPr>
          <w:rFonts w:hint="eastAsia"/>
        </w:rPr>
        <w:t>　　图表 2024-2030年中国无人飞艇市场规模预测</w:t>
      </w:r>
      <w:r>
        <w:rPr>
          <w:rFonts w:hint="eastAsia"/>
        </w:rPr>
        <w:br/>
      </w:r>
      <w:r>
        <w:rPr>
          <w:rFonts w:hint="eastAsia"/>
        </w:rPr>
        <w:t>　　图表 无人飞艇行业准入条件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2024-2030年中国无人飞艇行业信息化</w:t>
      </w:r>
      <w:r>
        <w:rPr>
          <w:rFonts w:hint="eastAsia"/>
        </w:rPr>
        <w:br/>
      </w:r>
      <w:r>
        <w:rPr>
          <w:rFonts w:hint="eastAsia"/>
        </w:rPr>
        <w:t>　　图表 2024-2030年中国无人飞艇行业风险分析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2024-2030年中国无人飞艇发展趋势</w:t>
      </w:r>
      <w:r>
        <w:rPr>
          <w:rFonts w:hint="eastAsia"/>
        </w:rPr>
        <w:br/>
      </w:r>
      <w:r>
        <w:rPr>
          <w:rFonts w:hint="eastAsia"/>
        </w:rPr>
        <w:t>　　图表 2024-2030年中国无人飞艇市场前景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8f8896a854642" w:history="1">
        <w:r>
          <w:rPr>
            <w:rStyle w:val="Hyperlink"/>
          </w:rPr>
          <w:t>中国无人飞艇行业全面调研与发展趋势预测（2024-2030年）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c8f8896a854642" w:history="1">
        <w:r>
          <w:rPr>
            <w:rStyle w:val="Hyperlink"/>
          </w:rPr>
          <w:t>https://www.20087.com/9/60/WuRenFeiTingFaZhanQuShi.html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79c4c1a1043c3" w:history="1">
      <w:r>
        <w:rPr>
          <w:rStyle w:val="Hyperlink"/>
        </w:rPr>
        <w:t>中国无人飞艇行业全面调研与发展趋势预测（2024-2030年）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WuRenFeiTingFaZhanQuShi.html" TargetMode="External" Id="Rfac8f8896a85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WuRenFeiTingFaZhanQuShi.html" TargetMode="External" Id="R97379c4c1a10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2024-06-08T06:32:00Z</dcterms:created>
  <dcterms:modified xsi:type="dcterms:W3CDTF">2024-06-08T07:32:00Z</dcterms:modified>
  <dc:subject>中国无人飞艇行业全面调研与发展趋势预测（2024-2030年）</dc:subject>
  <dc:title>中国无人飞艇行业全面调研与发展趋势预测（2024-2030年）</dc:title>
  <cp:keywords>中国无人飞艇行业全面调研与发展趋势预测（2024-2030年）</cp:keywords>
  <dc:description>中国无人飞艇行业全面调研与发展趋势预测（2024-2030年）</dc:description>
</cp:coreProperties>
</file>