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a7c2047e2443a" w:history="1">
              <w:r>
                <w:rPr>
                  <w:rStyle w:val="Hyperlink"/>
                </w:rPr>
                <w:t>中国汽车刹车片市场现状与发展前景分析报告（2024-2030年）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a7c2047e2443a" w:history="1">
              <w:r>
                <w:rPr>
                  <w:rStyle w:val="Hyperlink"/>
                </w:rPr>
                <w:t>中国汽车刹车片市场现状与发展前景分析报告（2024-2030年）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a7c2047e2443a" w:history="1">
                <w:r>
                  <w:rPr>
                    <w:rStyle w:val="Hyperlink"/>
                  </w:rPr>
                  <w:t>https://www.20087.com/9/80/QiCheChaChePianDeQianJing.html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作为汽车安全系统的关键组件，其性能直接影响到行车安全。当前市场上刹车片种类繁多，既有传统的半金属刹车片，也有陶瓷复合材料刹车片等高性能产品。随着环保法规的日益严格，低噪音、低粉尘、长寿命且环保型刹车片成为市场主流。此外，针对不同车型和驾驶习惯，刹车片也在向更专业化、定制化方向发展。</w:t>
      </w:r>
      <w:r>
        <w:rPr>
          <w:rFonts w:hint="eastAsia"/>
        </w:rPr>
        <w:br/>
      </w:r>
      <w:r>
        <w:rPr>
          <w:rFonts w:hint="eastAsia"/>
        </w:rPr>
        <w:t>　　未来，汽车刹车片的研发将更加注重环保材料的应用与性能的平衡，如探索生物基复合材料，减少对环境的影响。伴随自动驾驶技术的推进，刹车系统将更加智能化，刹车片需适应更快的响应速度和更高的精度要求。此外，随着电动汽车市场份额的扩大，针对电动车特性的刹车片研发，如能量回收系统集成，将成为新的研究方向。同时，数字化生产与质量控制将提升生产效率和产品质量，满足个性化与批量化生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7a7c2047e2443a" w:history="1">
        <w:r>
          <w:rPr>
            <w:rStyle w:val="Hyperlink"/>
          </w:rPr>
          <w:t>中国汽车刹车片市场现状与发展前景分析报告（2024-2030年）</w:t>
        </w:r>
      </w:hyperlink>
      <w:r>
        <w:rPr>
          <w:rFonts w:hint="eastAsia"/>
        </w:rPr>
        <w:t>全面分析了汽车刹车片行业的市场规模、需求和价格动态，同时对汽车刹车片产业链进行了探讨。报告客观描述了汽车刹车片行业现状，审慎预测了汽车刹车片市场前景及发展趋势。此外，报告还聚焦于汽车刹车片重点企业，剖析了市场竞争格局、集中度以及品牌影响力，并对汽车刹车片细分市场进行了研究。汽车刹车片报告以专业、科学的视角，为投资者和行业决策者提供了权威的市场洞察与决策参考，是汽车刹车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汽车刹车片行业发展概述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一、汽车刹车片行业定义及分类</w:t>
      </w:r>
      <w:r>
        <w:rPr>
          <w:rFonts w:hint="eastAsia"/>
        </w:rPr>
        <w:br/>
      </w:r>
      <w:r>
        <w:rPr>
          <w:rFonts w:hint="eastAsia"/>
        </w:rPr>
        <w:t>　　　　二、汽车刹车片行业经济特性</w:t>
      </w:r>
      <w:r>
        <w:rPr>
          <w:rFonts w:hint="eastAsia"/>
        </w:rPr>
        <w:br/>
      </w:r>
      <w:r>
        <w:rPr>
          <w:rFonts w:hint="eastAsia"/>
        </w:rPr>
        <w:t>　　　　三、汽车刹车片行业产业链简介</w:t>
      </w:r>
      <w:r>
        <w:rPr>
          <w:rFonts w:hint="eastAsia"/>
        </w:rPr>
        <w:br/>
      </w:r>
      <w:r>
        <w:rPr>
          <w:rFonts w:hint="eastAsia"/>
        </w:rPr>
        <w:t>　　第二节 汽车刹车片行业发展成熟度</w:t>
      </w:r>
      <w:r>
        <w:rPr>
          <w:rFonts w:hint="eastAsia"/>
        </w:rPr>
        <w:br/>
      </w:r>
      <w:r>
        <w:rPr>
          <w:rFonts w:hint="eastAsia"/>
        </w:rPr>
        <w:t>　　　　一、汽车刹车片行业发展周期分析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汽车刹车片行业相关产业动态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2023-2024年汽车刹车片行业发展环境分析</w:t>
      </w:r>
      <w:r>
        <w:rPr>
          <w:rFonts w:hint="eastAsia"/>
        </w:rPr>
        <w:br/>
      </w:r>
      <w:r>
        <w:rPr>
          <w:rFonts w:hint="eastAsia"/>
        </w:rPr>
        <w:t>　　第一节 汽车刹车片行业环境分析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汽车刹车片行业相关政策、法规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汽车刹车片行业技术发展现状及趋势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当前我国汽车刹车片技术发展现状</w:t>
      </w:r>
      <w:r>
        <w:rPr>
          <w:rFonts w:hint="eastAsia"/>
        </w:rPr>
        <w:br/>
      </w:r>
      <w:r>
        <w:rPr>
          <w:rFonts w:hint="eastAsia"/>
        </w:rPr>
        <w:t>　　第二节 中外汽车刹车片技术差距及产生差距的主要原因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提高我国汽车刹车片技术的对策</w:t>
      </w:r>
      <w:r>
        <w:rPr>
          <w:rFonts w:hint="eastAsia"/>
        </w:rPr>
        <w:br/>
      </w:r>
      <w:r>
        <w:rPr>
          <w:rFonts w:hint="eastAsia"/>
        </w:rPr>
        <w:t>　　第四节 我国汽车刹车片产品研发、设计发展趋势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中国汽车刹车片市场发展调研</w:t>
      </w:r>
      <w:r>
        <w:rPr>
          <w:rFonts w:hint="eastAsia"/>
        </w:rPr>
        <w:br/>
      </w:r>
      <w:r>
        <w:rPr>
          <w:rFonts w:hint="eastAsia"/>
        </w:rPr>
        <w:t>　　第一节 汽车刹车片市场现状分析及预测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二、2024-2030年中国汽车刹车片市场规模预测</w:t>
      </w:r>
      <w:r>
        <w:rPr>
          <w:rFonts w:hint="eastAsia"/>
        </w:rPr>
        <w:br/>
      </w:r>
      <w:r>
        <w:rPr>
          <w:rFonts w:hint="eastAsia"/>
        </w:rPr>
        <w:t>　　第二节 汽车刹车片行业产能分析及预测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二、2024-2030年中国汽车刹车片行业产能预测</w:t>
      </w:r>
      <w:r>
        <w:rPr>
          <w:rFonts w:hint="eastAsia"/>
        </w:rPr>
        <w:br/>
      </w:r>
      <w:r>
        <w:rPr>
          <w:rFonts w:hint="eastAsia"/>
        </w:rPr>
        <w:t>　　第三节 汽车刹车片行业产量分析及预测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二、2024-2030年中国汽车刹车片行业产量预测</w:t>
      </w:r>
      <w:r>
        <w:rPr>
          <w:rFonts w:hint="eastAsia"/>
        </w:rPr>
        <w:br/>
      </w:r>
      <w:r>
        <w:rPr>
          <w:rFonts w:hint="eastAsia"/>
        </w:rPr>
        <w:t>　　第四节 汽车刹车片市场需求分析及预测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二、2024-2030年中国汽车刹车片市场需求预测</w:t>
      </w:r>
      <w:r>
        <w:rPr>
          <w:rFonts w:hint="eastAsia"/>
        </w:rPr>
        <w:br/>
      </w:r>
      <w:r>
        <w:rPr>
          <w:rFonts w:hint="eastAsia"/>
        </w:rPr>
        <w:t>　　第五节 汽车刹车片进出口数据分析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二、2024-2030年国内汽车刹车片进出口情况预测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2019-2024年中国汽车刹车片行业总体发展状况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中国汽车刹车片行业规模情况分析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一、汽车刹车片行业单位规模情况分析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二、汽车刹车片行业人员规模状况分析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三、汽车刹车片行业资产规模状况分析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四、汽车刹车片行业市场规模状况分析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五、汽车刹车片行业敏感性分析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一、汽车刹车片行业盈利能力分析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二、汽车刹车片行业偿债能力分析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三、汽车刹车片行业营运能力分析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四、汽车刹车片行业发展能力分析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中国汽车刹车片行业重点区域发展分析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一、中国汽车刹车片行业重点区域市场结构变化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二、重点地区（一）汽车刹车片行业发展分析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三、重点地区（二）汽车刹车片行业发展分析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四、重点地区（三）汽车刹车片行业发展分析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五、重点地区（四）汽车刹车片行业发展分析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六、重点地区（五）汽车刹车片行业发展分析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三、主要汽车刹车片品牌产品价位分析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五、价格在汽车刹车片行业竞争中的重要性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2024年中国汽车刹车片行业上下游行业发展分析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汽车刹车片上游行业分析</w:t>
      </w:r>
      <w:r>
        <w:rPr>
          <w:rFonts w:hint="eastAsia"/>
        </w:rPr>
        <w:br/>
      </w:r>
      <w:r>
        <w:rPr>
          <w:rFonts w:hint="eastAsia"/>
        </w:rPr>
        <w:t>　　　　一、汽车刹车片产品成本构成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四、上游供给对汽车刹车片行业的影响</w:t>
      </w:r>
      <w:r>
        <w:rPr>
          <w:rFonts w:hint="eastAsia"/>
        </w:rPr>
        <w:br/>
      </w:r>
      <w:r>
        <w:rPr>
          <w:rFonts w:hint="eastAsia"/>
        </w:rPr>
        <w:t>　　第二节 汽车刹车片下游行业分析</w:t>
      </w:r>
      <w:r>
        <w:rPr>
          <w:rFonts w:hint="eastAsia"/>
        </w:rPr>
        <w:br/>
      </w:r>
      <w:r>
        <w:rPr>
          <w:rFonts w:hint="eastAsia"/>
        </w:rPr>
        <w:t>　　　　一、汽车刹车片下游行业分布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四、下游需求对汽车刹车片行业的影响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汽车刹车片行业重点企业发展调研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汽车刹车片重点企业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2024年中国汽车刹车片产业市场竞争格局分析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2024年中国汽车刹车片产业竞争现状分析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一、汽车刹车片竞争力分析</w:t>
      </w:r>
      <w:r>
        <w:rPr>
          <w:rFonts w:hint="eastAsia"/>
        </w:rPr>
        <w:br/>
      </w:r>
      <w:r>
        <w:rPr>
          <w:rFonts w:hint="eastAsia"/>
        </w:rPr>
        <w:t>　　　　二、汽车刹车片技术竞争分析</w:t>
      </w:r>
      <w:r>
        <w:rPr>
          <w:rFonts w:hint="eastAsia"/>
        </w:rPr>
        <w:br/>
      </w:r>
      <w:r>
        <w:rPr>
          <w:rFonts w:hint="eastAsia"/>
        </w:rPr>
        <w:t>　　　　三、汽车刹车片价格竞争分析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2024年中国汽车刹车片产业集中度分析</w:t>
      </w:r>
      <w:r>
        <w:rPr>
          <w:rFonts w:hint="eastAsia"/>
        </w:rPr>
        <w:br/>
      </w:r>
      <w:r>
        <w:rPr>
          <w:rFonts w:hint="eastAsia"/>
        </w:rPr>
        <w:t>　　　　一、汽车刹车片市场集中度分析</w:t>
      </w:r>
      <w:r>
        <w:rPr>
          <w:rFonts w:hint="eastAsia"/>
        </w:rPr>
        <w:br/>
      </w:r>
      <w:r>
        <w:rPr>
          <w:rFonts w:hint="eastAsia"/>
        </w:rPr>
        <w:t>　　　　二、汽车刹车片企业集中度分析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2024-2030年提高汽车刹车片企业竞争力的策略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2024年影响汽车刹车片行业发展的主要因素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一、影响汽车刹车片行业运行的有利因素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二、影响汽车刹车片行业运行的稳定因素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三、影响汽车刹车片行业运行的不利因素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四、我国汽车刹车片行业发展面临的挑战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五、我国汽车刹车片行业发展面临的机遇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对汽车刹车片行业投资风险预警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一、2024-2030年汽车刹车片行业市场风险及控制策略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二、2024-2030年汽车刹车片行业政策风险及控制策略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三、2024-2030年汽车刹车片行业经营风险及控制策略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四、2024-2030年汽车刹车片同业竞争风险及控制策略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五、2024-2030年汽车刹车片行业其他风险及控制策略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汽车刹车片行业发展趋势与投资规划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2024-2030年汽车刹车片市场发展潜力分析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2024-2030年汽车刹车片行业发展趋势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2024-2030年汽车刹车片行业投资前景研究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中智:林:－对我国汽车刹车片品牌的战略思考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二、汽车刹车片实施品牌战略的意义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三、汽车刹车片企业品牌的现状分析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四、我国汽车刹车片企业的品牌战略</w:t>
      </w:r>
      <w:r>
        <w:rPr>
          <w:rFonts w:hint="eastAsia"/>
        </w:rPr>
        <w:br/>
      </w:r>
      <w:r>
        <w:rPr>
          <w:rFonts w:hint="eastAsia"/>
        </w:rPr>
        <w:t>　　　　五、汽车刹车片品牌战略管理的策略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**地区汽车刹车片市场规模及增长情况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**地区汽车刹车片行业市场需求情况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2019-2024年中国汽车刹车片行业产品市场价格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汽车刹车片重点企业经营情况分析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汽车刹车片重点企业经营情况分析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2024-2030年中国汽车刹车片市场规模预测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2024-2030年中国汽车刹车片行业利润预测</w:t>
      </w:r>
      <w:r>
        <w:rPr>
          <w:rFonts w:hint="eastAsia"/>
        </w:rPr>
        <w:br/>
      </w:r>
      <w:r>
        <w:rPr>
          <w:rFonts w:hint="eastAsia"/>
        </w:rPr>
        <w:t>　　图表 2024年汽车刹车片行业壁垒</w:t>
      </w:r>
      <w:r>
        <w:rPr>
          <w:rFonts w:hint="eastAsia"/>
        </w:rPr>
        <w:br/>
      </w:r>
      <w:r>
        <w:rPr>
          <w:rFonts w:hint="eastAsia"/>
        </w:rPr>
        <w:t>　　图表 2024年汽车刹车片市场前景分析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2024-2030年中国汽车刹车片市场需求预测</w:t>
      </w:r>
      <w:r>
        <w:rPr>
          <w:rFonts w:hint="eastAsia"/>
        </w:rPr>
        <w:br/>
      </w:r>
      <w:r>
        <w:rPr>
          <w:rFonts w:hint="eastAsia"/>
        </w:rPr>
        <w:t>　　图表 2024年汽车刹车片发展趋势预测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a7c2047e2443a" w:history="1">
        <w:r>
          <w:rPr>
            <w:rStyle w:val="Hyperlink"/>
          </w:rPr>
          <w:t>中国汽车刹车片市场现状与发展前景分析报告（2024-2030年）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a7c2047e2443a" w:history="1">
        <w:r>
          <w:rPr>
            <w:rStyle w:val="Hyperlink"/>
          </w:rPr>
          <w:t>https://www.20087.com/9/80/QiCheChaChePianDeQianJing.html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cb20526b84330" w:history="1">
      <w:r>
        <w:rPr>
          <w:rStyle w:val="Hyperlink"/>
        </w:rPr>
        <w:t>中国汽车刹车片市场现状与发展前景分析报告（2024-2030年）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CheChaChePianDeQianJing.html" TargetMode="External" Id="R0b7a7c2047e244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CheChaChePianDeQianJing.html" TargetMode="External" Id="R87acb20526b8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2024-02-24T04:49:00Z</dcterms:created>
  <dcterms:modified xsi:type="dcterms:W3CDTF">2024-02-24T05:49:00Z</dcterms:modified>
  <dc:subject>中国汽车刹车片市场现状与发展前景分析报告（2024-2030年）</dc:subject>
  <dc:title>中国汽车刹车片市场现状与发展前景分析报告（2024-2030年）</dc:title>
  <cp:keywords>中国汽车刹车片市场现状与发展前景分析报告（2024-2030年）</cp:keywords>
  <dc:description>中国汽车刹车片市场现状与发展前景分析报告（2024-2030年）</dc:description>
</cp:coreProperties>
</file>