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cfa525816462b" w:history="1">
              <w:r>
                <w:rPr>
                  <w:rStyle w:val="Hyperlink"/>
                </w:rPr>
                <w:t>2026-2032年全球与中国航空航天级耦合器市场研究及前景分析报告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cfa525816462b" w:history="1">
              <w:r>
                <w:rPr>
                  <w:rStyle w:val="Hyperlink"/>
                </w:rPr>
                <w:t>2026-2032年全球与中国航空航天级耦合器市场研究及前景分析报告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cfa525816462b" w:history="1">
                <w:r>
                  <w:rPr>
                    <w:rStyle w:val="Hyperlink"/>
                  </w:rPr>
                  <w:t>https://www.20087.com/9/10/HangKongHangTianJiOuHeQiDeFaZhanQianJing.html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级耦合器是飞行器液压、燃油及环控系统中关键的快速连接与断开部件，需在极端温度、高振动及高压差工况下确保零泄漏与高可靠性。产品普遍采用高强度不锈钢或钛合金制造，表面经特殊钝化或镀层处理以抵抗腐蚀，结构设计符合AS/EN标准对防火、防误操作及自密封性能的严苛要求。行业聚焦于减轻重量、提升插拔寿命，并确保在真空或低温环境下的材料相容性与密封完整性。</w:t>
      </w:r>
      <w:r>
        <w:rPr>
          <w:rFonts w:hint="eastAsia"/>
        </w:rPr>
        <w:br/>
      </w:r>
      <w:r>
        <w:rPr>
          <w:rFonts w:hint="eastAsia"/>
        </w:rPr>
        <w:t>　　未来，航空航天级耦合器将向智能化与多功能集成深化。市场调研网指出，嵌入式微型传感器将实时监测连接状态、流体压力及微泄漏风险，数据通过机载网络上传至健康管理系统；复合材料外壳将在非承压部位应用以进一步减重。在下一代绿色航空推进系统中，耦合器将适配液氢、可持续航空燃料（SAF）等新型介质，要求更高洁净度与抗脆化能力。此外，数字孪生技术将用于虚拟验证极端工况性能；模块化接口标准将支持跨平台通用性。长期看，航空航天级耦合器有望从“被动流体连接件”升级为“主动系统健康节点”，在结构可靠性、介质适应性与状态感知能力协同中提供高安全、轻量化、具预测维护潜力的新一代航空流体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acfa525816462b" w:history="1">
        <w:r>
          <w:rPr>
            <w:rStyle w:val="Hyperlink"/>
          </w:rPr>
          <w:t>2026-2032年全球与中国航空航天级耦合器市场研究及前景分析报告</w:t>
        </w:r>
      </w:hyperlink>
      <w:r>
        <w:rPr>
          <w:rFonts w:hint="eastAsia"/>
        </w:rPr>
        <w:t>》，2025年航空航天级耦合器行业市场规模达 亿元，预计2032年市场规模将达 亿元，期间年均复合增长率（CAGR）达 %。报告系统分析了航空航天级耦合器行业的现状，全面梳理了航空航天级耦合器市场需求、市场规模、产业链结构及价格体系，详细解读了航空航天级耦合器细分市场特点。报告结合权威数据，科学预测了航空航天级耦合器市场前景与发展趋势，客观分析了品牌竞争格局、市场集中度及重点企业的运营表现，并指出了航空航天级耦合器行业面临的机遇与风险。为航空航天级耦合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按产品类型细分，全球航空航天级耦合器市场规模2021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定向耦合器</w:t>
      </w:r>
      <w:r>
        <w:rPr>
          <w:rFonts w:hint="eastAsia"/>
        </w:rPr>
        <w:br/>
      </w:r>
      <w:r>
        <w:rPr>
          <w:rFonts w:hint="eastAsia"/>
        </w:rPr>
        <w:t>　　　　1.3.3 双向耦合器</w:t>
      </w:r>
      <w:r>
        <w:rPr>
          <w:rFonts w:hint="eastAsia"/>
        </w:rPr>
        <w:br/>
      </w:r>
      <w:r>
        <w:rPr>
          <w:rFonts w:hint="eastAsia"/>
        </w:rPr>
        <w:t>　　　　1.3.4 混合耦合器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按应用细分，全球航空航天级耦合器市场规模2021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军用和政府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航空航天级耦合器行业发展总体概况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航空航天级耦合器行业发展主要特点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航空航天级耦合器行业发展影响因素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航空航天级耦合器有利因素</w:t>
      </w:r>
      <w:r>
        <w:rPr>
          <w:rFonts w:hint="eastAsia"/>
        </w:rPr>
        <w:br/>
      </w:r>
      <w:r>
        <w:rPr>
          <w:rFonts w:hint="eastAsia"/>
        </w:rPr>
        <w:t>　　　　1.5.3 .2 航空航天级耦合器不利因素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全球市场，近三年航空航天级耦合器主要企业占有率及排名（按销量）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航空航天级耦合器主要企业在国际市场占有率（按销量，2023-2026）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2025年航空航天级耦合器主要企业在国际市场排名（按销量）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全球市场主要企业航空航天级耦合器销量（2023-2026）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全球市场，近三年航空航天级耦合器主要企业占有率及排名（按收入）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航空航天级耦合器主要企业在国际市场占有率（按收入，2023-2026）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2025年航空航天级耦合器主要企业在国际市场排名（按收入）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全球市场主要企业航空航天级耦合器销售收入（2023-2026）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全球市场主要企业航空航天级耦合器销售价格（2023-2026）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中国市场，近三年航空航天级耦合器主要企业占有率及排名（按销量）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航空航天级耦合器主要企业在中国市场占有率（按销量，2023-2026）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2025年航空航天级耦合器主要企业在中国市场排名（按销量）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中国市场主要企业航空航天级耦合器销量（2023-2026）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中国市场，近三年航空航天级耦合器主要企业占有率及排名（按收入）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航空航天级耦合器主要企业在中国市场占有率（按收入，2023-2026）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2025年航空航天级耦合器主要企业在中国市场排名（按收入）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中国市场主要企业航空航天级耦合器销售收入（2023-2026）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全球主要厂商航空航天级耦合器总部及产地分布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全球主要厂商成立时间及航空航天级耦合器商业化日期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全球主要厂商航空航天级耦合器产品类型及应用</w:t>
      </w:r>
      <w:r>
        <w:rPr>
          <w:rFonts w:hint="eastAsia"/>
        </w:rPr>
        <w:br/>
      </w:r>
      <w:r>
        <w:rPr>
          <w:rFonts w:hint="eastAsia"/>
        </w:rPr>
        <w:t>　　2.9 航空航天级耦合器行业集中度、竞争程度分析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航空航天级耦合器行业集中度分析：2025年全球Top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全球航空航天级耦合器第一梯队、第二梯队和第三梯队生产商（品牌）及市场份额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全球航空航天级耦合器总体规模分析</w:t>
      </w:r>
      <w:r>
        <w:rPr>
          <w:rFonts w:hint="eastAsia"/>
        </w:rPr>
        <w:br/>
      </w:r>
      <w:r>
        <w:rPr>
          <w:rFonts w:hint="eastAsia"/>
        </w:rPr>
        <w:t>　　3.1 全球航空航天级耦合器供需现状及预测（2021-2032）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全球航空航天级耦合器产能、产量、产能利用率及发展趋势（2021-2032）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全球航空航天级耦合器产量、需求量及发展趋势（2021-2032）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全球主要地区航空航天级耦合器产量及发展趋势（2021-2032）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全球主要地区航空航天级耦合器产量（2021-2026）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全球主要地区航空航天级耦合器产量（2027-2032）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全球主要地区航空航天级耦合器产量市场份额（2021-2032）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中国航空航天级耦合器供需现状及预测（2021-2032）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中国航空航天级耦合器产能、产量、产能利用率及发展趋势（2021-2032）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中国航空航天级耦合器产量、市场需求量及发展趋势（2021-2032）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中国市场航空航天级耦合器进出口（2021-2032）</w:t>
      </w:r>
      <w:r>
        <w:rPr>
          <w:rFonts w:hint="eastAsia"/>
        </w:rPr>
        <w:br/>
      </w:r>
      <w:r>
        <w:rPr>
          <w:rFonts w:hint="eastAsia"/>
        </w:rPr>
        <w:t>　　3.4 全球航空航天级耦合器销量及销售额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全球市场航空航天级耦合器销售额（2021-2032）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全球市场航空航天级耦合器销量（2021-2032）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全球市场航空航天级耦合器价格趋势（2021-2032）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全球航空航天级耦合器主要地区分析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全球主要地区航空航天级耦合器市场规模分析：2021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全球主要地区航空航天级耦合器销售收入及市场份额（2021-2026）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全球主要地区航空航天级耦合器销售收入预测（2027-2032）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全球主要地区航空航天级耦合器销量分析：2021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全球主要地区航空航天级耦合器销量及市场份额（2021-2026）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全球主要地区航空航天级耦合器销量及市场份额预测（2027-2032）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不同产品类型航空航天级耦合器分析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全球不同产品类型航空航天级耦合器销量（2021-2032）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全球不同产品类型航空航天级耦合器销量及市场份额（2021-2026）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全球不同产品类型航空航天级耦合器销量预测（2027-2032）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全球不同产品类型航空航天级耦合器收入（2021-2032）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全球不同产品类型航空航天级耦合器收入及市场份额（2021-2026）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全球不同产品类型航空航天级耦合器收入预测（2027-2032）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全球不同产品类型航空航天级耦合器价格走势（2021-2032）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中国不同产品类型航空航天级耦合器销量（2021-2032）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中国不同产品类型航空航天级耦合器销量及市场份额（2021-2026）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中国不同产品类型航空航天级耦合器销量预测（2027-2032）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中国不同产品类型航空航天级耦合器收入（2021-2032）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中国不同产品类型航空航天级耦合器收入及市场份额（2021-2026）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中国不同产品类型航空航天级耦合器收入预测（2027-2032）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不同应用航空航天级耦合器分析</w:t>
      </w:r>
      <w:r>
        <w:rPr>
          <w:rFonts w:hint="eastAsia"/>
        </w:rPr>
        <w:br/>
      </w:r>
      <w:r>
        <w:rPr>
          <w:rFonts w:hint="eastAsia"/>
        </w:rPr>
        <w:t>　　7.1 全球不同应用航空航天级耦合器销量（2021-2032）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全球不同应用航空航天级耦合器销量及市场份额（2021-2026）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全球不同应用航空航天级耦合器销量预测（2027-2032）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全球不同应用航空航天级耦合器收入（2021-2032）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全球不同应用航空航天级耦合器收入及市场份额（2021-2026）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全球不同应用航空航天级耦合器收入预测（2027-2032）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全球不同应用航空航天级耦合器价格走势（2021-2032）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中国不同应用航空航天级耦合器销量（2021-2032）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中国不同应用航空航天级耦合器销量及市场份额（2021-2026）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中国不同应用航空航天级耦合器销量预测（2027-2032）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中国不同应用航空航天级耦合器收入（2021-2032）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中国不同应用航空航天级耦合器收入及市场份额（2021-2026）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中国不同应用航空航天级耦合器收入预测（2027-2032）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航空航天级耦合器行业发展趋势</w:t>
      </w:r>
      <w:r>
        <w:rPr>
          <w:rFonts w:hint="eastAsia"/>
        </w:rPr>
        <w:br/>
      </w:r>
      <w:r>
        <w:rPr>
          <w:rFonts w:hint="eastAsia"/>
        </w:rPr>
        <w:t>　　8.2 航空航天级耦合器行业主要驱动因素</w:t>
      </w:r>
      <w:r>
        <w:rPr>
          <w:rFonts w:hint="eastAsia"/>
        </w:rPr>
        <w:br/>
      </w:r>
      <w:r>
        <w:rPr>
          <w:rFonts w:hint="eastAsia"/>
        </w:rPr>
        <w:t>　　8.3 航空航天级耦合器中国企业SWOT分析</w:t>
      </w:r>
      <w:r>
        <w:rPr>
          <w:rFonts w:hint="eastAsia"/>
        </w:rPr>
        <w:br/>
      </w:r>
      <w:r>
        <w:rPr>
          <w:rFonts w:hint="eastAsia"/>
        </w:rPr>
        <w:t>　　8.4 中国航空航天级耦合器行业政策环境分析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航空航天级耦合器行业产业链简介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航空航天级耦合器行业供应链分析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航空航天级耦合器主要原料及供应情况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航空航天级耦合器行业采购模式</w:t>
      </w:r>
      <w:r>
        <w:rPr>
          <w:rFonts w:hint="eastAsia"/>
        </w:rPr>
        <w:br/>
      </w:r>
      <w:r>
        <w:rPr>
          <w:rFonts w:hint="eastAsia"/>
        </w:rPr>
        <w:t>　　9.3 航空航天级耦合器行业生产模式</w:t>
      </w:r>
      <w:r>
        <w:rPr>
          <w:rFonts w:hint="eastAsia"/>
        </w:rPr>
        <w:br/>
      </w:r>
      <w:r>
        <w:rPr>
          <w:rFonts w:hint="eastAsia"/>
        </w:rPr>
        <w:t>　　9.4 航空航天级耦合器行业销售模式及销售渠道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按产品类型细分，全球航空航天级耦合器市场规模2021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按应用细分，全球航空航天级耦合器市场规模（CAGR）2021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航空航天级耦合器行业发展主要特点</w:t>
      </w:r>
      <w:r>
        <w:rPr>
          <w:rFonts w:hint="eastAsia"/>
        </w:rPr>
        <w:br/>
      </w:r>
      <w:r>
        <w:rPr>
          <w:rFonts w:hint="eastAsia"/>
        </w:rPr>
        <w:t>　　表 4： 航空航天级耦合器行业发展有利因素分析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航空航天级耦合器行业发展不利因素分析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进入航空航天级耦合器行业壁垒</w:t>
      </w:r>
      <w:r>
        <w:rPr>
          <w:rFonts w:hint="eastAsia"/>
        </w:rPr>
        <w:br/>
      </w:r>
      <w:r>
        <w:rPr>
          <w:rFonts w:hint="eastAsia"/>
        </w:rPr>
        <w:t>　　表 7： 航空航天级耦合器主要企业在国际市场占有率（按销量，2023-2026）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2025年航空航天级耦合器主要企业在国际市场排名（按销量）&amp;（千件）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全球市场主要企业航空航天级耦合器销量（2023-2026）&amp;（千件）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航空航天级耦合器主要企业在国际市场占有率（按收入，2023-2026）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2025年航空航天级耦合器主要企业在国际市场排名（按收入）&amp;（万元）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全球市场主要企业航空航天级耦合器销售收入（2023-2026）&amp;（万元）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全球市场主要企业航空航天级耦合器销售价格（2023-2026）&amp;（元/件）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航空航天级耦合器主要企业在中国市场占有率（按销量，2023-2026）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2025年航空航天级耦合器主要企业在中国市场排名（按销量）&amp;（千件）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中国市场主要企业航空航天级耦合器销量（2023-2026）&amp;（千件）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航空航天级耦合器主要企业在中国市场占有率（按收入，2023-2026）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2025年航空航天级耦合器主要企业在中国市场排名（按收入）&amp;（万元）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中国市场主要企业航空航天级耦合器销售收入（2023-2026）&amp;（万元）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全球主要厂商航空航天级耦合器总部及产地分布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全球主要厂商成立时间及航空航天级耦合器商业化日期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全球主要厂商航空航天级耦合器产品类型及应用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2025年全球航空航天级耦合器主要厂商市场地位（第一梯队、第二梯队和第三梯队）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全球航空航天级耦合器市场投资、并购等现状分析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全球主要地区航空航天级耦合器产量增速（CAGR）：（2021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全球主要地区航空航天级耦合器产量（2021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全球主要地区航空航天级耦合器产量（2021-2026）&amp;（千件）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全球主要地区航空航天级耦合器产量（2027-2032）&amp;（千件）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全球主要地区航空航天级耦合器产量市场份额（2021-2026）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全球主要地区航空航天级耦合器产量市场份额（2027-2032）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中国市场航空航天级耦合器产量、销量、进出口（2021-2026）&amp;（千件）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中国市场航空航天级耦合器产量、销量、进出口预测（2027-2032）&amp;（千件）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全球主要地区航空航天级耦合器销售收入增速：（2021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全球主要地区航空航天级耦合器销售收入（2021-2026）&amp;（万元）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全球主要地区航空航天级耦合器销售收入市场份额（2021-2026）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全球主要地区航空航天级耦合器收入（2027-2032）&amp;（万元）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全球主要地区航空航天级耦合器收入市场份额（2027-2032）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全球主要地区航空航天级耦合器销量（千件）：2021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全球主要地区航空航天级耦合器销量（2021-2026）&amp;（千件）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全球主要地区航空航天级耦合器销量市场份额（2021-2026）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全球主要地区航空航天级耦合器销量（2027-2032）&amp;（千件）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全球主要地区航空航天级耦合器销量份额（2027-2032）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全球不同产品类型航空航天级耦合器销量（2021-2026）&amp;（千件）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全球不同产品类型航空航天级耦合器销量市场份额（2021-2026）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全球不同产品类型航空航天级耦合器销量预测（2027-2032）&amp;（千件）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全球市场不同产品类型航空航天级耦合器销量市场份额预测（2027-2032）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全球不同产品类型航空航天级耦合器收入（2021-2026）&amp;（万元）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全球不同产品类型航空航天级耦合器收入市场份额（2021-2026）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全球不同产品类型航空航天级耦合器收入预测（2027-2032）&amp;（万元）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全球不同产品类型航空航天级耦合器收入市场份额预测（2027-2032）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中国不同产品类型航空航天级耦合器销量（2021-2026）&amp;（千件）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中国不同产品类型航空航天级耦合器销量市场份额（2021-2026）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中国不同产品类型航空航天级耦合器销量预测（2027-2032）&amp;（千件）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全球市场不同产品类型航空航天级耦合器销量市场份额预测（2027-2032）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中国不同产品类型航空航天级耦合器收入（2021-2026）&amp;（万元）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中国不同产品类型航空航天级耦合器收入市场份额（2021-2026）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中国不同产品类型航空航天级耦合器收入预测（2027-2032）&amp;（万元）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中国不同产品类型航空航天级耦合器收入市场份额预测（2027-2032）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全球不同应用航空航天级耦合器销量（2021-2026）&amp;（千件）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全球不同应用航空航天级耦合器销量市场份额（2021-2026）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全球不同应用航空航天级耦合器销量预测（2027-2032）&amp;（千件）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全球市场不同应用航空航天级耦合器销量市场份额预测（2027-2032）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全球不同应用航空航天级耦合器收入（2021-2026）&amp;（万元）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全球不同应用航空航天级耦合器收入市场份额（2021-2026）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全球不同应用航空航天级耦合器收入预测（2027-2032）&amp;（万元）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全球不同应用航空航天级耦合器收入市场份额预测（2027-2032）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中国不同应用航空航天级耦合器销量（2021-2026）&amp;（千件）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中国不同应用航空航天级耦合器销量市场份额（2021-2026）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中国不同应用航空航天级耦合器销量预测（2027-2032）&amp;（千件）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中国市场不同应用航空航天级耦合器销量市场份额预测（2027-2032）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中国不同应用航空航天级耦合器收入（2021-2026）&amp;（万元）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中国不同应用航空航天级耦合器收入市场份额（2021-2026）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中国不同应用航空航天级耦合器收入预测（2027-2032）&amp;（万元）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中国不同应用航空航天级耦合器收入市场份额预测（2027-2032）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航空航天级耦合器行业发展趋势</w:t>
      </w:r>
      <w:r>
        <w:rPr>
          <w:rFonts w:hint="eastAsia"/>
        </w:rPr>
        <w:br/>
      </w:r>
      <w:r>
        <w:rPr>
          <w:rFonts w:hint="eastAsia"/>
        </w:rPr>
        <w:t>　　表 121： 航空航天级耦合器行业主要驱动因素</w:t>
      </w:r>
      <w:r>
        <w:rPr>
          <w:rFonts w:hint="eastAsia"/>
        </w:rPr>
        <w:br/>
      </w:r>
      <w:r>
        <w:rPr>
          <w:rFonts w:hint="eastAsia"/>
        </w:rPr>
        <w:t>　　表 122： 航空航天级耦合器行业供应链分析</w:t>
      </w:r>
      <w:r>
        <w:rPr>
          <w:rFonts w:hint="eastAsia"/>
        </w:rPr>
        <w:br/>
      </w:r>
      <w:r>
        <w:rPr>
          <w:rFonts w:hint="eastAsia"/>
        </w:rPr>
        <w:t>　　表 123： 航空航天级耦合器上游原料供应商</w:t>
      </w:r>
      <w:r>
        <w:rPr>
          <w:rFonts w:hint="eastAsia"/>
        </w:rPr>
        <w:br/>
      </w:r>
      <w:r>
        <w:rPr>
          <w:rFonts w:hint="eastAsia"/>
        </w:rPr>
        <w:t>　　表 124： 航空航天级耦合器主要地区不同应用客户分析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航空航天级耦合器典型经销商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航空航天级耦合器产品图片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全球不同产品类型航空航天级耦合器销售额2021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全球不同产品类型航空航天级耦合器市场份额2025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定向耦合器产品图片</w:t>
      </w:r>
      <w:r>
        <w:rPr>
          <w:rFonts w:hint="eastAsia"/>
        </w:rPr>
        <w:br/>
      </w:r>
      <w:r>
        <w:rPr>
          <w:rFonts w:hint="eastAsia"/>
        </w:rPr>
        <w:t>　　图 5： 双向耦合器产品图片</w:t>
      </w:r>
      <w:r>
        <w:rPr>
          <w:rFonts w:hint="eastAsia"/>
        </w:rPr>
        <w:br/>
      </w:r>
      <w:r>
        <w:rPr>
          <w:rFonts w:hint="eastAsia"/>
        </w:rPr>
        <w:t>　　图 6： 混合耦合器产品图片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全球不同应用航空航天级耦合器市场份额2025 &amp; 2032</w:t>
      </w:r>
      <w:r>
        <w:rPr>
          <w:rFonts w:hint="eastAsia"/>
        </w:rPr>
        <w:br/>
      </w:r>
      <w:r>
        <w:rPr>
          <w:rFonts w:hint="eastAsia"/>
        </w:rPr>
        <w:t>　　图 9： 军用和政府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2025年全球前五大生产商航空航天级耦合器市场份额</w:t>
      </w:r>
      <w:r>
        <w:rPr>
          <w:rFonts w:hint="eastAsia"/>
        </w:rPr>
        <w:br/>
      </w:r>
      <w:r>
        <w:rPr>
          <w:rFonts w:hint="eastAsia"/>
        </w:rPr>
        <w:t>　　图 12： 2025年全球航空航天级耦合器第一梯队、第二梯队和第三梯队厂商及市场份额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全球航空航天级耦合器产能、产量、产能利用率及发展趋势（2021-2032）&amp;（千件）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全球航空航天级耦合器产量、需求量及发展趋势（2021-2032）&amp;（千件）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全球主要地区航空航天级耦合器产量市场份额（2021-2032）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中国航空航天级耦合器产能、产量、产能利用率及发展趋势（2021-2032）&amp;（千件）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中国航空航天级耦合器产量、市场需求量及发展趋势（2021-2032）&amp;（千件）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全球航空航天级耦合器市场销售额及增长率：（2021-2032）&amp;（万元）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全球市场航空航天级耦合器市场规模：2021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全球市场航空航天级耦合器价格趋势（2021-2032）&amp;（元/件）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全球主要地区航空航天级耦合器销售收入（2021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全球主要地区航空航天级耦合器销售收入市场份额（2021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全球不同产品类型航空航天级耦合器价格走势（2021-2032）&amp;（元/件）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全球不同应用航空航天级耦合器价格走势（2021-2032）&amp;（元/件）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航空航天级耦合器中国企业SWOT分析</w:t>
      </w:r>
      <w:r>
        <w:rPr>
          <w:rFonts w:hint="eastAsia"/>
        </w:rPr>
        <w:br/>
      </w:r>
      <w:r>
        <w:rPr>
          <w:rFonts w:hint="eastAsia"/>
        </w:rPr>
        <w:t>　　图 43： 航空航天级耦合器产业链</w:t>
      </w:r>
      <w:r>
        <w:rPr>
          <w:rFonts w:hint="eastAsia"/>
        </w:rPr>
        <w:br/>
      </w:r>
      <w:r>
        <w:rPr>
          <w:rFonts w:hint="eastAsia"/>
        </w:rPr>
        <w:t>　　图 44： 航空航天级耦合器行业采购模式分析</w:t>
      </w:r>
      <w:r>
        <w:rPr>
          <w:rFonts w:hint="eastAsia"/>
        </w:rPr>
        <w:br/>
      </w:r>
      <w:r>
        <w:rPr>
          <w:rFonts w:hint="eastAsia"/>
        </w:rPr>
        <w:t>　　图 45： 航空航天级耦合器行业生产模式</w:t>
      </w:r>
      <w:r>
        <w:rPr>
          <w:rFonts w:hint="eastAsia"/>
        </w:rPr>
        <w:br/>
      </w:r>
      <w:r>
        <w:rPr>
          <w:rFonts w:hint="eastAsia"/>
        </w:rPr>
        <w:t>　　图 46： 航空航天级耦合器行业销售模式分析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cfa525816462b" w:history="1">
        <w:r>
          <w:rPr>
            <w:rStyle w:val="Hyperlink"/>
          </w:rPr>
          <w:t>2026-2032年全球与中国航空航天级耦合器市场研究及前景分析报告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cfa525816462b" w:history="1">
        <w:r>
          <w:rPr>
            <w:rStyle w:val="Hyperlink"/>
          </w:rPr>
          <w:t>https://www.20087.com/9/10/HangKongHangTianJiOuHeQiDeFaZhanQianJing.html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fbd2b036c41b7" w:history="1">
      <w:r>
        <w:rPr>
          <w:rStyle w:val="Hyperlink"/>
        </w:rPr>
        <w:t>2026-2032年全球与中国航空航天级耦合器市场研究及前景分析报告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angKongHangTianJiOuHeQiDeFaZhanQianJing.html" TargetMode="External" Id="Re3acfa525816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angKongHangTianJiOuHeQiDeFaZhanQianJing.html" TargetMode="External" Id="R7f0fbd2b036c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2026-03-21T07:59:35Z</dcterms:created>
  <dcterms:modified xsi:type="dcterms:W3CDTF">2026-03-21T08:59:35Z</dcterms:modified>
  <dc:subject>2026-2032年全球与中国航空航天级耦合器市场研究及前景分析报告</dc:subject>
  <dc:title>2026-2032年全球与中国航空航天级耦合器市场研究及前景分析报告</dc:title>
  <cp:keywords>2026-2032年全球与中国航空航天级耦合器市场研究及前景分析报告</cp:keywords>
  <dc:description>2026-2032年全球与中国航空航天级耦合器市场研究及前景分析报告</dc:description>
</cp:coreProperties>
</file>