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f77c49add4689" w:history="1">
              <w:r>
                <w:rPr>
                  <w:rStyle w:val="Hyperlink"/>
                </w:rPr>
                <w:t>2026-2032年中国船舶信号灯市场调查研究与前景趋势分析报告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f77c49add4689" w:history="1">
              <w:r>
                <w:rPr>
                  <w:rStyle w:val="Hyperlink"/>
                </w:rPr>
                <w:t>2026-2032年中国船舶信号灯市场调查研究与前景趋势分析报告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f77c49add4689" w:history="1">
                <w:r>
                  <w:rPr>
                    <w:rStyle w:val="Hyperlink"/>
                  </w:rPr>
                  <w:t>https://www.20087.com/9/90/ChuanBoXinHaoDengFaZhanQianJingFenXi.html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信号灯是海上航行安全的关键助航设备，用于传递船舶身份、航向、作业状态及避碰意图，严格遵循《国际海上避碰规则》对颜色、角度、亮度及闪烁频率的技术规范。船舶信号灯普遍采用高亮度LED光源替代传统白炽灯，显著提升能效、寿命与可视距离，并集成防水、防腐蚀及抗盐雾结构以适应严苛海洋环境。部分智能型号配备光感自动调光、故障自检及远程监控接口，支持与船舶综合导航系统联动。然而，中小型船舶仍广泛使用非认证或老旧型号，存在色温偏差、光束扩散角不合规等问题；同时，全球供应链波动曾影响高品质LED芯片与光学透镜的稳定供应，制约设备一致性。此外，极地、内河等特殊水域对信号灯耐低温或防眩光提出额外要求，现有产品覆盖尚不充分。</w:t>
      </w:r>
      <w:r>
        <w:rPr>
          <w:rFonts w:hint="eastAsia"/>
        </w:rPr>
        <w:br/>
      </w:r>
      <w:r>
        <w:rPr>
          <w:rFonts w:hint="eastAsia"/>
        </w:rPr>
        <w:t>　　未来，船舶信号灯将深度融合数字化与绿色技术，迈向高可靠、低维护与智能协同的新阶段。市场调研网指出，基于物联网的信号灯系统可实时上传工作状态至岸基管理中心，实现预测性维护与合规性远程审计。光学设计（如微棱镜阵列）将进一步优化光分布效率，在降低功耗的同时确保全向可视性。随着自主船舶试点推进，信号灯将与AIS、雷达等感知系统数据融合，动态调整显示模式以匹配无人船运行逻辑。在环保法规驱动下，无铅焊料、可回收外壳材料及超低待机功耗电路将成为设计重点。长期看，船舶信号灯不仅是被动发光装置，更将作为智能航运网络中的标准化信息节点，支撑海事监管与航行协同的数字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af77c49add4689" w:history="1">
        <w:r>
          <w:rPr>
            <w:rStyle w:val="Hyperlink"/>
          </w:rPr>
          <w:t>2026-2032年中国船舶信号灯市场调查研究与前景趋势分析报告</w:t>
        </w:r>
      </w:hyperlink>
      <w:r>
        <w:rPr>
          <w:rFonts w:hint="eastAsia"/>
        </w:rPr>
        <w:t>》，2025年船舶信号灯行业市场规模达 亿元，预计2032年市场规模将达 亿元，期间年均复合增长率（CAGR）达 %。报告主要基于统计局、相关协会等机构的详实数据，全面分析船舶信号灯市场规模、价格走势及需求特征，梳理船舶信号灯产业链各环节发展现状。报告客观评估船舶信号灯行业技术演进方向与市场格局变化，对船舶信号灯未来发展趋势作出合理预测，并分析船舶信号灯不同细分领域的成长空间与潜在风险。通过对船舶信号灯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船舶信号灯行业概述</w:t>
      </w:r>
      <w:r>
        <w:rPr>
          <w:rFonts w:hint="eastAsia"/>
        </w:rPr>
        <w:br/>
      </w:r>
      <w:r>
        <w:rPr>
          <w:rFonts w:hint="eastAsia"/>
        </w:rPr>
        <w:t>　　第一节 船舶信号灯定义与分类</w:t>
      </w:r>
      <w:r>
        <w:rPr>
          <w:rFonts w:hint="eastAsia"/>
        </w:rPr>
        <w:br/>
      </w:r>
      <w:r>
        <w:rPr>
          <w:rFonts w:hint="eastAsia"/>
        </w:rPr>
        <w:t>　　第二节 船舶信号灯应用领域</w:t>
      </w:r>
      <w:r>
        <w:rPr>
          <w:rFonts w:hint="eastAsia"/>
        </w:rPr>
        <w:br/>
      </w:r>
      <w:r>
        <w:rPr>
          <w:rFonts w:hint="eastAsia"/>
        </w:rPr>
        <w:t>　　第三节 船舶信号灯行业经济指标分析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船舶信号灯产业链及经营模式分析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三、船舶信号灯销售模式及销售渠道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全球船舶信号灯市场发展综述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2020-2025年全球船舶信号灯市场规模与趋势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主要国家与地区船舶信号灯市场分析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2026-2032年全球船舶信号灯行业发展趋势与前景预测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中国船舶信号灯行业市场分析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2025-2026年船舶信号灯产能与投资动态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一、国内船舶信号灯产能及利用情况</w:t>
      </w:r>
      <w:r>
        <w:rPr>
          <w:rFonts w:hint="eastAsia"/>
        </w:rPr>
        <w:br/>
      </w:r>
      <w:r>
        <w:rPr>
          <w:rFonts w:hint="eastAsia"/>
        </w:rPr>
        <w:t>　　　　二、船舶信号灯产能扩张与投资动态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2026-2032年船舶信号灯行业产量统计与趋势预测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一、2020-2025年船舶信号灯行业产量数据统计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1、2020-2025年船舶信号灯产量及增长趋势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2、2020-2025年船舶信号灯细分产品产量及份额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二、影响船舶信号灯产量的关键因素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三、2026-2032年船舶信号灯产量预测</w:t>
      </w:r>
      <w:r>
        <w:rPr>
          <w:rFonts w:hint="eastAsia"/>
        </w:rPr>
        <w:br/>
      </w:r>
      <w:r>
        <w:rPr>
          <w:rFonts w:hint="eastAsia"/>
        </w:rPr>
        <w:t>　　第三节 2026-2032年船舶信号灯市场需求与销售分析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一、2025-2026年船舶信号灯行业需求现状</w:t>
      </w:r>
      <w:r>
        <w:rPr>
          <w:rFonts w:hint="eastAsia"/>
        </w:rPr>
        <w:br/>
      </w:r>
      <w:r>
        <w:rPr>
          <w:rFonts w:hint="eastAsia"/>
        </w:rPr>
        <w:t>　　　　二、船舶信号灯客户群体与需求特点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三、2020-2025年船舶信号灯行业销售规模分析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四、2026-2032年船舶信号灯市场增长潜力与规模预测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中国船舶信号灯细分市场与下游应用领域分析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船舶信号灯细分市场分析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一、2025-2026年船舶信号灯主要细分产品市场现状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船舶信号灯下游应用与客户群体分析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一、2025-2026年船舶信号灯各应用领域市场现状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2025-2026年船舶信号灯行业技术发展现状及趋势分析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船舶信号灯行业技术发展现状分析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国内外船舶信号灯行业技术差异与原因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船舶信号灯行业技术发展方向、趋势预测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提升船舶信号灯行业技术能力策略建议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船舶信号灯价格机制与竞争策略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一、2020-2025年船舶信号灯市场价格走势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船舶信号灯定价策略与方法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2026-2032年船舶信号灯价格竞争态势与趋势预测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中国船舶信号灯行业重点区域市场研究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2025-2026年重点区域船舶信号灯市场发展概况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二、2020-2025年船舶信号灯市场需求规模情况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三、2026-2032年船舶信号灯行业发展潜力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二、2020-2025年船舶信号灯市场需求规模情况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三、2026-2032年船舶信号灯行业发展潜力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二、2020-2025年船舶信号灯市场需求规模情况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三、2026-2032年船舶信号灯行业发展潜力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二、2020-2025年船舶信号灯市场需求规模情况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三、2026-2032年船舶信号灯行业发展潜力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二、2020-2025年船舶信号灯市场需求规模情况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三、2026-2032年船舶信号灯行业发展潜力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2020-2025年中国船舶信号灯行业进出口情况分析</w:t>
      </w:r>
      <w:r>
        <w:rPr>
          <w:rFonts w:hint="eastAsia"/>
        </w:rPr>
        <w:br/>
      </w:r>
      <w:r>
        <w:rPr>
          <w:rFonts w:hint="eastAsia"/>
        </w:rPr>
        <w:t>　　第一节 船舶信号灯行业进口情况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一、2020-2025年船舶信号灯进口规模及增长情况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二、船舶信号灯主要进口来源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船舶信号灯行业出口情况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一、2020-2025年船舶信号灯出口规模及增长情况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二、船舶信号灯主要出口目的地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2020-2025年中国船舶信号灯行业总体发展与财务状况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2020-2025年中国船舶信号灯行业规模情况</w:t>
      </w:r>
      <w:r>
        <w:rPr>
          <w:rFonts w:hint="eastAsia"/>
        </w:rPr>
        <w:br/>
      </w:r>
      <w:r>
        <w:rPr>
          <w:rFonts w:hint="eastAsia"/>
        </w:rPr>
        <w:t>　　　　一、船舶信号灯行业企业数量规模</w:t>
      </w:r>
      <w:r>
        <w:rPr>
          <w:rFonts w:hint="eastAsia"/>
        </w:rPr>
        <w:br/>
      </w:r>
      <w:r>
        <w:rPr>
          <w:rFonts w:hint="eastAsia"/>
        </w:rPr>
        <w:t>　　　　二、船舶信号灯行业从业人员规模</w:t>
      </w:r>
      <w:r>
        <w:rPr>
          <w:rFonts w:hint="eastAsia"/>
        </w:rPr>
        <w:br/>
      </w:r>
      <w:r>
        <w:rPr>
          <w:rFonts w:hint="eastAsia"/>
        </w:rPr>
        <w:t>　　　　三、船舶信号灯行业市场敏感性分析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2020-2025年中国船舶信号灯行业财务能力分析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一、船舶信号灯行业盈利能力</w:t>
      </w:r>
      <w:r>
        <w:rPr>
          <w:rFonts w:hint="eastAsia"/>
        </w:rPr>
        <w:br/>
      </w:r>
      <w:r>
        <w:rPr>
          <w:rFonts w:hint="eastAsia"/>
        </w:rPr>
        <w:t>　　　　二、船舶信号灯行业偿债能力</w:t>
      </w:r>
      <w:r>
        <w:rPr>
          <w:rFonts w:hint="eastAsia"/>
        </w:rPr>
        <w:br/>
      </w:r>
      <w:r>
        <w:rPr>
          <w:rFonts w:hint="eastAsia"/>
        </w:rPr>
        <w:t>　　　　三、船舶信号灯行业营运能力</w:t>
      </w:r>
      <w:r>
        <w:rPr>
          <w:rFonts w:hint="eastAsia"/>
        </w:rPr>
        <w:br/>
      </w:r>
      <w:r>
        <w:rPr>
          <w:rFonts w:hint="eastAsia"/>
        </w:rPr>
        <w:t>　　　　四、船舶信号灯行业发展能力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船舶信号灯行业重点企业调研分析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二、企业船舶信号灯业务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二、企业船舶信号灯业务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二、企业船舶信号灯业务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二、企业船舶信号灯业务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二、企业船舶信号灯业务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二、企业船舶信号灯业务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中国船舶信号灯行业竞争格局分析</w:t>
      </w:r>
      <w:r>
        <w:rPr>
          <w:rFonts w:hint="eastAsia"/>
        </w:rPr>
        <w:br/>
      </w:r>
      <w:r>
        <w:rPr>
          <w:rFonts w:hint="eastAsia"/>
        </w:rPr>
        <w:t>　　第一节 船舶信号灯行业竞争格局总览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2025-2026年船舶信号灯行业竞争力分析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2020-2025年船舶信号灯行业企业并购活动分析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2025-2026年船舶信号灯行业会展与招投标活动分析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一、船舶信号灯行业会展活动及其市场影响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2026年中国船舶信号灯企业发展企业发展策略与建议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船舶信号灯销售模式与渠道策略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船舶信号灯品牌与市场推广策略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船舶信号灯研发投入与技术创新能力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船舶信号灯合作联盟与资源整合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中国船舶信号灯行业风险与对策</w:t>
      </w:r>
      <w:r>
        <w:rPr>
          <w:rFonts w:hint="eastAsia"/>
        </w:rPr>
        <w:br/>
      </w:r>
      <w:r>
        <w:rPr>
          <w:rFonts w:hint="eastAsia"/>
        </w:rPr>
        <w:t>　　第一节 船舶信号灯行业SWOT分析</w:t>
      </w:r>
      <w:r>
        <w:rPr>
          <w:rFonts w:hint="eastAsia"/>
        </w:rPr>
        <w:br/>
      </w:r>
      <w:r>
        <w:rPr>
          <w:rFonts w:hint="eastAsia"/>
        </w:rPr>
        <w:t>　　　　一、船舶信号灯行业优势</w:t>
      </w:r>
      <w:r>
        <w:rPr>
          <w:rFonts w:hint="eastAsia"/>
        </w:rPr>
        <w:br/>
      </w:r>
      <w:r>
        <w:rPr>
          <w:rFonts w:hint="eastAsia"/>
        </w:rPr>
        <w:t>　　　　二、船舶信号灯行业劣势</w:t>
      </w:r>
      <w:r>
        <w:rPr>
          <w:rFonts w:hint="eastAsia"/>
        </w:rPr>
        <w:br/>
      </w:r>
      <w:r>
        <w:rPr>
          <w:rFonts w:hint="eastAsia"/>
        </w:rPr>
        <w:t>　　　　三、船舶信号灯市场机会</w:t>
      </w:r>
      <w:r>
        <w:rPr>
          <w:rFonts w:hint="eastAsia"/>
        </w:rPr>
        <w:br/>
      </w:r>
      <w:r>
        <w:rPr>
          <w:rFonts w:hint="eastAsia"/>
        </w:rPr>
        <w:t>　　　　四、船舶信号灯市场威胁</w:t>
      </w:r>
      <w:r>
        <w:rPr>
          <w:rFonts w:hint="eastAsia"/>
        </w:rPr>
        <w:br/>
      </w:r>
      <w:r>
        <w:rPr>
          <w:rFonts w:hint="eastAsia"/>
        </w:rPr>
        <w:t>　　第二节 船舶信号灯行业风险及对策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2026-2032年中国船舶信号灯行业前景与发展趋势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2025-2026年船舶信号灯行业发展环境分析</w:t>
      </w:r>
      <w:r>
        <w:rPr>
          <w:rFonts w:hint="eastAsia"/>
        </w:rPr>
        <w:br/>
      </w:r>
      <w:r>
        <w:rPr>
          <w:rFonts w:hint="eastAsia"/>
        </w:rPr>
        <w:t>　　　　一、船舶信号灯行业主管部门与监管体制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二、船舶信号灯行业主要法律法规及政策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三、船舶信号灯行业标准与质量监管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2026-2032年船舶信号灯行业发展趋势与方向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2026-2032年船舶信号灯行业发展潜力与机遇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船舶信号灯行业研究结论与建议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船舶信号灯行业发展建议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船舶信号灯行业类别</w:t>
      </w:r>
      <w:r>
        <w:rPr>
          <w:rFonts w:hint="eastAsia"/>
        </w:rPr>
        <w:br/>
      </w:r>
      <w:r>
        <w:rPr>
          <w:rFonts w:hint="eastAsia"/>
        </w:rPr>
        <w:t>　　图表 船舶信号灯行业产业链调研</w:t>
      </w:r>
      <w:r>
        <w:rPr>
          <w:rFonts w:hint="eastAsia"/>
        </w:rPr>
        <w:br/>
      </w:r>
      <w:r>
        <w:rPr>
          <w:rFonts w:hint="eastAsia"/>
        </w:rPr>
        <w:t>　　图表 船舶信号灯行业现状</w:t>
      </w:r>
      <w:r>
        <w:rPr>
          <w:rFonts w:hint="eastAsia"/>
        </w:rPr>
        <w:br/>
      </w:r>
      <w:r>
        <w:rPr>
          <w:rFonts w:hint="eastAsia"/>
        </w:rPr>
        <w:t>　　图表 船舶信号灯行业标准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2020-2025年中国船舶信号灯行业市场规模</w:t>
      </w:r>
      <w:r>
        <w:rPr>
          <w:rFonts w:hint="eastAsia"/>
        </w:rPr>
        <w:br/>
      </w:r>
      <w:r>
        <w:rPr>
          <w:rFonts w:hint="eastAsia"/>
        </w:rPr>
        <w:t>　　图表 2025年中国船舶信号灯行业产能</w:t>
      </w:r>
      <w:r>
        <w:rPr>
          <w:rFonts w:hint="eastAsia"/>
        </w:rPr>
        <w:br/>
      </w:r>
      <w:r>
        <w:rPr>
          <w:rFonts w:hint="eastAsia"/>
        </w:rPr>
        <w:t>　　图表 2020-2025年中国船舶信号灯行业产量统计</w:t>
      </w:r>
      <w:r>
        <w:rPr>
          <w:rFonts w:hint="eastAsia"/>
        </w:rPr>
        <w:br/>
      </w:r>
      <w:r>
        <w:rPr>
          <w:rFonts w:hint="eastAsia"/>
        </w:rPr>
        <w:t>　　图表 船舶信号灯行业动态</w:t>
      </w:r>
      <w:r>
        <w:rPr>
          <w:rFonts w:hint="eastAsia"/>
        </w:rPr>
        <w:br/>
      </w:r>
      <w:r>
        <w:rPr>
          <w:rFonts w:hint="eastAsia"/>
        </w:rPr>
        <w:t>　　图表 2020-2025年中国船舶信号灯市场需求量</w:t>
      </w:r>
      <w:r>
        <w:rPr>
          <w:rFonts w:hint="eastAsia"/>
        </w:rPr>
        <w:br/>
      </w:r>
      <w:r>
        <w:rPr>
          <w:rFonts w:hint="eastAsia"/>
        </w:rPr>
        <w:t>　　图表 2025年中国船舶信号灯行业需求区域调研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2020-2025年中国船舶信号灯行情</w:t>
      </w:r>
      <w:r>
        <w:rPr>
          <w:rFonts w:hint="eastAsia"/>
        </w:rPr>
        <w:br/>
      </w:r>
      <w:r>
        <w:rPr>
          <w:rFonts w:hint="eastAsia"/>
        </w:rPr>
        <w:t>　　图表 2020-2025年中国船舶信号灯价格走势图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2020-2025年中国船舶信号灯行业销售收入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2020-2025年中国船舶信号灯行业盈利情况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2020-2025年中国船舶信号灯行业利润总额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2020-2025年中国船舶信号灯进口统计</w:t>
      </w:r>
      <w:r>
        <w:rPr>
          <w:rFonts w:hint="eastAsia"/>
        </w:rPr>
        <w:br/>
      </w:r>
      <w:r>
        <w:rPr>
          <w:rFonts w:hint="eastAsia"/>
        </w:rPr>
        <w:t>　　图表 2020-2025年中国船舶信号灯出口统计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2020-2025年中国船舶信号灯行业企业数量统计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**地区船舶信号灯市场规模</w:t>
      </w:r>
      <w:r>
        <w:rPr>
          <w:rFonts w:hint="eastAsia"/>
        </w:rPr>
        <w:br/>
      </w:r>
      <w:r>
        <w:rPr>
          <w:rFonts w:hint="eastAsia"/>
        </w:rPr>
        <w:t>　　图表 **地区船舶信号灯行业市场需求</w:t>
      </w:r>
      <w:r>
        <w:rPr>
          <w:rFonts w:hint="eastAsia"/>
        </w:rPr>
        <w:br/>
      </w:r>
      <w:r>
        <w:rPr>
          <w:rFonts w:hint="eastAsia"/>
        </w:rPr>
        <w:t>　　图表 **地区船舶信号灯市场调研</w:t>
      </w:r>
      <w:r>
        <w:rPr>
          <w:rFonts w:hint="eastAsia"/>
        </w:rPr>
        <w:br/>
      </w:r>
      <w:r>
        <w:rPr>
          <w:rFonts w:hint="eastAsia"/>
        </w:rPr>
        <w:t>　　图表 **地区船舶信号灯行业市场需求分析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**地区船舶信号灯市场规模</w:t>
      </w:r>
      <w:r>
        <w:rPr>
          <w:rFonts w:hint="eastAsia"/>
        </w:rPr>
        <w:br/>
      </w:r>
      <w:r>
        <w:rPr>
          <w:rFonts w:hint="eastAsia"/>
        </w:rPr>
        <w:t>　　图表 **地区船舶信号灯行业市场需求</w:t>
      </w:r>
      <w:r>
        <w:rPr>
          <w:rFonts w:hint="eastAsia"/>
        </w:rPr>
        <w:br/>
      </w:r>
      <w:r>
        <w:rPr>
          <w:rFonts w:hint="eastAsia"/>
        </w:rPr>
        <w:t>　　图表 **地区船舶信号灯市场调研</w:t>
      </w:r>
      <w:r>
        <w:rPr>
          <w:rFonts w:hint="eastAsia"/>
        </w:rPr>
        <w:br/>
      </w:r>
      <w:r>
        <w:rPr>
          <w:rFonts w:hint="eastAsia"/>
        </w:rPr>
        <w:t>　　图表 **地区船舶信号灯行业市场需求分析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船舶信号灯行业竞争对手分析</w:t>
      </w:r>
      <w:r>
        <w:rPr>
          <w:rFonts w:hint="eastAsia"/>
        </w:rPr>
        <w:br/>
      </w:r>
      <w:r>
        <w:rPr>
          <w:rFonts w:hint="eastAsia"/>
        </w:rPr>
        <w:t>　　图表 船舶信号灯重点企业（一）基本信息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船舶信号灯重点企业（一）经营情况分析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船舶信号灯重点企业（一）主要经济指标情况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船舶信号灯重点企业（一）盈利能力情况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船舶信号灯重点企业（一）偿债能力情况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船舶信号灯重点企业（一）运营能力情况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船舶信号灯重点企业（一）成长能力情况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船舶信号灯重点企业（二）基本信息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船舶信号灯重点企业（二）经营情况分析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船舶信号灯重点企业（二）主要经济指标情况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船舶信号灯重点企业（二）盈利能力情况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船舶信号灯重点企业（二）偿债能力情况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船舶信号灯重点企业（二）运营能力情况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船舶信号灯重点企业（二）成长能力情况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船舶信号灯重点企业（三）基本信息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船舶信号灯重点企业（三）经营情况分析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船舶信号灯重点企业（三）主要经济指标情况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船舶信号灯重点企业（三）盈利能力情况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船舶信号灯重点企业（三）偿债能力情况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船舶信号灯重点企业（三）运营能力情况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船舶信号灯重点企业（三）成长能力情况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2026-2032年中国船舶信号灯行业产能预测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2026-2032年中国船舶信号灯行业产量预测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2026-2032年中国船舶信号灯市场需求预测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2026-2032年中国船舶信号灯行业市场规模预测</w:t>
      </w:r>
      <w:r>
        <w:rPr>
          <w:rFonts w:hint="eastAsia"/>
        </w:rPr>
        <w:br/>
      </w:r>
      <w:r>
        <w:rPr>
          <w:rFonts w:hint="eastAsia"/>
        </w:rPr>
        <w:t>　　图表 船舶信号灯行业准入条件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2026-2032年中国船舶信号灯行业信息化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2026-2032年中国船舶信号灯市场前景</w:t>
      </w:r>
      <w:r>
        <w:rPr>
          <w:rFonts w:hint="eastAsia"/>
        </w:rPr>
        <w:br/>
      </w:r>
      <w:r>
        <w:rPr>
          <w:rFonts w:hint="eastAsia"/>
        </w:rPr>
        <w:t>　　图表 2026-2032年中国船舶信号灯行业风险分析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2026-2032年中国船舶信号灯行业发展趋势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f77c49add4689" w:history="1">
        <w:r>
          <w:rPr>
            <w:rStyle w:val="Hyperlink"/>
          </w:rPr>
          <w:t>2026-2032年中国船舶信号灯市场调查研究与前景趋势分析报告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f77c49add4689" w:history="1">
        <w:r>
          <w:rPr>
            <w:rStyle w:val="Hyperlink"/>
          </w:rPr>
          <w:t>https://www.20087.com/9/90/ChuanBoXinHaoDengFaZhanQianJingFenXi.html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热点：装甲车行驶的声音、船舶信号灯示意图、直行车画画图片、船舶信号灯安装标准、轮船鸣笛代表什么意思、船舶信号灯为什么左红右绿、激光往天上照什么意思、船舶信号灯结构、白色菱形路标是什么意思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180afc0174e6b" w:history="1">
      <w:r>
        <w:rPr>
          <w:rStyle w:val="Hyperlink"/>
        </w:rPr>
        <w:t>2026-2032年中国船舶信号灯市场调查研究与前景趋势分析报告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ChuanBoXinHaoDengFaZhanQianJingFenXi.html" TargetMode="External" Id="Re0af77c49add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ChuanBoXinHaoDengFaZhanQianJingFenXi.html" TargetMode="External" Id="R860180afc017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2026-03-15T00:22:12Z</dcterms:created>
  <dcterms:modified xsi:type="dcterms:W3CDTF">2026-03-15T01:22:12Z</dcterms:modified>
  <dc:subject>2026-2032年中国船舶信号灯市场调查研究与前景趋势分析报告</dc:subject>
  <dc:title>2026-2032年中国船舶信号灯市场调查研究与前景趋势分析报告</dc:title>
  <cp:keywords>2026-2032年中国船舶信号灯市场调查研究与前景趋势分析报告</cp:keywords>
  <dc:description>2026-2032年中国船舶信号灯市场调查研究与前景趋势分析报告</dc:description>
</cp:coreProperties>
</file>