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086cb3dcc410a" w:history="1">
              <w:r>
                <w:rPr>
                  <w:rStyle w:val="Hyperlink"/>
                </w:rPr>
                <w:t>中国公交客运车行业现状调研及发展趋势分析报告（2025-2031年）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086cb3dcc410a" w:history="1">
              <w:r>
                <w:rPr>
                  <w:rStyle w:val="Hyperlink"/>
                </w:rPr>
                <w:t>中国公交客运车行业现状调研及发展趋势分析报告（2025-2031年）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086cb3dcc410a" w:history="1">
                <w:r>
                  <w:rPr>
                    <w:rStyle w:val="Hyperlink"/>
                  </w:rPr>
                  <w:t>https://www.20087.com/M_JiaoTongYunShu/09/GongJiaoKeYunCheShiChangJingZhengYuFaZhanQuShi.html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运车是城市公共交通系统的重要组成部分，近年来，电动化和智能化成为公交客运车行业的主要趋势。电动公交车的推广有助于减少尾气排放，提高空气质量，同时，自动驾驶技术的测试和应用正在部分城市开展，以提升公交系统的效率和安全性。</w:t>
      </w:r>
      <w:r>
        <w:rPr>
          <w:rFonts w:hint="eastAsia"/>
        </w:rPr>
        <w:br/>
      </w:r>
      <w:r>
        <w:rPr>
          <w:rFonts w:hint="eastAsia"/>
        </w:rPr>
        <w:t>　　未来，公交客运车将更加聚焦于绿色出行和智慧交通。氢燃料电池和纯电动技术的进步将推动公交车辆的零排放目标，同时，智能调度系统和乘客信息服务的优化将提升乘车体验和运营效率。此外，共享经济理念的渗透，如公交+共享自行车或步行的无缝衔接，将构建更加综合的公共交通网络，满足城市居民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86cb3dcc410a" w:history="1">
        <w:r>
          <w:rPr>
            <w:rStyle w:val="Hyperlink"/>
          </w:rPr>
          <w:t>中国公交客运车行业现状调研及发展趋势分析报告（2025-2031年）</w:t>
        </w:r>
      </w:hyperlink>
      <w:r>
        <w:rPr>
          <w:rFonts w:hint="eastAsia"/>
        </w:rPr>
        <w:t>》通过详实的数据分析，全面解析了公交客运车行业的市场规模、需求动态及价格趋势，深入探讨了公交客运车产业链上下游的协同关系与竞争格局变化。报告对公交客运车细分市场进行精准划分，结合重点企业研究，揭示了品牌影响力与市场集中度的现状，为行业参与者提供了清晰的竞争态势洞察。同时，报告结合宏观经济环境、技术发展路径及消费者需求演变，科学预测了公交客运车行业的未来发展方向，并针对潜在风险提出了切实可行的应对策略。报告为公交客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2025年世界公交客运车运行态势分析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2025年世界客车产业运行环境浅析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2025年世界客车行业发展概况</w:t>
      </w:r>
      <w:r>
        <w:rPr>
          <w:rFonts w:hint="eastAsia"/>
        </w:rPr>
        <w:br/>
      </w:r>
      <w:r>
        <w:rPr>
          <w:rFonts w:hint="eastAsia"/>
        </w:rPr>
        <w:t>　　　　一、世界客车主要生产企业概况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二、世界客车市场格局及产能分析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四、世界客车业更注重节能与环保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2025年世界公交客运车行业市场运行格局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一、世界公交客运车市场特征分析</w:t>
      </w:r>
      <w:r>
        <w:rPr>
          <w:rFonts w:hint="eastAsia"/>
        </w:rPr>
        <w:br/>
      </w:r>
      <w:r>
        <w:rPr>
          <w:rFonts w:hint="eastAsia"/>
        </w:rPr>
        <w:t>　　　　二、巴西瞄准氢燃料公交车市场政府大力推动</w:t>
      </w:r>
      <w:r>
        <w:rPr>
          <w:rFonts w:hint="eastAsia"/>
        </w:rPr>
        <w:br/>
      </w:r>
      <w:r>
        <w:rPr>
          <w:rFonts w:hint="eastAsia"/>
        </w:rPr>
        <w:t>　　　　三、世界公交客运车市场发展动态分析</w:t>
      </w:r>
      <w:r>
        <w:rPr>
          <w:rFonts w:hint="eastAsia"/>
        </w:rPr>
        <w:br/>
      </w:r>
      <w:r>
        <w:rPr>
          <w:rFonts w:hint="eastAsia"/>
        </w:rPr>
        <w:t>　　第四节 2025年世界公交客运车品牌主要国家分析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1、美国推出了豪华公交车</w:t>
      </w:r>
      <w:r>
        <w:rPr>
          <w:rFonts w:hint="eastAsia"/>
        </w:rPr>
        <w:br/>
      </w:r>
      <w:r>
        <w:rPr>
          <w:rFonts w:hint="eastAsia"/>
        </w:rPr>
        <w:t>　　　　　　2、美国乘公交车人数创52年新高</w:t>
      </w:r>
      <w:r>
        <w:rPr>
          <w:rFonts w:hint="eastAsia"/>
        </w:rPr>
        <w:br/>
      </w:r>
      <w:r>
        <w:rPr>
          <w:rFonts w:hint="eastAsia"/>
        </w:rPr>
        <w:t>　　　　二、伦敦及丹麦公交客运发展特点分析</w:t>
      </w:r>
      <w:r>
        <w:rPr>
          <w:rFonts w:hint="eastAsia"/>
        </w:rPr>
        <w:br/>
      </w:r>
      <w:r>
        <w:rPr>
          <w:rFonts w:hint="eastAsia"/>
        </w:rPr>
        <w:t>　　第五节 2025-2031年世界公交客运车行业发展趋势分析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2025年中国公交客运车行业市场运行环境解析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2025年中国公交客运车市场政策环境分析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二、的国家标准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2025年中国公交客运车市场社会环境分析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一、城市化进程不断加快</w:t>
      </w:r>
      <w:r>
        <w:rPr>
          <w:rFonts w:hint="eastAsia"/>
        </w:rPr>
        <w:br/>
      </w:r>
      <w:r>
        <w:rPr>
          <w:rFonts w:hint="eastAsia"/>
        </w:rPr>
        <w:t>　　　　二、我国城市人口特性分析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2025年中国城市交通运行新态势分析</w:t>
      </w:r>
      <w:r>
        <w:rPr>
          <w:rFonts w:hint="eastAsia"/>
        </w:rPr>
        <w:br/>
      </w:r>
      <w:r>
        <w:rPr>
          <w:rFonts w:hint="eastAsia"/>
        </w:rPr>
        <w:t>　　第一节 2025年我国城市交通的特点分析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一、道路容量严重不足</w:t>
      </w:r>
      <w:r>
        <w:rPr>
          <w:rFonts w:hint="eastAsia"/>
        </w:rPr>
        <w:br/>
      </w:r>
      <w:r>
        <w:rPr>
          <w:rFonts w:hint="eastAsia"/>
        </w:rPr>
        <w:t>　　　　二、汽车增长速度过快</w:t>
      </w:r>
      <w:r>
        <w:rPr>
          <w:rFonts w:hint="eastAsia"/>
        </w:rPr>
        <w:br/>
      </w:r>
      <w:r>
        <w:rPr>
          <w:rFonts w:hint="eastAsia"/>
        </w:rPr>
        <w:t>　　　　三、公共交通日趋萎缩</w:t>
      </w:r>
      <w:r>
        <w:rPr>
          <w:rFonts w:hint="eastAsia"/>
        </w:rPr>
        <w:br/>
      </w:r>
      <w:r>
        <w:rPr>
          <w:rFonts w:hint="eastAsia"/>
        </w:rPr>
        <w:t>　　　　四、交通管理技术水平低下</w:t>
      </w:r>
      <w:r>
        <w:rPr>
          <w:rFonts w:hint="eastAsia"/>
        </w:rPr>
        <w:br/>
      </w:r>
      <w:r>
        <w:rPr>
          <w:rFonts w:hint="eastAsia"/>
        </w:rPr>
        <w:t>　　　　五、缺乏整体的交通发展战略</w:t>
      </w:r>
      <w:r>
        <w:rPr>
          <w:rFonts w:hint="eastAsia"/>
        </w:rPr>
        <w:br/>
      </w:r>
      <w:r>
        <w:rPr>
          <w:rFonts w:hint="eastAsia"/>
        </w:rPr>
        <w:t>　　第二节 2025年中国城市交通运行总况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四、城市交通管理系统的目标与要求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五、城市交通需求管理与可持续发展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第三节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三、“十四五”广东城市交通发展目标</w:t>
      </w:r>
      <w:r>
        <w:rPr>
          <w:rFonts w:hint="eastAsia"/>
        </w:rPr>
        <w:br/>
      </w:r>
      <w:r>
        <w:rPr>
          <w:rFonts w:hint="eastAsia"/>
        </w:rPr>
        <w:t>　　　　四、“十四五”武汉城市交通发展目标</w:t>
      </w:r>
      <w:r>
        <w:rPr>
          <w:rFonts w:hint="eastAsia"/>
        </w:rPr>
        <w:br/>
      </w:r>
      <w:r>
        <w:rPr>
          <w:rFonts w:hint="eastAsia"/>
        </w:rPr>
        <w:t>　　第四节 2025年中国城市公共交通运行探析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三、发展城市公共交通的成本分析</w:t>
      </w:r>
      <w:r>
        <w:rPr>
          <w:rFonts w:hint="eastAsia"/>
        </w:rPr>
        <w:br/>
      </w:r>
      <w:r>
        <w:rPr>
          <w:rFonts w:hint="eastAsia"/>
        </w:rPr>
        <w:t>　　　　四、我国城市公共交通发展中的问题及对策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五、推动我国城市公共交通发展的政策建议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六、轨道交通是我国城市公共交通发展方向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2025年中国城市交通发展存在的问题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2025年中国城市交通发展对策分析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2025年中国公交客运车行业市场运行态势剖析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中国公交车行业的发展阶段跨越分析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中国公交客运车行业动态分析</w:t>
      </w:r>
      <w:r>
        <w:rPr>
          <w:rFonts w:hint="eastAsia"/>
        </w:rPr>
        <w:br/>
      </w:r>
      <w:r>
        <w:rPr>
          <w:rFonts w:hint="eastAsia"/>
        </w:rPr>
        <w:t>　　　　一、首届中国公交车市场发展高峰论坛在京召开</w:t>
      </w:r>
      <w:r>
        <w:rPr>
          <w:rFonts w:hint="eastAsia"/>
        </w:rPr>
        <w:br/>
      </w:r>
      <w:r>
        <w:rPr>
          <w:rFonts w:hint="eastAsia"/>
        </w:rPr>
        <w:t>　　　　二、京国际客车及零部件展览会亮点聚焦</w:t>
      </w:r>
      <w:r>
        <w:rPr>
          <w:rFonts w:hint="eastAsia"/>
        </w:rPr>
        <w:br/>
      </w:r>
      <w:r>
        <w:rPr>
          <w:rFonts w:hint="eastAsia"/>
        </w:rPr>
        <w:t>　　　　三、重庆大容量公交车国庆上路解决"公交列车"问题</w:t>
      </w:r>
      <w:r>
        <w:rPr>
          <w:rFonts w:hint="eastAsia"/>
        </w:rPr>
        <w:br/>
      </w:r>
      <w:r>
        <w:rPr>
          <w:rFonts w:hint="eastAsia"/>
        </w:rPr>
        <w:t>　　　　四、成都50辆空调公交车安上门外应急开关</w:t>
      </w:r>
      <w:r>
        <w:rPr>
          <w:rFonts w:hint="eastAsia"/>
        </w:rPr>
        <w:br/>
      </w:r>
      <w:r>
        <w:rPr>
          <w:rFonts w:hint="eastAsia"/>
        </w:rPr>
        <w:t>　　第三节 2025年中国公交客运车行业现状透析</w:t>
      </w:r>
      <w:r>
        <w:rPr>
          <w:rFonts w:hint="eastAsia"/>
        </w:rPr>
        <w:br/>
      </w:r>
      <w:r>
        <w:rPr>
          <w:rFonts w:hint="eastAsia"/>
        </w:rPr>
        <w:t>　　　　一、公交车市场成为增长亮点</w:t>
      </w:r>
      <w:r>
        <w:rPr>
          <w:rFonts w:hint="eastAsia"/>
        </w:rPr>
        <w:br/>
      </w:r>
      <w:r>
        <w:rPr>
          <w:rFonts w:hint="eastAsia"/>
        </w:rPr>
        <w:t>　　　　二、城市发展要求公交车换代</w:t>
      </w:r>
      <w:r>
        <w:rPr>
          <w:rFonts w:hint="eastAsia"/>
        </w:rPr>
        <w:br/>
      </w:r>
      <w:r>
        <w:rPr>
          <w:rFonts w:hint="eastAsia"/>
        </w:rPr>
        <w:t>　　　　三、经济实力助力公交车更新</w:t>
      </w:r>
      <w:r>
        <w:rPr>
          <w:rFonts w:hint="eastAsia"/>
        </w:rPr>
        <w:br/>
      </w:r>
      <w:r>
        <w:rPr>
          <w:rFonts w:hint="eastAsia"/>
        </w:rPr>
        <w:t>　　　　四、BRT成城市公交风潮</w:t>
      </w:r>
      <w:r>
        <w:rPr>
          <w:rFonts w:hint="eastAsia"/>
        </w:rPr>
        <w:br/>
      </w:r>
      <w:r>
        <w:rPr>
          <w:rFonts w:hint="eastAsia"/>
        </w:rPr>
        <w:t>　　第四节 2025年中国公交客运车行业发展中存在的问题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中国公交客运车市场运行走势剖析</w:t>
      </w:r>
      <w:r>
        <w:rPr>
          <w:rFonts w:hint="eastAsia"/>
        </w:rPr>
        <w:br/>
      </w:r>
      <w:r>
        <w:rPr>
          <w:rFonts w:hint="eastAsia"/>
        </w:rPr>
        <w:t>　　第一节 中国公交客运车市场最新资讯</w:t>
      </w:r>
      <w:r>
        <w:rPr>
          <w:rFonts w:hint="eastAsia"/>
        </w:rPr>
        <w:br/>
      </w:r>
      <w:r>
        <w:rPr>
          <w:rFonts w:hint="eastAsia"/>
        </w:rPr>
        <w:t>　　　　一、10辆环保型公交车亮相乌达3路线</w:t>
      </w:r>
      <w:r>
        <w:rPr>
          <w:rFonts w:hint="eastAsia"/>
        </w:rPr>
        <w:br/>
      </w:r>
      <w:r>
        <w:rPr>
          <w:rFonts w:hint="eastAsia"/>
        </w:rPr>
        <w:t>　　　　二、合肥空调公交车窗全部改成推拉式车窗</w:t>
      </w:r>
      <w:r>
        <w:rPr>
          <w:rFonts w:hint="eastAsia"/>
        </w:rPr>
        <w:br/>
      </w:r>
      <w:r>
        <w:rPr>
          <w:rFonts w:hint="eastAsia"/>
        </w:rPr>
        <w:t>　　　　三、杭州全面建设快速公交网络</w:t>
      </w:r>
      <w:r>
        <w:rPr>
          <w:rFonts w:hint="eastAsia"/>
        </w:rPr>
        <w:br/>
      </w:r>
      <w:r>
        <w:rPr>
          <w:rFonts w:hint="eastAsia"/>
        </w:rPr>
        <w:t>　　　　四、三亚公交车开进了农村</w:t>
      </w:r>
      <w:r>
        <w:rPr>
          <w:rFonts w:hint="eastAsia"/>
        </w:rPr>
        <w:br/>
      </w:r>
      <w:r>
        <w:rPr>
          <w:rFonts w:hint="eastAsia"/>
        </w:rPr>
        <w:t>　　第二节 中国公交客运车市场运行状况透析</w:t>
      </w:r>
      <w:r>
        <w:rPr>
          <w:rFonts w:hint="eastAsia"/>
        </w:rPr>
        <w:br/>
      </w:r>
      <w:r>
        <w:rPr>
          <w:rFonts w:hint="eastAsia"/>
        </w:rPr>
        <w:t>　　　　一、中国首款防火型公交车将量产上市</w:t>
      </w:r>
      <w:r>
        <w:rPr>
          <w:rFonts w:hint="eastAsia"/>
        </w:rPr>
        <w:br/>
      </w:r>
      <w:r>
        <w:rPr>
          <w:rFonts w:hint="eastAsia"/>
        </w:rPr>
        <w:t>　　　　二、宇通LNG环保公交车批量进入海南</w:t>
      </w:r>
      <w:r>
        <w:rPr>
          <w:rFonts w:hint="eastAsia"/>
        </w:rPr>
        <w:br/>
      </w:r>
      <w:r>
        <w:rPr>
          <w:rFonts w:hint="eastAsia"/>
        </w:rPr>
        <w:t>　　　　三、国内首台全铝车身公交车投入运营</w:t>
      </w:r>
      <w:r>
        <w:rPr>
          <w:rFonts w:hint="eastAsia"/>
        </w:rPr>
        <w:br/>
      </w:r>
      <w:r>
        <w:rPr>
          <w:rFonts w:hint="eastAsia"/>
        </w:rPr>
        <w:t>　　　　四、成都消防总队制造“消防公交车”9月投产</w:t>
      </w:r>
      <w:r>
        <w:rPr>
          <w:rFonts w:hint="eastAsia"/>
        </w:rPr>
        <w:br/>
      </w:r>
      <w:r>
        <w:rPr>
          <w:rFonts w:hint="eastAsia"/>
        </w:rPr>
        <w:t>　　　　五、德兴公交车招标较预算节约12万元</w:t>
      </w:r>
      <w:r>
        <w:rPr>
          <w:rFonts w:hint="eastAsia"/>
        </w:rPr>
        <w:br/>
      </w:r>
      <w:r>
        <w:rPr>
          <w:rFonts w:hint="eastAsia"/>
        </w:rPr>
        <w:t>　　　　六、绵阳城区四条公交线新增50辆公交车</w:t>
      </w:r>
      <w:r>
        <w:rPr>
          <w:rFonts w:hint="eastAsia"/>
        </w:rPr>
        <w:br/>
      </w:r>
      <w:r>
        <w:rPr>
          <w:rFonts w:hint="eastAsia"/>
        </w:rPr>
        <w:t>　　第三节 中国格局大变公交车市场全面洗牌</w:t>
      </w:r>
      <w:r>
        <w:rPr>
          <w:rFonts w:hint="eastAsia"/>
        </w:rPr>
        <w:br/>
      </w:r>
      <w:r>
        <w:rPr>
          <w:rFonts w:hint="eastAsia"/>
        </w:rPr>
        <w:t>　　　　一、三大公交客运车巨头销量情况分析</w:t>
      </w:r>
      <w:r>
        <w:rPr>
          <w:rFonts w:hint="eastAsia"/>
        </w:rPr>
        <w:br/>
      </w:r>
      <w:r>
        <w:rPr>
          <w:rFonts w:hint="eastAsia"/>
        </w:rPr>
        <w:t>　　　　　　1、宇通夺销量头牌</w:t>
      </w:r>
      <w:r>
        <w:rPr>
          <w:rFonts w:hint="eastAsia"/>
        </w:rPr>
        <w:br/>
      </w:r>
      <w:r>
        <w:rPr>
          <w:rFonts w:hint="eastAsia"/>
        </w:rPr>
        <w:t>　　　　　　2、恒通紧随其后</w:t>
      </w:r>
      <w:r>
        <w:rPr>
          <w:rFonts w:hint="eastAsia"/>
        </w:rPr>
        <w:br/>
      </w:r>
      <w:r>
        <w:rPr>
          <w:rFonts w:hint="eastAsia"/>
        </w:rPr>
        <w:t>　　　　　　3、黄海屈居第三</w:t>
      </w:r>
      <w:r>
        <w:rPr>
          <w:rFonts w:hint="eastAsia"/>
        </w:rPr>
        <w:br/>
      </w:r>
      <w:r>
        <w:rPr>
          <w:rFonts w:hint="eastAsia"/>
        </w:rPr>
        <w:t>　　　　二、近5年来客车市场的总体销售数量和增长情况分析</w:t>
      </w:r>
      <w:r>
        <w:rPr>
          <w:rFonts w:hint="eastAsia"/>
        </w:rPr>
        <w:br/>
      </w:r>
      <w:r>
        <w:rPr>
          <w:rFonts w:hint="eastAsia"/>
        </w:rPr>
        <w:t>　　　　三、各个长度段座位车与公交车销量及其比例分析</w:t>
      </w:r>
      <w:r>
        <w:rPr>
          <w:rFonts w:hint="eastAsia"/>
        </w:rPr>
        <w:br/>
      </w:r>
      <w:r>
        <w:rPr>
          <w:rFonts w:hint="eastAsia"/>
        </w:rPr>
        <w:t>　　　　四、特大型客车近年来的销售情况分析</w:t>
      </w:r>
      <w:r>
        <w:rPr>
          <w:rFonts w:hint="eastAsia"/>
        </w:rPr>
        <w:br/>
      </w:r>
      <w:r>
        <w:rPr>
          <w:rFonts w:hint="eastAsia"/>
        </w:rPr>
        <w:t>　　第四节 影响中国客运公交市场的因素分析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2025年中国公交客运车细分市场运行透析</w:t>
      </w:r>
      <w:r>
        <w:rPr>
          <w:rFonts w:hint="eastAsia"/>
        </w:rPr>
        <w:br/>
      </w:r>
      <w:r>
        <w:rPr>
          <w:rFonts w:hint="eastAsia"/>
        </w:rPr>
        <w:t>　　第一节 公共汽电车</w:t>
      </w:r>
      <w:r>
        <w:rPr>
          <w:rFonts w:hint="eastAsia"/>
        </w:rPr>
        <w:br/>
      </w:r>
      <w:r>
        <w:rPr>
          <w:rFonts w:hint="eastAsia"/>
        </w:rPr>
        <w:t>　　第二节 绿色公交</w:t>
      </w:r>
      <w:r>
        <w:rPr>
          <w:rFonts w:hint="eastAsia"/>
        </w:rPr>
        <w:br/>
      </w:r>
      <w:r>
        <w:rPr>
          <w:rFonts w:hint="eastAsia"/>
        </w:rPr>
        <w:t>　　第三节 智能公交（简称ITS）</w:t>
      </w:r>
      <w:r>
        <w:rPr>
          <w:rFonts w:hint="eastAsia"/>
        </w:rPr>
        <w:br/>
      </w:r>
      <w:r>
        <w:rPr>
          <w:rFonts w:hint="eastAsia"/>
        </w:rPr>
        <w:t>　　第四节 大容量快速地面公交（BRT）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2025年中国公交客运车市场竞争格局透析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2025年中国公交客运车行业竞争现状</w:t>
      </w:r>
      <w:r>
        <w:rPr>
          <w:rFonts w:hint="eastAsia"/>
        </w:rPr>
        <w:br/>
      </w:r>
      <w:r>
        <w:rPr>
          <w:rFonts w:hint="eastAsia"/>
        </w:rPr>
        <w:t>　　　　一、公交车市场迎来全面竞争时代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二、客车企业分食公交车市场</w:t>
      </w:r>
      <w:r>
        <w:rPr>
          <w:rFonts w:hint="eastAsia"/>
        </w:rPr>
        <w:br/>
      </w:r>
      <w:r>
        <w:rPr>
          <w:rFonts w:hint="eastAsia"/>
        </w:rPr>
        <w:t>　　　　三、天等漂亮新公交车抢市场</w:t>
      </w:r>
      <w:r>
        <w:rPr>
          <w:rFonts w:hint="eastAsia"/>
        </w:rPr>
        <w:br/>
      </w:r>
      <w:r>
        <w:rPr>
          <w:rFonts w:hint="eastAsia"/>
        </w:rPr>
        <w:t>　　第二节 2025年中国公交客运车竞争格局—客车企业“各显神通”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2025年中国公交客运车行业集中度分析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2025-2031年中国公交客运车行业竞争趋势分析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2025年中国公交客运车典型企业竞争力及关键性数据分析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北京市京华客车有限责任公司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2025年中国公交客运车相关行业运行动态分析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一、国外高速公路现状和发展趋势分析</w:t>
      </w:r>
      <w:r>
        <w:rPr>
          <w:rFonts w:hint="eastAsia"/>
        </w:rPr>
        <w:br/>
      </w:r>
      <w:r>
        <w:rPr>
          <w:rFonts w:hint="eastAsia"/>
        </w:rPr>
        <w:t>　　　　二、中国公路交通发展现状浅析</w:t>
      </w:r>
      <w:r>
        <w:rPr>
          <w:rFonts w:hint="eastAsia"/>
        </w:rPr>
        <w:br/>
      </w:r>
      <w:r>
        <w:rPr>
          <w:rFonts w:hint="eastAsia"/>
        </w:rPr>
        <w:t>　　　　三、中国高速公路现状解析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一、世界钢铁行业现状分析</w:t>
      </w:r>
      <w:r>
        <w:rPr>
          <w:rFonts w:hint="eastAsia"/>
        </w:rPr>
        <w:br/>
      </w:r>
      <w:r>
        <w:rPr>
          <w:rFonts w:hint="eastAsia"/>
        </w:rPr>
        <w:t>　　　　二、世界钢铁行业发展特点</w:t>
      </w:r>
      <w:r>
        <w:rPr>
          <w:rFonts w:hint="eastAsia"/>
        </w:rPr>
        <w:br/>
      </w:r>
      <w:r>
        <w:rPr>
          <w:rFonts w:hint="eastAsia"/>
        </w:rPr>
        <w:t>　　　　三、剖析外资进入中国钢铁业现象</w:t>
      </w:r>
      <w:r>
        <w:rPr>
          <w:rFonts w:hint="eastAsia"/>
        </w:rPr>
        <w:br/>
      </w:r>
      <w:r>
        <w:rPr>
          <w:rFonts w:hint="eastAsia"/>
        </w:rPr>
        <w:t>　　　　四、中国钢铁工业发展前景分析</w:t>
      </w:r>
      <w:r>
        <w:rPr>
          <w:rFonts w:hint="eastAsia"/>
        </w:rPr>
        <w:br/>
      </w:r>
      <w:r>
        <w:rPr>
          <w:rFonts w:hint="eastAsia"/>
        </w:rPr>
        <w:t>　　第三节 能源石化产业</w:t>
      </w:r>
      <w:r>
        <w:rPr>
          <w:rFonts w:hint="eastAsia"/>
        </w:rPr>
        <w:br/>
      </w:r>
      <w:r>
        <w:rPr>
          <w:rFonts w:hint="eastAsia"/>
        </w:rPr>
        <w:t>　　　　一、世界石油化工业发展新特点</w:t>
      </w:r>
      <w:r>
        <w:rPr>
          <w:rFonts w:hint="eastAsia"/>
        </w:rPr>
        <w:br/>
      </w:r>
      <w:r>
        <w:rPr>
          <w:rFonts w:hint="eastAsia"/>
        </w:rPr>
        <w:t>　　　　二、中国石油化工行业机遇与挑战并存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三、中国石油化工市场前景趋势分析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一、全球汽车零部件产业发展概况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二、中国汽车零部件产业概况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2025-2031年中国公交客运车行业发展趋势与前景展望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2025-2031年中国公交客运车行业发展前景分析</w:t>
      </w:r>
      <w:r>
        <w:rPr>
          <w:rFonts w:hint="eastAsia"/>
        </w:rPr>
        <w:br/>
      </w:r>
      <w:r>
        <w:rPr>
          <w:rFonts w:hint="eastAsia"/>
        </w:rPr>
        <w:t>　　　　一、公交市场前景看好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2025-2031年中国公交客运车行业发展趋势分析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二、中国客车行业产品技术发展趋势分析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三、智能化公交是我国未来大城市客运交通发展的主要方向</w:t>
      </w:r>
      <w:r>
        <w:rPr>
          <w:rFonts w:hint="eastAsia"/>
        </w:rPr>
        <w:br/>
      </w:r>
      <w:r>
        <w:rPr>
          <w:rFonts w:hint="eastAsia"/>
        </w:rPr>
        <w:t>　　第三节 2025-2031年中国公交客运车行业市场预测分析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一、未来客车市场需求增长分析与预测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二、客车整体销量预测分析</w:t>
      </w:r>
      <w:r>
        <w:rPr>
          <w:rFonts w:hint="eastAsia"/>
        </w:rPr>
        <w:br/>
      </w:r>
      <w:r>
        <w:rPr>
          <w:rFonts w:hint="eastAsia"/>
        </w:rPr>
        <w:t>　　　　　　1、燃气公交客车</w:t>
      </w:r>
      <w:r>
        <w:rPr>
          <w:rFonts w:hint="eastAsia"/>
        </w:rPr>
        <w:br/>
      </w:r>
      <w:r>
        <w:rPr>
          <w:rFonts w:hint="eastAsia"/>
        </w:rPr>
        <w:t>　　　　　　2、城乡公交车</w:t>
      </w:r>
      <w:r>
        <w:rPr>
          <w:rFonts w:hint="eastAsia"/>
        </w:rPr>
        <w:br/>
      </w:r>
      <w:r>
        <w:rPr>
          <w:rFonts w:hint="eastAsia"/>
        </w:rPr>
        <w:t>　　　　　　3、公交车出口方面</w:t>
      </w:r>
      <w:r>
        <w:rPr>
          <w:rFonts w:hint="eastAsia"/>
        </w:rPr>
        <w:br/>
      </w:r>
      <w:r>
        <w:rPr>
          <w:rFonts w:hint="eastAsia"/>
        </w:rPr>
        <w:t>　　第四节 2025-2031年中国公交客运车市场盈利预测分析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中国公交客运车行业投资风险分析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中国公交客运车行业内部风险分析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中国公交客运车行业外部风险分析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公交客运车市场预测及行业项目投资建议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公交客运车企业投资运作模式分析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公交客运车行业优势企业对比分析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近5年来客车市场的总体销售数量和增长情况分析</w:t>
      </w:r>
      <w:r>
        <w:rPr>
          <w:rFonts w:hint="eastAsia"/>
        </w:rPr>
        <w:br/>
      </w:r>
      <w:r>
        <w:rPr>
          <w:rFonts w:hint="eastAsia"/>
        </w:rPr>
        <w:t>　　图表 各个长度段座位车与公交车销量及其比例分析</w:t>
      </w:r>
      <w:r>
        <w:rPr>
          <w:rFonts w:hint="eastAsia"/>
        </w:rPr>
        <w:br/>
      </w:r>
      <w:r>
        <w:rPr>
          <w:rFonts w:hint="eastAsia"/>
        </w:rPr>
        <w:t>　　图表 特大型客车近年来的销售情况分析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中通汽车工业集团有限责任公司成长能力指标走势图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厦门金龙旅行车有限公司负债情况图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厦门金龙旅行车有限公司成长能力指标走势图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丹东黄海汽车有限责任公司成长能力指标走势图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北京市京华客车有限责任公司成长能力指标走势图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2025-2031年中国客车整体销量预测分析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2025-2031年中国燃气公交客车需求预测分析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2025-2031年中国城乡公交车需求预测分析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2025-2031年中国公交车进出口贸然预测分析</w:t>
      </w:r>
      <w:r>
        <w:rPr>
          <w:rFonts w:hint="eastAsia"/>
        </w:rPr>
        <w:br/>
      </w:r>
      <w:r>
        <w:rPr>
          <w:rFonts w:hint="eastAsia"/>
        </w:rPr>
        <w:t>　　图表 2025-2031年中国公交客运车市场盈利预测分析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086cb3dcc410a" w:history="1">
        <w:r>
          <w:rPr>
            <w:rStyle w:val="Hyperlink"/>
          </w:rPr>
          <w:t>中国公交客运车行业现状调研及发展趋势分析报告（2025-2031年）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086cb3dcc410a" w:history="1">
        <w:r>
          <w:rPr>
            <w:rStyle w:val="Hyperlink"/>
          </w:rPr>
          <w:t>https://www.20087.com/M_JiaoTongYunShu/09/GongJiaoKeYunCheShiChangJingZhengYuFaZhanQuShi.html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表、公交客运车辆载客超过核定乘员、去西部客运站坐几路车、公交客运车辆、小轿车可以在公交站台下车吗、公交客运车辆附加设备、大巴车是几类车、公交客运车辆载客超过额定乘员的将受到何种处罚多选、公交车出车前准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5ec63eb5f4103" w:history="1">
      <w:r>
        <w:rPr>
          <w:rStyle w:val="Hyperlink"/>
        </w:rPr>
        <w:t>中国公交客运车行业现状调研及发展趋势分析报告（2025-2031年）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GongJiaoKeYunCheShiChangJingZhengYuFaZhanQuShi.html" TargetMode="External" Id="R3f4086cb3dc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GongJiaoKeYunCheShiChangJingZhengYuFaZhanQuShi.html" TargetMode="External" Id="R8975ec63eb5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2025-02-10T00:08:00Z</dcterms:created>
  <dcterms:modified xsi:type="dcterms:W3CDTF">2025-02-10T01:08:00Z</dcterms:modified>
  <dc:subject>中国公交客运车行业现状调研及发展趋势分析报告（2025-2031年）</dc:subject>
  <dc:title>中国公交客运车行业现状调研及发展趋势分析报告（2025-2031年）</dc:title>
  <cp:keywords>中国公交客运车行业现状调研及发展趋势分析报告（2025-2031年）</cp:keywords>
  <dc:description>中国公交客运车行业现状调研及发展趋势分析报告（2025-2031年）</dc:description>
</cp:coreProperties>
</file>