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738c0ec5486a" w:history="1">
              <w:r>
                <w:rPr>
                  <w:rStyle w:val="Hyperlink"/>
                </w:rPr>
                <w:t>2025-2031年中国即时物流行业深度调研与发展趋势分析报告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738c0ec5486a" w:history="1">
              <w:r>
                <w:rPr>
                  <w:rStyle w:val="Hyperlink"/>
                </w:rPr>
                <w:t>2025-2031年中国即时物流行业深度调研与发展趋势分析报告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3738c0ec5486a" w:history="1">
                <w:r>
                  <w:rPr>
                    <w:rStyle w:val="Hyperlink"/>
                  </w:rPr>
                  <w:t>https://www.20087.com/9/70/JiShiWuLiuHangYeQuShiFenXi.html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是一种重要的物流服务模式，近年来随着物流技术和信息技术的进步，在快速配送、同城配送等领域得到了广泛应用。现代即时物流不仅在配送速度、服务质量方面有了显著提升，还在设计和环保性上实现了创新。例如，采用更先进的物流技术和环保型材料，提高了服务的综合性能和使用便捷性。此外，随着用户对高质量、环保物流服务的需求增加，即时物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即时物流市场将持续受益于技术创新和用户对高质量、环保物流服务的需求增长。一方面，随着新材料和新技术的应用，即时物流将更加高效、环保，以适应不同应用场景的需求。另一方面，随着用户对高质量、环保物流服务的需求增加，对高性能即时物流的需求将持续增长。此外，随着可持续发展理念的普及，采用环保材料和工艺的即时物流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738c0ec5486a" w:history="1">
        <w:r>
          <w:rPr>
            <w:rStyle w:val="Hyperlink"/>
          </w:rPr>
          <w:t>2025-2031年中国即时物流行业深度调研与发展趋势分析报告</w:t>
        </w:r>
      </w:hyperlink>
      <w:r>
        <w:rPr>
          <w:rFonts w:hint="eastAsia"/>
        </w:rPr>
        <w:t>》从市场规模、需求变化及价格动态等维度，系统解析了即时物流行业的现状与发展趋势。报告深入分析了即时物流产业链各环节，科学预测了市场前景与技术发展方向，同时聚焦即时物流细分市场特点及重点企业的经营表现，揭示了即时物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即时物流行业相关概述</w:t>
      </w:r>
      <w:r>
        <w:rPr>
          <w:rFonts w:hint="eastAsia"/>
        </w:rPr>
        <w:br/>
      </w:r>
      <w:r>
        <w:rPr>
          <w:rFonts w:hint="eastAsia"/>
        </w:rPr>
        <w:t>　　第一节 即时物流行业定义及特点</w:t>
      </w:r>
      <w:r>
        <w:rPr>
          <w:rFonts w:hint="eastAsia"/>
        </w:rPr>
        <w:br/>
      </w:r>
      <w:r>
        <w:rPr>
          <w:rFonts w:hint="eastAsia"/>
        </w:rPr>
        <w:t>　　　　一、即时物流行业的定义</w:t>
      </w:r>
      <w:r>
        <w:rPr>
          <w:rFonts w:hint="eastAsia"/>
        </w:rPr>
        <w:br/>
      </w:r>
      <w:r>
        <w:rPr>
          <w:rFonts w:hint="eastAsia"/>
        </w:rPr>
        <w:t>　　　　二、即时物流行业产品特点</w:t>
      </w:r>
      <w:r>
        <w:rPr>
          <w:rFonts w:hint="eastAsia"/>
        </w:rPr>
        <w:br/>
      </w:r>
      <w:r>
        <w:rPr>
          <w:rFonts w:hint="eastAsia"/>
        </w:rPr>
        <w:t>　　第二节 即时物流行业的分类</w:t>
      </w:r>
      <w:r>
        <w:rPr>
          <w:rFonts w:hint="eastAsia"/>
        </w:rPr>
        <w:br/>
      </w:r>
      <w:r>
        <w:rPr>
          <w:rFonts w:hint="eastAsia"/>
        </w:rPr>
        <w:t>　　第三节 即时物流行业发展成熟度分析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2020-2025年即时物流所属行业总体发展状况</w:t>
      </w:r>
      <w:r>
        <w:rPr>
          <w:rFonts w:hint="eastAsia"/>
        </w:rPr>
        <w:br/>
      </w:r>
      <w:r>
        <w:rPr>
          <w:rFonts w:hint="eastAsia"/>
        </w:rPr>
        <w:t>　　第一节 即时物流行业特性分析</w:t>
      </w:r>
      <w:r>
        <w:rPr>
          <w:rFonts w:hint="eastAsia"/>
        </w:rPr>
        <w:br/>
      </w:r>
      <w:r>
        <w:rPr>
          <w:rFonts w:hint="eastAsia"/>
        </w:rPr>
        <w:t>　　第二节 即时物流产业特征与行业重要性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2020-2025年即时物流行业发展分析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一、2020-2025年即时物流行业发展态势分析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二、2020-2025年即时物流行业发展特点分析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2020-2025年即时物流行业财务能力分析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中国即时物流市场规模分析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2020-2025年中国即时物流市场规模分析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2020-2025年中国即时物流区域结构分析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2020-2025年中国即时物流区域市场规模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2025-2031年中国即时物流市场规模预测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中国即时物流所属行业运行现状分析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中国即时物流所属行业发展状况分析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一、中国即时物流行业发展阶段</w:t>
      </w:r>
      <w:r>
        <w:rPr>
          <w:rFonts w:hint="eastAsia"/>
        </w:rPr>
        <w:br/>
      </w:r>
      <w:r>
        <w:rPr>
          <w:rFonts w:hint="eastAsia"/>
        </w:rPr>
        <w:t>　　　　二、中国即时物流行业发展总体概况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三、中国即时物流行业发展特点分析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四、中国即时物流行业商业模式分析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2020-2025年即时物流所属行业发展现状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一、2020-2025年中国即时物流行业市场规模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二、2020-2025年中国即时物流行业发展分析</w:t>
      </w:r>
      <w:r>
        <w:rPr>
          <w:rFonts w:hint="eastAsia"/>
        </w:rPr>
        <w:br/>
      </w:r>
      <w:r>
        <w:rPr>
          <w:rFonts w:hint="eastAsia"/>
        </w:rPr>
        <w:t>　　　　随着中国物流总额的不断提升，中国即时物流行业订单量也在不断突破。从起，即时物流行业年增长率皆超过50%，即时物流行业订单量将达到159.2亿。</w:t>
      </w:r>
      <w:r>
        <w:rPr>
          <w:rFonts w:hint="eastAsia"/>
        </w:rPr>
        <w:br/>
      </w:r>
      <w:r>
        <w:rPr>
          <w:rFonts w:hint="eastAsia"/>
        </w:rPr>
        <w:t>　　　　2019年即时物流行业订单量预测</w:t>
      </w:r>
      <w:r>
        <w:rPr>
          <w:rFonts w:hint="eastAsia"/>
        </w:rPr>
        <w:br/>
      </w:r>
      <w:r>
        <w:rPr>
          <w:rFonts w:hint="eastAsia"/>
        </w:rPr>
        <w:t>　　第三节 2020-2025年即时物流市场情况分析</w:t>
      </w:r>
      <w:r>
        <w:rPr>
          <w:rFonts w:hint="eastAsia"/>
        </w:rPr>
        <w:br/>
      </w:r>
      <w:r>
        <w:rPr>
          <w:rFonts w:hint="eastAsia"/>
        </w:rPr>
        <w:t>　　第四节 中国即时物流市场供需分析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一、2020-2025年中国即时物流所属行业供给情况</w:t>
      </w:r>
      <w:r>
        <w:rPr>
          <w:rFonts w:hint="eastAsia"/>
        </w:rPr>
        <w:br/>
      </w:r>
      <w:r>
        <w:rPr>
          <w:rFonts w:hint="eastAsia"/>
        </w:rPr>
        <w:t>　　　　　　1、中国即时物流行业供给分析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二、2020-2025年中国即时物流所属行业需求情况</w:t>
      </w:r>
      <w:r>
        <w:rPr>
          <w:rFonts w:hint="eastAsia"/>
        </w:rPr>
        <w:br/>
      </w:r>
      <w:r>
        <w:rPr>
          <w:rFonts w:hint="eastAsia"/>
        </w:rPr>
        <w:t>　　　　　　1、即时物流行业需求市场</w:t>
      </w:r>
      <w:r>
        <w:rPr>
          <w:rFonts w:hint="eastAsia"/>
        </w:rPr>
        <w:br/>
      </w:r>
      <w:r>
        <w:rPr>
          <w:rFonts w:hint="eastAsia"/>
        </w:rPr>
        <w:t>　　　　　　2、即时物流行业客户结构</w:t>
      </w:r>
      <w:r>
        <w:rPr>
          <w:rFonts w:hint="eastAsia"/>
        </w:rPr>
        <w:br/>
      </w:r>
      <w:r>
        <w:rPr>
          <w:rFonts w:hint="eastAsia"/>
        </w:rPr>
        <w:t>　　　　　　3、即时物流行业需求的地区差异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三、2020-2025年中国即时物流行业供需平衡分析</w:t>
      </w:r>
      <w:r>
        <w:rPr>
          <w:rFonts w:hint="eastAsia"/>
        </w:rPr>
        <w:br/>
      </w:r>
      <w:r>
        <w:rPr>
          <w:rFonts w:hint="eastAsia"/>
        </w:rPr>
        <w:t>　　第五节 中国即时物流所属行业市场价格走势分析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一、即时物流市场定价机制组成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二、即时物流市场价格影响因素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三、2020-2025年即时物流价格走势分析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四、2025-2031年即时物流价格走势预测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即时物流行业竞争力优势分析</w:t>
      </w:r>
      <w:r>
        <w:rPr>
          <w:rFonts w:hint="eastAsia"/>
        </w:rPr>
        <w:br/>
      </w:r>
      <w:r>
        <w:rPr>
          <w:rFonts w:hint="eastAsia"/>
        </w:rPr>
        <w:t>　　第一节 即时物流行业竞争力优势分析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中国即时物流行业竞争力分析</w:t>
      </w:r>
      <w:r>
        <w:rPr>
          <w:rFonts w:hint="eastAsia"/>
        </w:rPr>
        <w:br/>
      </w:r>
      <w:r>
        <w:rPr>
          <w:rFonts w:hint="eastAsia"/>
        </w:rPr>
        <w:t>　　　　一、中国即时物流行业竞争力剖析</w:t>
      </w:r>
      <w:r>
        <w:rPr>
          <w:rFonts w:hint="eastAsia"/>
        </w:rPr>
        <w:br/>
      </w:r>
      <w:r>
        <w:rPr>
          <w:rFonts w:hint="eastAsia"/>
        </w:rPr>
        <w:t>　　　　二、中国即时物流企业市场竞争的优势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三、国内即时物流企业竞争能力提升途径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即时物流行业SWOT分析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2025-2031年即时物流行业市场竞争策略分析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一、即时物流行业竞争结构分析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二、即时物流行业企业间竞争格局分析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三、即时物流行业集中度分析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中国即时物流行业竞争格局综述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一、即时物流行业竞争概况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1、中国即时物流行业品牌竞争格局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2、即时物流业未来竞争格局和特点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3、即时物流市场进入及竞争对手分析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二、即时物流行业主要企业竞争力分析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即时物流企业竞争策略分析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一、提高即时物流企业核心竞争力的对策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二、影响即时物流企业核心竞争力的因素及提升途径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三、提高即时物流企业竞争力的策略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即时物流行业重点企业发展形势分析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闪送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达达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UU跑腿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点我达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快先森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快件配送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快服务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第八节 老虎快购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第九节 邻趣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第十节 51送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2025-2031年即时物流行业投资前景展望</w:t>
      </w:r>
      <w:r>
        <w:rPr>
          <w:rFonts w:hint="eastAsia"/>
        </w:rPr>
        <w:br/>
      </w:r>
      <w:r>
        <w:rPr>
          <w:rFonts w:hint="eastAsia"/>
        </w:rPr>
        <w:t>　　第一节 即时物流行业2025-2031年投资机会分析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一、即时物流投资项目分析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三、2025-2031年即时物流投资机会</w:t>
      </w:r>
      <w:r>
        <w:rPr>
          <w:rFonts w:hint="eastAsia"/>
        </w:rPr>
        <w:br/>
      </w:r>
      <w:r>
        <w:rPr>
          <w:rFonts w:hint="eastAsia"/>
        </w:rPr>
        <w:t>　　第二节 2025-2031年即时物流行业发展预测分析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一、2025-2031年即时物流发展分析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2025-2031年即时物流行业投资价值评估分析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即时物流行业投资特性分析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2025-2031年即时物流行业发展的影响因素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2025-2031年即时物流行业投资价值评估分析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2025-2031年中国即时物流行业投资收益预测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二、2025-2031年中国即时物流行业总产值预测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三、2025-2031年中国即时物流行业销售收入预测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四、2025-2031年中国即时物流行业利润总额预测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五、2025-2031年中国即时物流行业总资产预测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2025-2031年即时物流行业发展趋势及投资风险分析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2020-2025年即时物流存在的问题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一、2025-2031年即时物流发展方向分析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三、2025-2031年即时物流行业发展趋势预测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2025-2031年即时物流行业投资风险分析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2025-2031年即时物流行业投资战略研究</w:t>
      </w:r>
      <w:r>
        <w:rPr>
          <w:rFonts w:hint="eastAsia"/>
        </w:rPr>
        <w:br/>
      </w:r>
      <w:r>
        <w:rPr>
          <w:rFonts w:hint="eastAsia"/>
        </w:rPr>
        <w:t>　　第一节 即时物流行业发展战略研究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对中国即时物流品牌的战略思考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四、中国即时物流企业的品牌战略</w:t>
      </w:r>
      <w:r>
        <w:rPr>
          <w:rFonts w:hint="eastAsia"/>
        </w:rPr>
        <w:br/>
      </w:r>
      <w:r>
        <w:rPr>
          <w:rFonts w:hint="eastAsia"/>
        </w:rPr>
        <w:t>　　　　五、即时物流品牌战略管理的策略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即时物流经营策略分析</w:t>
      </w:r>
      <w:r>
        <w:rPr>
          <w:rFonts w:hint="eastAsia"/>
        </w:rPr>
        <w:br/>
      </w:r>
      <w:r>
        <w:rPr>
          <w:rFonts w:hint="eastAsia"/>
        </w:rPr>
        <w:t>　　　　一、即时物流市场细分策略</w:t>
      </w:r>
      <w:r>
        <w:rPr>
          <w:rFonts w:hint="eastAsia"/>
        </w:rPr>
        <w:br/>
      </w:r>
      <w:r>
        <w:rPr>
          <w:rFonts w:hint="eastAsia"/>
        </w:rPr>
        <w:t>　　　　二、即时物流市场创新策略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四、即时物流新产品差异化战略</w:t>
      </w:r>
      <w:r>
        <w:rPr>
          <w:rFonts w:hint="eastAsia"/>
        </w:rPr>
        <w:br/>
      </w:r>
      <w:r>
        <w:rPr>
          <w:rFonts w:hint="eastAsia"/>
        </w:rPr>
        <w:t>　　第四节 即时物流行业投资战略研究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一、即时物流行业投资战略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二、2025-2031年即时物流行业投资战略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即时物流行业研究结论及建议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即时物流子行业研究结论及建议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(中:智:林)即时物流行业2025-2031年投资建议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即时物流行业生命周期</w:t>
      </w:r>
      <w:r>
        <w:rPr>
          <w:rFonts w:hint="eastAsia"/>
        </w:rPr>
        <w:br/>
      </w:r>
      <w:r>
        <w:rPr>
          <w:rFonts w:hint="eastAsia"/>
        </w:rPr>
        <w:t>　　图表 即时物流行业产业链结构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2020-2025年全球即时物流行业市场规模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2020-2025年中国即时物流行业市场规模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2020-2025年即时物流行业重要数据指标比较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2020-2025年中国即时物流市场占全球份额比较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2020-2025年即时物流行业销售收入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2020-2025年即时物流行业利润总额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2020-2025年即时物流行业资产总计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2020-2025年即时物流行业负债总计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2020-2025年即时物流行业竞争力分析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2020-2025年即时物流市场价格走势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2020-2025年即时物流行业主营业务收入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2020-2025年即时物流行业主营业务成本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2020-2025年即时物流行业销售费用分析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2020-2025年即时物流行业管理费用分析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2020-2025年即时物流行业财务费用分析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2020-2025年即时物流行业销售毛利率分析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2020-2025年即时物流行业销售利润率分析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2020-2025年即时物流行业成本费用利润率分析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738c0ec5486a" w:history="1">
        <w:r>
          <w:rPr>
            <w:rStyle w:val="Hyperlink"/>
          </w:rPr>
          <w:t>2025-2031年中国即时物流行业深度调研与发展趋势分析报告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3738c0ec5486a" w:history="1">
        <w:r>
          <w:rPr>
            <w:rStyle w:val="Hyperlink"/>
          </w:rPr>
          <w:t>https://www.20087.com/9/70/JiShiWuLiuHangYeQuShiFenXi.html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热点：全国物流查询入口、即时物流服务商有哪些、即时物流可往哪些领域推广、即时物流有哪些例子、即时物流的基本含义、即时物流基本含义、零售物流转型、即时物流怎么做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5f81a5bd44370" w:history="1">
      <w:r>
        <w:rPr>
          <w:rStyle w:val="Hyperlink"/>
        </w:rPr>
        <w:t>2025-2031年中国即时物流行业深度调研与发展趋势分析报告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ShiWuLiuHangYeQuShiFenXi.html" TargetMode="External" Id="Rbcc3738c0ec5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ShiWuLiuHangYeQuShiFenXi.html" TargetMode="External" Id="R7605f81a5bd4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2025-04-22T01:13:00Z</dcterms:created>
  <dcterms:modified xsi:type="dcterms:W3CDTF">2025-04-22T02:13:00Z</dcterms:modified>
  <dc:subject>2025-2031年中国即时物流行业深度调研与发展趋势分析报告</dc:subject>
  <dc:title>2025-2031年中国即时物流行业深度调研与发展趋势分析报告</dc:title>
  <cp:keywords>2025-2031年中国即时物流行业深度调研与发展趋势分析报告</cp:keywords>
  <dc:description>2025-2031年中国即时物流行业深度调研与发展趋势分析报告</dc:description>
</cp:coreProperties>
</file>