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8397c3d814417" w:history="1">
              <w:r>
                <w:rPr>
                  <w:rStyle w:val="Hyperlink"/>
                </w:rPr>
                <w:t>2026-2032年全球与中国护送车行业发展调研及市场前景报告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8397c3d814417" w:history="1">
              <w:r>
                <w:rPr>
                  <w:rStyle w:val="Hyperlink"/>
                </w:rPr>
                <w:t>2026-2032年全球与中国护送车行业发展调研及市场前景报告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8397c3d814417" w:history="1">
                <w:r>
                  <w:rPr>
                    <w:rStyle w:val="Hyperlink"/>
                  </w:rPr>
                  <w:t>https://www.20087.com/9/60/HuSongCheHangYeQianJingFenXi.html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送车目前作为高价值资产与特殊人员转运的核心载体，广泛配置防弹装甲、多频段通讯系统及高精度GPS定位模块，构建了涵盖金融押运、艺术品运输及医疗急救的立体化安全保障体系。该特种车辆制造融合了汽车底盘改装与安防工程技术，通过加固车身结构与集成应急防护装置，确保在极端威胁下的人员与物资安全。现代护送车设计不仅强调物理防御能力，更注重应急制动与车内生命维持系统的稳定性，部分高端医疗护送车型已配备符合重症监护标准的车载设备接口，满足跨区域长途转运的临床需求。随着全球安全形势复杂化，护送车的技术标准在耐火性与信息加密传输方面持续升级，以适应非传统安全挑战。</w:t>
      </w:r>
      <w:r>
        <w:rPr>
          <w:rFonts w:hint="eastAsia"/>
        </w:rPr>
        <w:br/>
      </w:r>
      <w:r>
        <w:rPr>
          <w:rFonts w:hint="eastAsia"/>
        </w:rPr>
        <w:t>　　未来，护送车将向全场景智能化与无人化作业方向深度演进。市场调研网指出，车联网技术将赋予护送车编队行驶与动态路径规划能力，结合区块链技术确保押运日志与生物特征数据的不可篡改性，实现资产流转的透明化监管。在封闭园区与特定物流枢纽，L4级无人驾驶护送车将逐步替代人工驾驶，通过V2X车路协同系统实时感知周边环境，大幅降低人为操作风险与运营成本。医疗护送领域将进一步融合5G远程诊疗系统，使护送车成为移动ICU单元，支持专家端对车内患者生命体征的实时监测与急救指导，延伸高质量医疗资源的服务半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a8397c3d814417" w:history="1">
        <w:r>
          <w:rPr>
            <w:rStyle w:val="Hyperlink"/>
          </w:rPr>
          <w:t>2026-2032年全球与中国护送车行业发展调研及市场前景报告</w:t>
        </w:r>
      </w:hyperlink>
      <w:r>
        <w:rPr>
          <w:rFonts w:hint="eastAsia"/>
        </w:rPr>
        <w:t>》，2025年护送车行业市场规模达 亿元，预计2032年市场规模将达 亿元，期间年均复合增长率（CAGR）达 %。报告采用定量与定性相结合的研究方法，系统分析了护送车行业的市场规模、需求动态及价格变化，并对护送车产业链各环节进行了全面梳理。报告详细解读了护送车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中国护送车概述</w:t>
      </w:r>
      <w:r>
        <w:rPr>
          <w:rFonts w:hint="eastAsia"/>
        </w:rPr>
        <w:br/>
      </w:r>
      <w:r>
        <w:rPr>
          <w:rFonts w:hint="eastAsia"/>
        </w:rPr>
        <w:t>　　第一节 护送车行业定义</w:t>
      </w:r>
      <w:r>
        <w:rPr>
          <w:rFonts w:hint="eastAsia"/>
        </w:rPr>
        <w:br/>
      </w:r>
      <w:r>
        <w:rPr>
          <w:rFonts w:hint="eastAsia"/>
        </w:rPr>
        <w:t>　　第二节 护送车行业发展特性</w:t>
      </w:r>
      <w:r>
        <w:rPr>
          <w:rFonts w:hint="eastAsia"/>
        </w:rPr>
        <w:br/>
      </w:r>
      <w:r>
        <w:rPr>
          <w:rFonts w:hint="eastAsia"/>
        </w:rPr>
        <w:t>　　第三节 护送车产业链分析</w:t>
      </w:r>
      <w:r>
        <w:rPr>
          <w:rFonts w:hint="eastAsia"/>
        </w:rPr>
        <w:br/>
      </w:r>
      <w:r>
        <w:rPr>
          <w:rFonts w:hint="eastAsia"/>
        </w:rPr>
        <w:t>　　第四节 护送车行业生命周期分析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中国护送车行业发展环境分析</w:t>
      </w:r>
      <w:r>
        <w:rPr>
          <w:rFonts w:hint="eastAsia"/>
        </w:rPr>
        <w:br/>
      </w:r>
      <w:r>
        <w:rPr>
          <w:rFonts w:hint="eastAsia"/>
        </w:rPr>
        <w:t>　　第一节 护送车行业经济环境分析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护送车行业相关政策、标准</w:t>
      </w:r>
      <w:r>
        <w:rPr>
          <w:rFonts w:hint="eastAsia"/>
        </w:rPr>
        <w:br/>
      </w:r>
      <w:r>
        <w:rPr>
          <w:rFonts w:hint="eastAsia"/>
        </w:rPr>
        <w:t>　　第三节 护送车行业相关发展规划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2025-2026年护送车行业技术发展现状及趋势分析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护送车行业技术发展现状分析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国内外护送车行业技术差异与原因</w:t>
      </w:r>
      <w:r>
        <w:rPr>
          <w:rFonts w:hint="eastAsia"/>
        </w:rPr>
        <w:br/>
      </w:r>
      <w:r>
        <w:rPr>
          <w:rFonts w:hint="eastAsia"/>
        </w:rPr>
        <w:t>　　第三节 护送车行业技术发展方向、趋势预测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提升护送车行业技术能力策略建议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全球主要护送车市场发展概况</w:t>
      </w:r>
      <w:r>
        <w:rPr>
          <w:rFonts w:hint="eastAsia"/>
        </w:rPr>
        <w:br/>
      </w:r>
      <w:r>
        <w:rPr>
          <w:rFonts w:hint="eastAsia"/>
        </w:rPr>
        <w:t>　　第一节 全球护送车市场发展分析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欧洲地区主要国家护送车市场概况</w:t>
      </w:r>
      <w:r>
        <w:rPr>
          <w:rFonts w:hint="eastAsia"/>
        </w:rPr>
        <w:br/>
      </w:r>
      <w:r>
        <w:rPr>
          <w:rFonts w:hint="eastAsia"/>
        </w:rPr>
        <w:t>　　第三节 北美地区护送车市场概况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亚洲地区主要国家护送车市场概况</w:t>
      </w:r>
      <w:r>
        <w:rPr>
          <w:rFonts w:hint="eastAsia"/>
        </w:rPr>
        <w:br/>
      </w:r>
      <w:r>
        <w:rPr>
          <w:rFonts w:hint="eastAsia"/>
        </w:rPr>
        <w:t>　　第五节 全球护送车市场发展预测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中国护送车发展现状</w:t>
      </w:r>
      <w:r>
        <w:rPr>
          <w:rFonts w:hint="eastAsia"/>
        </w:rPr>
        <w:br/>
      </w:r>
      <w:r>
        <w:rPr>
          <w:rFonts w:hint="eastAsia"/>
        </w:rPr>
        <w:t>　　第一节 中国护送车市场现状分析</w:t>
      </w:r>
      <w:r>
        <w:rPr>
          <w:rFonts w:hint="eastAsia"/>
        </w:rPr>
        <w:br/>
      </w:r>
      <w:r>
        <w:rPr>
          <w:rFonts w:hint="eastAsia"/>
        </w:rPr>
        <w:t>　　第二节 中国护送车行业产量情况分析及预测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一、护送车总体产能规模</w:t>
      </w:r>
      <w:r>
        <w:rPr>
          <w:rFonts w:hint="eastAsia"/>
        </w:rPr>
        <w:br/>
      </w:r>
      <w:r>
        <w:rPr>
          <w:rFonts w:hint="eastAsia"/>
        </w:rPr>
        <w:t>　　　　二、护送车生产区域分布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三、2020-2025年中国护送车行业产量统计分析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四、2026-2032年中国护送车行业产量预测分析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中国护送车市场需求分析及预测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一、中国护送车市场需求特点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二、2020-2025年中国护送车市场需求量统计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三、2026-2032年中国护送车市场需求量预测</w:t>
      </w:r>
      <w:r>
        <w:rPr>
          <w:rFonts w:hint="eastAsia"/>
        </w:rPr>
        <w:br/>
      </w:r>
      <w:r>
        <w:rPr>
          <w:rFonts w:hint="eastAsia"/>
        </w:rPr>
        <w:t>　　第四节 中国护送车价格趋势分析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一、2020-2025年中国护送车市场价格趋势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二、2026-2032年中国护送车市场价格走势预测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护送车市场特性分析</w:t>
      </w:r>
      <w:r>
        <w:rPr>
          <w:rFonts w:hint="eastAsia"/>
        </w:rPr>
        <w:br/>
      </w:r>
      <w:r>
        <w:rPr>
          <w:rFonts w:hint="eastAsia"/>
        </w:rPr>
        <w:t>　　第一节 护送车行业集中度分析</w:t>
      </w:r>
      <w:r>
        <w:rPr>
          <w:rFonts w:hint="eastAsia"/>
        </w:rPr>
        <w:br/>
      </w:r>
      <w:r>
        <w:rPr>
          <w:rFonts w:hint="eastAsia"/>
        </w:rPr>
        <w:t>　　第二节 护送车行业SWOT分析</w:t>
      </w:r>
      <w:r>
        <w:rPr>
          <w:rFonts w:hint="eastAsia"/>
        </w:rPr>
        <w:br/>
      </w:r>
      <w:r>
        <w:rPr>
          <w:rFonts w:hint="eastAsia"/>
        </w:rPr>
        <w:t>　　　　一、护送车行业优势</w:t>
      </w:r>
      <w:r>
        <w:rPr>
          <w:rFonts w:hint="eastAsia"/>
        </w:rPr>
        <w:br/>
      </w:r>
      <w:r>
        <w:rPr>
          <w:rFonts w:hint="eastAsia"/>
        </w:rPr>
        <w:t>　　　　二、护送车行业劣势</w:t>
      </w:r>
      <w:r>
        <w:rPr>
          <w:rFonts w:hint="eastAsia"/>
        </w:rPr>
        <w:br/>
      </w:r>
      <w:r>
        <w:rPr>
          <w:rFonts w:hint="eastAsia"/>
        </w:rPr>
        <w:t>　　　　三、护送车行业机会</w:t>
      </w:r>
      <w:r>
        <w:rPr>
          <w:rFonts w:hint="eastAsia"/>
        </w:rPr>
        <w:br/>
      </w:r>
      <w:r>
        <w:rPr>
          <w:rFonts w:hint="eastAsia"/>
        </w:rPr>
        <w:t>　　　　四、护送车行业风险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2020-2025年护送车行业经济运行状况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2020-2025年中国护送车行业盈利能力分析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2020-2025年中国护送车行业发展能力分析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2020-2025年护送车行业偿债能力分析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2020-2025年护送车制造企业数量分析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护送车行业上、下游市场分析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护送车行业上游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护送车行业下游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中国护送车行业重点地区发展分析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护送车行业重点区域市场结构调研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**地区护送车市场发展分析</w:t>
      </w:r>
      <w:r>
        <w:rPr>
          <w:rFonts w:hint="eastAsia"/>
        </w:rPr>
        <w:br/>
      </w:r>
      <w:r>
        <w:rPr>
          <w:rFonts w:hint="eastAsia"/>
        </w:rPr>
        <w:t>　　第三节 **地区护送车市场发展分析</w:t>
      </w:r>
      <w:r>
        <w:rPr>
          <w:rFonts w:hint="eastAsia"/>
        </w:rPr>
        <w:br/>
      </w:r>
      <w:r>
        <w:rPr>
          <w:rFonts w:hint="eastAsia"/>
        </w:rPr>
        <w:t>　　第四节 **地区护送车市场发展分析</w:t>
      </w:r>
      <w:r>
        <w:rPr>
          <w:rFonts w:hint="eastAsia"/>
        </w:rPr>
        <w:br/>
      </w:r>
      <w:r>
        <w:rPr>
          <w:rFonts w:hint="eastAsia"/>
        </w:rPr>
        <w:t>　　第五节 **地区护送车市场发展分析</w:t>
      </w:r>
      <w:r>
        <w:rPr>
          <w:rFonts w:hint="eastAsia"/>
        </w:rPr>
        <w:br/>
      </w:r>
      <w:r>
        <w:rPr>
          <w:rFonts w:hint="eastAsia"/>
        </w:rPr>
        <w:t>　　第六节 **地区护送车市场发展分析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2020-2025年中国护送车进出口分析</w:t>
      </w:r>
      <w:r>
        <w:rPr>
          <w:rFonts w:hint="eastAsia"/>
        </w:rPr>
        <w:br/>
      </w:r>
      <w:r>
        <w:rPr>
          <w:rFonts w:hint="eastAsia"/>
        </w:rPr>
        <w:t>　　第一节 护送车进口情况分析</w:t>
      </w:r>
      <w:r>
        <w:rPr>
          <w:rFonts w:hint="eastAsia"/>
        </w:rPr>
        <w:br/>
      </w:r>
      <w:r>
        <w:rPr>
          <w:rFonts w:hint="eastAsia"/>
        </w:rPr>
        <w:t>　　第二节 护送车出口情况分析</w:t>
      </w:r>
      <w:r>
        <w:rPr>
          <w:rFonts w:hint="eastAsia"/>
        </w:rPr>
        <w:br/>
      </w:r>
      <w:r>
        <w:rPr>
          <w:rFonts w:hint="eastAsia"/>
        </w:rPr>
        <w:t>　　第三节 影响护送车进出口因素分析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护送车行业重点企业竞争力分析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护送车行业企业经营策略研究分析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护送车企业多样化经营策略分析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一、护送车企业多样化经营情况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二、现行护送车行业多样化经营的方向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大型护送车企业集团未来发展策略分析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对中小护送车企业生产经营的建议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护送车行业投资风险预警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影响护送车行业发展的主要因素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一、2026影响护送车行业运行的有利因素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二、2026影响护送车行业运行的稳定因素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三、2026影响护送车行业运行的不利因素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四、2026我国护送车行业发展面临的挑战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五、2026我国护送车行业发展面临的机遇</w:t>
      </w:r>
      <w:r>
        <w:rPr>
          <w:rFonts w:hint="eastAsia"/>
        </w:rPr>
        <w:br/>
      </w:r>
      <w:r>
        <w:rPr>
          <w:rFonts w:hint="eastAsia"/>
        </w:rPr>
        <w:t>　　第二节 护送车行业投资风险预警</w:t>
      </w:r>
      <w:r>
        <w:rPr>
          <w:rFonts w:hint="eastAsia"/>
        </w:rPr>
        <w:br/>
      </w:r>
      <w:r>
        <w:rPr>
          <w:rFonts w:hint="eastAsia"/>
        </w:rPr>
        <w:t>　　　　一、护送车行业市场风险预测</w:t>
      </w:r>
      <w:r>
        <w:rPr>
          <w:rFonts w:hint="eastAsia"/>
        </w:rPr>
        <w:br/>
      </w:r>
      <w:r>
        <w:rPr>
          <w:rFonts w:hint="eastAsia"/>
        </w:rPr>
        <w:t>　　　　二、护送车行业政策风险预测</w:t>
      </w:r>
      <w:r>
        <w:rPr>
          <w:rFonts w:hint="eastAsia"/>
        </w:rPr>
        <w:br/>
      </w:r>
      <w:r>
        <w:rPr>
          <w:rFonts w:hint="eastAsia"/>
        </w:rPr>
        <w:t>　　　　三、护送车行业经营风险预测</w:t>
      </w:r>
      <w:r>
        <w:rPr>
          <w:rFonts w:hint="eastAsia"/>
        </w:rPr>
        <w:br/>
      </w:r>
      <w:r>
        <w:rPr>
          <w:rFonts w:hint="eastAsia"/>
        </w:rPr>
        <w:t>　　　　四、护送车行业技术风险预测</w:t>
      </w:r>
      <w:r>
        <w:rPr>
          <w:rFonts w:hint="eastAsia"/>
        </w:rPr>
        <w:br/>
      </w:r>
      <w:r>
        <w:rPr>
          <w:rFonts w:hint="eastAsia"/>
        </w:rPr>
        <w:t>　　　　五、护送车行业竞争风险预测</w:t>
      </w:r>
      <w:r>
        <w:rPr>
          <w:rFonts w:hint="eastAsia"/>
        </w:rPr>
        <w:br/>
      </w:r>
      <w:r>
        <w:rPr>
          <w:rFonts w:hint="eastAsia"/>
        </w:rPr>
        <w:t>　　　　六、护送车行业其他风险预测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护送车投资建议</w:t>
      </w:r>
      <w:r>
        <w:rPr>
          <w:rFonts w:hint="eastAsia"/>
        </w:rPr>
        <w:br/>
      </w:r>
      <w:r>
        <w:rPr>
          <w:rFonts w:hint="eastAsia"/>
        </w:rPr>
        <w:t>　　第一节 2026年护送车市场前景分析</w:t>
      </w:r>
      <w:r>
        <w:rPr>
          <w:rFonts w:hint="eastAsia"/>
        </w:rPr>
        <w:br/>
      </w:r>
      <w:r>
        <w:rPr>
          <w:rFonts w:hint="eastAsia"/>
        </w:rPr>
        <w:t>　　第二节 2026年护送车发展趋势预测</w:t>
      </w:r>
      <w:r>
        <w:rPr>
          <w:rFonts w:hint="eastAsia"/>
        </w:rPr>
        <w:br/>
      </w:r>
      <w:r>
        <w:rPr>
          <w:rFonts w:hint="eastAsia"/>
        </w:rPr>
        <w:t>　　第三节 护送车行业投资进入壁垒分析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2020-2025年中国护送车市场规模及增长情况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2020-2025年中国护送车行业产量及增长趋势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2026-2032年中国护送车行业产量预测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2020-2025年中国护送车行业市场需求及增长情况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2026-2032年中国护送车行业市场需求预测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2020-2025年中国护送车行业利润及增长情况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**地区护送车市场规模及增长情况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**地区护送车行业市场需求情况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**地区护送车行业市场需求情况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2020-2025年中国护送车行业出口情况分析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2020-2025年中国护送车行业产品市场价格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2026-2032年中国护送车行业产品市场价格走势预测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护送车重点企业经营情况分析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护送车重点企业经营情况分析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2026-2032年中国护送车市场规模预测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2026-2032年中国护送车行业利润预测</w:t>
      </w:r>
      <w:r>
        <w:rPr>
          <w:rFonts w:hint="eastAsia"/>
        </w:rPr>
        <w:br/>
      </w:r>
      <w:r>
        <w:rPr>
          <w:rFonts w:hint="eastAsia"/>
        </w:rPr>
        <w:t>　　图表 2026年护送车行业壁垒</w:t>
      </w:r>
      <w:r>
        <w:rPr>
          <w:rFonts w:hint="eastAsia"/>
        </w:rPr>
        <w:br/>
      </w:r>
      <w:r>
        <w:rPr>
          <w:rFonts w:hint="eastAsia"/>
        </w:rPr>
        <w:t>　　图表 2026年护送车市场前景分析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2026-2032年中国护送车市场需求预测</w:t>
      </w:r>
      <w:r>
        <w:rPr>
          <w:rFonts w:hint="eastAsia"/>
        </w:rPr>
        <w:br/>
      </w:r>
      <w:r>
        <w:rPr>
          <w:rFonts w:hint="eastAsia"/>
        </w:rPr>
        <w:t>　　图表 2026年护送车发展趋势预测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8397c3d814417" w:history="1">
        <w:r>
          <w:rPr>
            <w:rStyle w:val="Hyperlink"/>
          </w:rPr>
          <w:t>2026-2032年全球与中国护送车行业发展调研及市场前景报告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8397c3d814417" w:history="1">
        <w:r>
          <w:rPr>
            <w:rStyle w:val="Hyperlink"/>
          </w:rPr>
          <w:t>https://www.20087.com/9/60/HuSongCheHangYeQianJingFenXi.html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热点：护送服务、护送车辆、专业找失联车辆公司、护送车辆警灯申请流程图片、邮寄车辆怎么收费标准、护送车队、大件护送车需要办理什么手续、护送车厂家、大件运输护送车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e739996d347ce" w:history="1">
      <w:r>
        <w:rPr>
          <w:rStyle w:val="Hyperlink"/>
        </w:rPr>
        <w:t>2026-2032年全球与中国护送车行业发展调研及市场前景报告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HuSongCheHangYeQianJingFenXi.html" TargetMode="External" Id="R89a8397c3d81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HuSongCheHangYeQianJingFenXi.html" TargetMode="External" Id="R03fe739996d3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2026-07-12T23:26:39Z</dcterms:created>
  <dcterms:modified xsi:type="dcterms:W3CDTF">2026-07-13T00:26:39Z</dcterms:modified>
  <dc:subject>2026-2032年全球与中国护送车行业发展调研及市场前景报告</dc:subject>
  <dc:title>2026-2032年全球与中国护送车行业发展调研及市场前景报告</dc:title>
  <cp:keywords>2026-2032年全球与中国护送车行业发展调研及市场前景报告</cp:keywords>
  <dc:description>2026-2032年全球与中国护送车行业发展调研及市场前景报告</dc:description>
</cp:coreProperties>
</file>