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e3d661e0041d5" w:history="1">
              <w:r>
                <w:rPr>
                  <w:rStyle w:val="Hyperlink"/>
                </w:rPr>
                <w:t>2025-2031年中国摩托车离合器行业研究分析与市场前景预测报告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e3d661e0041d5" w:history="1">
              <w:r>
                <w:rPr>
                  <w:rStyle w:val="Hyperlink"/>
                </w:rPr>
                <w:t>2025-2031年中国摩托车离合器行业研究分析与市场前景预测报告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e3d661e0041d5" w:history="1">
                <w:r>
                  <w:rPr>
                    <w:rStyle w:val="Hyperlink"/>
                  </w:rPr>
                  <w:t>https://www.20087.com/9/70/MoTuoCheLiHeQiDeQianJing.html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离合器是摩托车传动系统中的关键部件，用于控制发动机动力的传递与切断，直接影响骑行的平顺性和操控性。近年来，随着摩托车技术的不断进步，离合器设计更加注重人性化和高效性，如无极变速离合器、自动离合器等，提高了驾驶的舒适度和安全性。同时，新材料的应用，如陶瓷复合材料，提高了离合器的耐磨性和散热性，延长了使用寿命。</w:t>
      </w:r>
      <w:r>
        <w:rPr>
          <w:rFonts w:hint="eastAsia"/>
        </w:rPr>
        <w:br/>
      </w:r>
      <w:r>
        <w:rPr>
          <w:rFonts w:hint="eastAsia"/>
        </w:rPr>
        <w:t>　　未来，摩托车离合器的发展将更加侧重于智能化和环保化。智能化方面，将集成传感器和微处理器，实现离合器状态的实时监测与智能调节，提升驾驶体验。环保化方面，将推动离合器系统向电动化转型，减少摩擦损失，降低能源消耗，同时，采用更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e3d661e0041d5" w:history="1">
        <w:r>
          <w:rPr>
            <w:rStyle w:val="Hyperlink"/>
          </w:rPr>
          <w:t>2025-2031年中国摩托车离合器行业研究分析与市场前景预测报告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摩托车离合器行业的发展现状、市场规模、供需动态及进出口情况。报告详细解读了摩托车离合器产业链上下游、重点区域市场、竞争格局及领先企业的表现，同时评估了摩托车离合器行业风险与投资机会。通过对摩托车离合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摩托车离合器行业界定</w:t>
      </w:r>
      <w:r>
        <w:rPr>
          <w:rFonts w:hint="eastAsia"/>
        </w:rPr>
        <w:br/>
      </w:r>
      <w:r>
        <w:rPr>
          <w:rFonts w:hint="eastAsia"/>
        </w:rPr>
        <w:t>　　第一节 摩托车离合器行业定义</w:t>
      </w:r>
      <w:r>
        <w:rPr>
          <w:rFonts w:hint="eastAsia"/>
        </w:rPr>
        <w:br/>
      </w:r>
      <w:r>
        <w:rPr>
          <w:rFonts w:hint="eastAsia"/>
        </w:rPr>
        <w:t>　　第二节 摩托车离合器行业特点分析</w:t>
      </w:r>
      <w:r>
        <w:rPr>
          <w:rFonts w:hint="eastAsia"/>
        </w:rPr>
        <w:br/>
      </w:r>
      <w:r>
        <w:rPr>
          <w:rFonts w:hint="eastAsia"/>
        </w:rPr>
        <w:t>　　第三节 摩托车离合器行业发展历程</w:t>
      </w:r>
      <w:r>
        <w:rPr>
          <w:rFonts w:hint="eastAsia"/>
        </w:rPr>
        <w:br/>
      </w:r>
      <w:r>
        <w:rPr>
          <w:rFonts w:hint="eastAsia"/>
        </w:rPr>
        <w:t>　　第四节 摩托车离合器产业链分析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2024-2025年全球摩托车离合器行业发展态势分析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全球摩托车离合器行业总体情况</w:t>
      </w:r>
      <w:r>
        <w:rPr>
          <w:rFonts w:hint="eastAsia"/>
        </w:rPr>
        <w:br/>
      </w:r>
      <w:r>
        <w:rPr>
          <w:rFonts w:hint="eastAsia"/>
        </w:rPr>
        <w:t>　　第二节 摩托车离合器行业重点国家、地区市场分析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全球摩托车离合器行业发展前景预测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一、摩托车离合器行业相关政策</w:t>
      </w:r>
      <w:r>
        <w:rPr>
          <w:rFonts w:hint="eastAsia"/>
        </w:rPr>
        <w:br/>
      </w:r>
      <w:r>
        <w:rPr>
          <w:rFonts w:hint="eastAsia"/>
        </w:rPr>
        <w:t>　　　　二、摩托车离合器行业相关标准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中国摩托车离合器行业产量情况分析与预测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一、2019-2024年摩托车离合器行业产量统计分析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二、2024年摩托车离合器行业产量特点分析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三、2025-2031年摩托车离合器行业产量预测分析</w:t>
      </w:r>
      <w:r>
        <w:rPr>
          <w:rFonts w:hint="eastAsia"/>
        </w:rPr>
        <w:br/>
      </w:r>
      <w:r>
        <w:rPr>
          <w:rFonts w:hint="eastAsia"/>
        </w:rPr>
        <w:t>　　第四节 摩托车离合器行业市场供需平衡状况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一、2019-2024年摩托车离合器行业出口情况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一、2019-2024年摩托车离合器行业进口情况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2024-2025年中国摩托车离合器行业产品价格监测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摩托车离合器行业区域市场分布情况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2024-2025年摩托车离合器行业细分市场调研分析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摩托车离合器细分产品（一）市场调研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摩托车离合器细分产品（二）市场调研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2024-2025年摩托车离合器行业上、下游市场分析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摩托车离合器行业风险及对策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一、摩托车离合器行业进入壁垒</w:t>
      </w:r>
      <w:r>
        <w:rPr>
          <w:rFonts w:hint="eastAsia"/>
        </w:rPr>
        <w:br/>
      </w:r>
      <w:r>
        <w:rPr>
          <w:rFonts w:hint="eastAsia"/>
        </w:rPr>
        <w:t>　　　　二、摩托车离合器行业盈利模式</w:t>
      </w:r>
      <w:r>
        <w:rPr>
          <w:rFonts w:hint="eastAsia"/>
        </w:rPr>
        <w:br/>
      </w:r>
      <w:r>
        <w:rPr>
          <w:rFonts w:hint="eastAsia"/>
        </w:rPr>
        <w:t>　　　　三、摩托车离合器行业盈利因素</w:t>
      </w:r>
      <w:r>
        <w:rPr>
          <w:rFonts w:hint="eastAsia"/>
        </w:rPr>
        <w:br/>
      </w:r>
      <w:r>
        <w:rPr>
          <w:rFonts w:hint="eastAsia"/>
        </w:rPr>
        <w:t>　　第三节 摩托车离合器行业“波特五力模型”分析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摩托车离合器企业竞争策略分析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四、2025-2031年摩托车离合器企业竞争策略分析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一、2025-2031年摩托车离合器技术发展趋势分析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二、2025-2031年摩托车离合器产品发展趋势分析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2025-2031年中国摩托车离合器市场趋势分析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一、2025-2031年摩托车离合器发展趋势预测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二、2025-2025年摩托车离合器市场前景分析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2025-2031年摩托车离合器行业投资价值评估分析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摩托车离合器行业发展建议分析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摩托车离合器细分行业研究结论及建议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中^智^林^－摩托车离合器行业竞争策略总结及建议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摩托车离合器图片</w:t>
      </w:r>
      <w:r>
        <w:rPr>
          <w:rFonts w:hint="eastAsia"/>
        </w:rPr>
        <w:br/>
      </w:r>
      <w:r>
        <w:rPr>
          <w:rFonts w:hint="eastAsia"/>
        </w:rPr>
        <w:t>　　图表 摩托车离合器种类 分类</w:t>
      </w:r>
      <w:r>
        <w:rPr>
          <w:rFonts w:hint="eastAsia"/>
        </w:rPr>
        <w:br/>
      </w:r>
      <w:r>
        <w:rPr>
          <w:rFonts w:hint="eastAsia"/>
        </w:rPr>
        <w:t>　　图表 摩托车离合器用途 应用</w:t>
      </w:r>
      <w:r>
        <w:rPr>
          <w:rFonts w:hint="eastAsia"/>
        </w:rPr>
        <w:br/>
      </w:r>
      <w:r>
        <w:rPr>
          <w:rFonts w:hint="eastAsia"/>
        </w:rPr>
        <w:t>　　图表 摩托车离合器主要特点</w:t>
      </w:r>
      <w:r>
        <w:rPr>
          <w:rFonts w:hint="eastAsia"/>
        </w:rPr>
        <w:br/>
      </w:r>
      <w:r>
        <w:rPr>
          <w:rFonts w:hint="eastAsia"/>
        </w:rPr>
        <w:t>　　图表 摩托车离合器产业链分析</w:t>
      </w:r>
      <w:r>
        <w:rPr>
          <w:rFonts w:hint="eastAsia"/>
        </w:rPr>
        <w:br/>
      </w:r>
      <w:r>
        <w:rPr>
          <w:rFonts w:hint="eastAsia"/>
        </w:rPr>
        <w:t>　　图表 摩托车离合器政策分析</w:t>
      </w:r>
      <w:r>
        <w:rPr>
          <w:rFonts w:hint="eastAsia"/>
        </w:rPr>
        <w:br/>
      </w:r>
      <w:r>
        <w:rPr>
          <w:rFonts w:hint="eastAsia"/>
        </w:rPr>
        <w:t>　　图表 摩托车离合器技术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2019-2024年摩托车离合器行业市场容量分析</w:t>
      </w:r>
      <w:r>
        <w:rPr>
          <w:rFonts w:hint="eastAsia"/>
        </w:rPr>
        <w:br/>
      </w:r>
      <w:r>
        <w:rPr>
          <w:rFonts w:hint="eastAsia"/>
        </w:rPr>
        <w:t>　　图表 摩托车离合器生产现状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2024年中国摩托车离合器行业需求领域分布格局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2019-2024年中国摩托车离合器价格走势</w:t>
      </w:r>
      <w:r>
        <w:rPr>
          <w:rFonts w:hint="eastAsia"/>
        </w:rPr>
        <w:br/>
      </w:r>
      <w:r>
        <w:rPr>
          <w:rFonts w:hint="eastAsia"/>
        </w:rPr>
        <w:t>　　图表 2024年摩托车离合器成本和利润分析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摩托车离合器品牌</w:t>
      </w:r>
      <w:r>
        <w:rPr>
          <w:rFonts w:hint="eastAsia"/>
        </w:rPr>
        <w:br/>
      </w:r>
      <w:r>
        <w:rPr>
          <w:rFonts w:hint="eastAsia"/>
        </w:rPr>
        <w:t>　　图表 摩托车离合器企业（一）概况</w:t>
      </w:r>
      <w:r>
        <w:rPr>
          <w:rFonts w:hint="eastAsia"/>
        </w:rPr>
        <w:br/>
      </w:r>
      <w:r>
        <w:rPr>
          <w:rFonts w:hint="eastAsia"/>
        </w:rPr>
        <w:t>　　图表 企业摩托车离合器型号 规格</w:t>
      </w:r>
      <w:r>
        <w:rPr>
          <w:rFonts w:hint="eastAsia"/>
        </w:rPr>
        <w:br/>
      </w:r>
      <w:r>
        <w:rPr>
          <w:rFonts w:hint="eastAsia"/>
        </w:rPr>
        <w:t>　　图表 摩托车离合器企业（一）经营分析</w:t>
      </w:r>
      <w:r>
        <w:rPr>
          <w:rFonts w:hint="eastAsia"/>
        </w:rPr>
        <w:br/>
      </w:r>
      <w:r>
        <w:rPr>
          <w:rFonts w:hint="eastAsia"/>
        </w:rPr>
        <w:t>　　图表 摩托车离合器企业（一）盈利能力情况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摩托车离合器上游现状</w:t>
      </w:r>
      <w:r>
        <w:rPr>
          <w:rFonts w:hint="eastAsia"/>
        </w:rPr>
        <w:br/>
      </w:r>
      <w:r>
        <w:rPr>
          <w:rFonts w:hint="eastAsia"/>
        </w:rPr>
        <w:t>　　图表 摩托车离合器下游调研</w:t>
      </w:r>
      <w:r>
        <w:rPr>
          <w:rFonts w:hint="eastAsia"/>
        </w:rPr>
        <w:br/>
      </w:r>
      <w:r>
        <w:rPr>
          <w:rFonts w:hint="eastAsia"/>
        </w:rPr>
        <w:t>　　图表 摩托车离合器企业（二）概况</w:t>
      </w:r>
      <w:r>
        <w:rPr>
          <w:rFonts w:hint="eastAsia"/>
        </w:rPr>
        <w:br/>
      </w:r>
      <w:r>
        <w:rPr>
          <w:rFonts w:hint="eastAsia"/>
        </w:rPr>
        <w:t>　　图表 企业摩托车离合器型号 规格</w:t>
      </w:r>
      <w:r>
        <w:rPr>
          <w:rFonts w:hint="eastAsia"/>
        </w:rPr>
        <w:br/>
      </w:r>
      <w:r>
        <w:rPr>
          <w:rFonts w:hint="eastAsia"/>
        </w:rPr>
        <w:t>　　图表 摩托车离合器企业（二）经营分析</w:t>
      </w:r>
      <w:r>
        <w:rPr>
          <w:rFonts w:hint="eastAsia"/>
        </w:rPr>
        <w:br/>
      </w:r>
      <w:r>
        <w:rPr>
          <w:rFonts w:hint="eastAsia"/>
        </w:rPr>
        <w:t>　　图表 摩托车离合器企业（二）盈利能力情况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企业摩托车离合器型号 规格</w:t>
      </w:r>
      <w:r>
        <w:rPr>
          <w:rFonts w:hint="eastAsia"/>
        </w:rPr>
        <w:br/>
      </w:r>
      <w:r>
        <w:rPr>
          <w:rFonts w:hint="eastAsia"/>
        </w:rPr>
        <w:t>　　图表 摩托车离合器企业（三）经营分析</w:t>
      </w:r>
      <w:r>
        <w:rPr>
          <w:rFonts w:hint="eastAsia"/>
        </w:rPr>
        <w:br/>
      </w:r>
      <w:r>
        <w:rPr>
          <w:rFonts w:hint="eastAsia"/>
        </w:rPr>
        <w:t>　　图表 摩托车离合器企业（三）盈利能力情况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摩托车离合器优势</w:t>
      </w:r>
      <w:r>
        <w:rPr>
          <w:rFonts w:hint="eastAsia"/>
        </w:rPr>
        <w:br/>
      </w:r>
      <w:r>
        <w:rPr>
          <w:rFonts w:hint="eastAsia"/>
        </w:rPr>
        <w:t>　　图表 摩托车离合器劣势</w:t>
      </w:r>
      <w:r>
        <w:rPr>
          <w:rFonts w:hint="eastAsia"/>
        </w:rPr>
        <w:br/>
      </w:r>
      <w:r>
        <w:rPr>
          <w:rFonts w:hint="eastAsia"/>
        </w:rPr>
        <w:t>　　图表 摩托车离合器机会</w:t>
      </w:r>
      <w:r>
        <w:rPr>
          <w:rFonts w:hint="eastAsia"/>
        </w:rPr>
        <w:br/>
      </w:r>
      <w:r>
        <w:rPr>
          <w:rFonts w:hint="eastAsia"/>
        </w:rPr>
        <w:t>　　图表 摩托车离合器威胁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e3d661e0041d5" w:history="1">
        <w:r>
          <w:rPr>
            <w:rStyle w:val="Hyperlink"/>
          </w:rPr>
          <w:t>2025-2031年中国摩托车离合器行业研究分析与市场前景预测报告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e3d661e0041d5" w:history="1">
        <w:r>
          <w:rPr>
            <w:rStyle w:val="Hyperlink"/>
          </w:rPr>
          <w:t>https://www.20087.com/9/70/MoTuoCheLiHeQiDeQianJing.html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摩托车捏离合正确法、摩托车离合器怎么调到最佳、离合器坏了最明显的现象、摩托车离合器在哪、离合器的作用是什么、摩托车离合器的作用是什么、女装摩托车离合器、摩托车离合器片多久换一次、摩托车离合器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fe951a8249e9" w:history="1">
      <w:r>
        <w:rPr>
          <w:rStyle w:val="Hyperlink"/>
        </w:rPr>
        <w:t>2025-2031年中国摩托车离合器行业研究分析与市场前景预测报告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oTuoCheLiHeQiDeQianJing.html" TargetMode="External" Id="Rfb4e3d661e00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oTuoCheLiHeQiDeQianJing.html" TargetMode="External" Id="Rb7b4fe951a82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2025-02-04T05:58:00Z</dcterms:created>
  <dcterms:modified xsi:type="dcterms:W3CDTF">2025-02-04T06:58:00Z</dcterms:modified>
  <dc:subject>2025-2031年中国摩托车离合器行业研究分析与市场前景预测报告</dc:subject>
  <dc:title>2025-2031年中国摩托车离合器行业研究分析与市场前景预测报告</dc:title>
  <cp:keywords>2025-2031年中国摩托车离合器行业研究分析与市场前景预测报告</cp:keywords>
  <dc:description>2025-2031年中国摩托车离合器行业研究分析与市场前景预测报告</dc:description>
</cp:coreProperties>
</file>