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d4448c8d4d1b" w:history="1">
              <w:r>
                <w:rPr>
                  <w:rStyle w:val="Hyperlink"/>
                </w:rPr>
                <w:t>2024-2030年中国民用运输机市场研究与趋势分析报告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d4448c8d4d1b" w:history="1">
              <w:r>
                <w:rPr>
                  <w:rStyle w:val="Hyperlink"/>
                </w:rPr>
                <w:t>2024-2030年中国民用运输机市场研究与趋势分析报告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ed4448c8d4d1b" w:history="1">
                <w:r>
                  <w:rPr>
                    <w:rStyle w:val="Hyperlink"/>
                  </w:rPr>
                  <w:t>https://www.20087.com/9/80/MinYongYunShuJiDeFaZhanQuShi.html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运输机是航空运输的核心组成部分，近年来经历了显著的技术进步和市场需求的增长。随着全球航空旅行需求的不断上升，各大航空公司纷纷更新机队，引入新一代高效能、低排放的飞机。技术层面，新一代民用运输机不仅提升了燃油效率，还大幅降低了噪音污染，为乘客提供了更加舒适、安全的飞行体验。同时，航空制造业也在探索可持续发展路径，包括研发使用替代燃料的飞机以及采用更加环保的制造工艺。</w:t>
      </w:r>
      <w:r>
        <w:rPr>
          <w:rFonts w:hint="eastAsia"/>
        </w:rPr>
        <w:br/>
      </w:r>
      <w:r>
        <w:rPr>
          <w:rFonts w:hint="eastAsia"/>
        </w:rPr>
        <w:t>　　未来，民用运输机市场将面临多重挑战与机遇。一方面，随着技术的不断进步，飞机的燃油效率和环保性能将进一步提升，电动和混合动力飞机的研发将成为新的趋势。另一方面，随着全球经济一体化的加深，航空旅行的需求将持续增长，对高效、安全、舒适的飞机提出更高要求。此外，航空制造业还需应对成本控制的压力，并通过创新来满足日益严格的环保标准。数字化和自动化技术的应用将有助于提升飞机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d4448c8d4d1b" w:history="1">
        <w:r>
          <w:rPr>
            <w:rStyle w:val="Hyperlink"/>
          </w:rPr>
          <w:t>2024-2030年中国民用运输机市场研究与趋势分析报告</w:t>
        </w:r>
      </w:hyperlink>
      <w:r>
        <w:rPr>
          <w:rFonts w:hint="eastAsia"/>
        </w:rPr>
        <w:t>》依托国家统计局、发改委及民用运输机相关行业协会的详实数据，对民用运输机行业的现状、市场需求、市场规模、产业链结构、价格变动、细分市场进行了全面调研。民用运输机报告还详细剖析了民用运输机市场竞争格局，重点关注了品牌影响力、市场集中度及重点企业运营情况，并在预测民用运输机市场发展前景和发展趋势的同时，识别了民用运输机行业潜在的风险与机遇。民用运输机报告以专业、科学、规范的研究方法和客观、权威的分析，为民用运输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民用运输机产业概述</w:t>
      </w:r>
      <w:r>
        <w:rPr>
          <w:rFonts w:hint="eastAsia"/>
        </w:rPr>
        <w:br/>
      </w:r>
      <w:r>
        <w:rPr>
          <w:rFonts w:hint="eastAsia"/>
        </w:rPr>
        <w:t>　　第一节 民用运输机定义</w:t>
      </w:r>
      <w:r>
        <w:rPr>
          <w:rFonts w:hint="eastAsia"/>
        </w:rPr>
        <w:br/>
      </w:r>
      <w:r>
        <w:rPr>
          <w:rFonts w:hint="eastAsia"/>
        </w:rPr>
        <w:t>　　第二节 民用运输机行业特点</w:t>
      </w:r>
      <w:r>
        <w:rPr>
          <w:rFonts w:hint="eastAsia"/>
        </w:rPr>
        <w:br/>
      </w:r>
      <w:r>
        <w:rPr>
          <w:rFonts w:hint="eastAsia"/>
        </w:rPr>
        <w:t>　　第三节 民用运输机产业链分析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2023-2024年中国民用运输机行业运行环境分析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中国民用运输机运行经济环境分析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中国民用运输机产业政策环境分析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一、民用运输机行业监管体制</w:t>
      </w:r>
      <w:r>
        <w:rPr>
          <w:rFonts w:hint="eastAsia"/>
        </w:rPr>
        <w:br/>
      </w:r>
      <w:r>
        <w:rPr>
          <w:rFonts w:hint="eastAsia"/>
        </w:rPr>
        <w:t>　　　　二、民用运输机行业主要法规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三、主要民用运输机产业政策</w:t>
      </w:r>
      <w:r>
        <w:rPr>
          <w:rFonts w:hint="eastAsia"/>
        </w:rPr>
        <w:br/>
      </w:r>
      <w:r>
        <w:rPr>
          <w:rFonts w:hint="eastAsia"/>
        </w:rPr>
        <w:t>　　第三节 中国民用运输机产业社会环境分析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国外民用运输机行业发展态势分析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国外民用运输机市场发展现状分析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国外主要国家民用运输机市场现状</w:t>
      </w:r>
      <w:r>
        <w:rPr>
          <w:rFonts w:hint="eastAsia"/>
        </w:rPr>
        <w:br/>
      </w:r>
      <w:r>
        <w:rPr>
          <w:rFonts w:hint="eastAsia"/>
        </w:rPr>
        <w:t>　　第三节 国外民用运输机行业发展趋势预测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中国民用运输机行业市场分析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2019-2024年中国民用运输机市场规模情况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2019-2024年中国民用运输机行业盈利情况分析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2019-2024年中国民用运输机市场需求状况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2019-2024年中国民用运输机行业市场供给状况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2019-2024年民用运输机行业市场供需平衡状况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中国重点地区民用运输机行业市场调研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重点地区（五）民用运输机市场调研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中国民用运输机行业价格走势及影响因素分析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国内民用运输机行业价格回顾</w:t>
      </w:r>
      <w:r>
        <w:rPr>
          <w:rFonts w:hint="eastAsia"/>
        </w:rPr>
        <w:br/>
      </w:r>
      <w:r>
        <w:rPr>
          <w:rFonts w:hint="eastAsia"/>
        </w:rPr>
        <w:t>　　第二节 国内民用运输机行业价格走势预测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国内民用运输机行业价格影响因素分析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中国民用运输机行业客户调研</w:t>
      </w:r>
      <w:r>
        <w:rPr>
          <w:rFonts w:hint="eastAsia"/>
        </w:rPr>
        <w:br/>
      </w:r>
      <w:r>
        <w:rPr>
          <w:rFonts w:hint="eastAsia"/>
        </w:rPr>
        <w:t>　　　　一、民用运输机行业客户偏好调查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二、客户对民用运输机品牌的首要认知渠道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三、民用运输机品牌忠诚度调查</w:t>
      </w:r>
      <w:r>
        <w:rPr>
          <w:rFonts w:hint="eastAsia"/>
        </w:rPr>
        <w:br/>
      </w:r>
      <w:r>
        <w:rPr>
          <w:rFonts w:hint="eastAsia"/>
        </w:rPr>
        <w:t>　　　　四、民用运输机行业客户消费理念调研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2024年民用运输机行业集中度分析</w:t>
      </w:r>
      <w:r>
        <w:rPr>
          <w:rFonts w:hint="eastAsia"/>
        </w:rPr>
        <w:br/>
      </w:r>
      <w:r>
        <w:rPr>
          <w:rFonts w:hint="eastAsia"/>
        </w:rPr>
        <w:t>　　　　一、民用运输机市场集中度分析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二、民用运输机企业集中度分析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2023-2024年民用运输机行业竞争格局分析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一、民用运输机行业竞争策略分析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二、民用运输机行业竞争格局展望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三、我国民用运输机市场竞争趋势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民用运输机行业企业经营策略研究分析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民用运输机企业多样化经营策略分析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一、民用运输机企业多样化经营情况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二、现行民用运输机行业多样化经营的方向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大型民用运输机企业集团未来发展策略分析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对中小民用运输机企业生产经营的建议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民用运输机行业投资风险与控制策略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民用运输机行业SWOT模型分析</w:t>
      </w:r>
      <w:r>
        <w:rPr>
          <w:rFonts w:hint="eastAsia"/>
        </w:rPr>
        <w:br/>
      </w:r>
      <w:r>
        <w:rPr>
          <w:rFonts w:hint="eastAsia"/>
        </w:rPr>
        <w:t>　　　　一、民用运输机行业优势分析</w:t>
      </w:r>
      <w:r>
        <w:rPr>
          <w:rFonts w:hint="eastAsia"/>
        </w:rPr>
        <w:br/>
      </w:r>
      <w:r>
        <w:rPr>
          <w:rFonts w:hint="eastAsia"/>
        </w:rPr>
        <w:t>　　　　二、民用运输机行业劣势分析</w:t>
      </w:r>
      <w:r>
        <w:rPr>
          <w:rFonts w:hint="eastAsia"/>
        </w:rPr>
        <w:br/>
      </w:r>
      <w:r>
        <w:rPr>
          <w:rFonts w:hint="eastAsia"/>
        </w:rPr>
        <w:t>　　　　三、民用运输机行业机会分析</w:t>
      </w:r>
      <w:r>
        <w:rPr>
          <w:rFonts w:hint="eastAsia"/>
        </w:rPr>
        <w:br/>
      </w:r>
      <w:r>
        <w:rPr>
          <w:rFonts w:hint="eastAsia"/>
        </w:rPr>
        <w:t>　　　　四、民用运输机行业风险分析</w:t>
      </w:r>
      <w:r>
        <w:rPr>
          <w:rFonts w:hint="eastAsia"/>
        </w:rPr>
        <w:br/>
      </w:r>
      <w:r>
        <w:rPr>
          <w:rFonts w:hint="eastAsia"/>
        </w:rPr>
        <w:t>　　第二节 民用运输机行业投资风险及控制策略分析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一、民用运输机市场风险及控制策略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2024-2030年中国民用运输机行业投资潜力及发展趋势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2024-2030年民用运输机行业投资潜力分析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一、民用运输机行业重点可投资领域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二、民用运输机行业目标市场需求潜力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三、民用运输机行业投资潜力综合评判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中^智林^－2024-2030年中国民用运输机行业发展趋势分析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一、2024年民用运输机市场前景分析</w:t>
      </w:r>
      <w:r>
        <w:rPr>
          <w:rFonts w:hint="eastAsia"/>
        </w:rPr>
        <w:br/>
      </w:r>
      <w:r>
        <w:rPr>
          <w:rFonts w:hint="eastAsia"/>
        </w:rPr>
        <w:t>　　　　二、2024年民用运输机发展趋势预测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三、2024-2030年我国民用运输机行业发展剖析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五、未来民用运输机行业发展变局剖析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民用运输机行业历程</w:t>
      </w:r>
      <w:r>
        <w:rPr>
          <w:rFonts w:hint="eastAsia"/>
        </w:rPr>
        <w:br/>
      </w:r>
      <w:r>
        <w:rPr>
          <w:rFonts w:hint="eastAsia"/>
        </w:rPr>
        <w:t>　　图表 民用运输机行业生命周期</w:t>
      </w:r>
      <w:r>
        <w:rPr>
          <w:rFonts w:hint="eastAsia"/>
        </w:rPr>
        <w:br/>
      </w:r>
      <w:r>
        <w:rPr>
          <w:rFonts w:hint="eastAsia"/>
        </w:rPr>
        <w:t>　　图表 民用运输机行业产业链分析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2019-2024年民用运输机行业市场容量统计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2019-2024年中国民用运输机行业经营效益分析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2024-2030年中国民用运输机行业市场容量预测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2024-2030年中国民用运输机市场前景分析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2024-2030年中国民用运输机行业发展趋势预测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d4448c8d4d1b" w:history="1">
        <w:r>
          <w:rPr>
            <w:rStyle w:val="Hyperlink"/>
          </w:rPr>
          <w:t>2024-2030年中国民用运输机市场研究与趋势分析报告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ed4448c8d4d1b" w:history="1">
        <w:r>
          <w:rPr>
            <w:rStyle w:val="Hyperlink"/>
          </w:rPr>
          <w:t>https://www.20087.com/9/80/MinYongYunShuJiDeFaZhanQuShi.html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901819c14580" w:history="1">
      <w:r>
        <w:rPr>
          <w:rStyle w:val="Hyperlink"/>
        </w:rPr>
        <w:t>2024-2030年中国民用运输机市场研究与趋势分析报告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inYongYunShuJiDeFaZhanQuShi.html" TargetMode="External" Id="R7beed4448c8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inYongYunShuJiDeFaZhanQuShi.html" TargetMode="External" Id="R66fc901819c1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2024-02-11T01:49:00Z</dcterms:created>
  <dcterms:modified xsi:type="dcterms:W3CDTF">2024-02-11T02:49:00Z</dcterms:modified>
  <dc:subject>2024-2030年中国民用运输机市场研究与趋势分析报告</dc:subject>
  <dc:title>2024-2030年中国民用运输机市场研究与趋势分析报告</dc:title>
  <cp:keywords>2024-2030年中国民用运输机市场研究与趋势分析报告</cp:keywords>
  <dc:description>2024-2030年中国民用运输机市场研究与趋势分析报告</dc:description>
</cp:coreProperties>
</file>