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46da228e6403a" w:history="1">
              <w:r>
                <w:rPr>
                  <w:rStyle w:val="Hyperlink"/>
                </w:rPr>
                <w:t>中国气举设备行业调研与发展前景预测报告（2026-2032年）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46da228e6403a" w:history="1">
              <w:r>
                <w:rPr>
                  <w:rStyle w:val="Hyperlink"/>
                </w:rPr>
                <w:t>中国气举设备行业调研与发展前景预测报告（2026-2032年）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46da228e6403a" w:history="1">
                <w:r>
                  <w:rPr>
                    <w:rStyle w:val="Hyperlink"/>
                  </w:rPr>
                  <w:t>https://www.20087.com/9/00/QiJuSheBeiHangYeXianZhuangJiQianJing.html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举设备是油气田人工举升技术的重要组成部分，广泛应用于低产井、高含水井及深井开采作业中。该类设备已形成以连续气举、间歇气举和腔室气举为主的技术体系，并在控制系统智能化、材料耐腐蚀性及井下工具可靠性方面取得显著进步。主流企业普遍采用模块化设计理念，便于现场安装与维护，同时集成压力监测、流量调节与远程通信功能，提升作业安全性与效率。然而，气举设备的应用仍高度依赖稳定的高压气源，在天然气资源紧张或管网配套不足的区域推广受限。此外，面对复杂地质条件和非常规油气藏开发需求，现有设备在能效优化、自适应调节及多相流处理能力方面仍有提升空间，亟需与数字化油藏管理平台深度融合。</w:t>
      </w:r>
      <w:r>
        <w:rPr>
          <w:rFonts w:hint="eastAsia"/>
        </w:rPr>
        <w:br/>
      </w:r>
      <w:r>
        <w:rPr>
          <w:rFonts w:hint="eastAsia"/>
        </w:rPr>
        <w:t>　　未来，气举设备将朝着高效节能、智能协同与绿色低碳方向持续演进。市场调研网指出，随着物联网与数字孪生技术在油气行业的深入应用，新一代气举系统将具备实时工况感知、故障预警与自主优化能力，实现从“被动响应”到“主动调控”的转变。在能源转型背景下，气举设备企业将探索利用伴生气、压缩空气甚至绿氢作为替代气源，降低对外部能源依赖并减少碳排放。同时，针对页岩油、致密气等非常规资源开发需求，气举设备将与压裂、排采等工艺集成，形成一体化完井解决方案。长远来看，随着老油田挖潜增效与边际油田经济开发需求增长，气举技术凭借灵活性与适应性优势，仍将在人工举升市场中占据重要地位，并通过技术创新不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46da228e6403a" w:history="1">
        <w:r>
          <w:rPr>
            <w:rStyle w:val="Hyperlink"/>
          </w:rPr>
          <w:t>中国气举设备行业调研与发展前景预测报告（2026-2032年）</w:t>
        </w:r>
      </w:hyperlink>
      <w:r>
        <w:rPr>
          <w:rFonts w:hint="eastAsia"/>
        </w:rPr>
        <w:t>》系统分析了气举设备行业的市场规模、供需动态及竞争格局，重点评估了主要气举设备企业的经营表现，并对气举设备行业未来发展趋势进行了科学预测。报告结合气举设备技术现状与SWOT分析，揭示了市场机遇与潜在风险。市场调研网发布的《</w:t>
      </w:r>
      <w:hyperlink r:id="R9c346da228e6403a" w:history="1">
        <w:r>
          <w:rPr>
            <w:rStyle w:val="Hyperlink"/>
          </w:rPr>
          <w:t>中国气举设备行业调研与发展前景预测报告（2026-2032年）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气举阀</w:t>
      </w:r>
      <w:r>
        <w:rPr>
          <w:rFonts w:hint="eastAsia"/>
        </w:rPr>
        <w:br/>
      </w:r>
      <w:r>
        <w:rPr>
          <w:rFonts w:hint="eastAsia"/>
        </w:rPr>
        <w:t>　　　　1.2.3 气举心轴</w:t>
      </w:r>
      <w:r>
        <w:rPr>
          <w:rFonts w:hint="eastAsia"/>
        </w:rPr>
        <w:br/>
      </w:r>
      <w:r>
        <w:rPr>
          <w:rFonts w:hint="eastAsia"/>
        </w:rPr>
        <w:t>　　　　1.2.4 气举封隔器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连续气举系统</w:t>
      </w:r>
      <w:r>
        <w:rPr>
          <w:rFonts w:hint="eastAsia"/>
        </w:rPr>
        <w:br/>
      </w:r>
      <w:r>
        <w:rPr>
          <w:rFonts w:hint="eastAsia"/>
        </w:rPr>
        <w:t>　　　　1.3.3 间歇气举系统</w:t>
      </w:r>
      <w:r>
        <w:rPr>
          <w:rFonts w:hint="eastAsia"/>
        </w:rPr>
        <w:br/>
      </w:r>
      <w:r>
        <w:rPr>
          <w:rFonts w:hint="eastAsia"/>
        </w:rPr>
        <w:t>　　1.4 中国气举设备发展现状及未来趋势（2021-2032）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中国市场气举设备收入及增长率（2021-2032）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中国市场气举设备销量及增长率（2021-2032）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中国市场主要气举设备厂商分析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中国市场主要厂商气举设备销量及市场占有率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中国市场主要厂商气举设备销量（2021-2026）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中国市场主要厂商气举设备销量市场份额（2021-2026）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中国市场主要厂商气举设备收入及市场占有率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中国市场主要厂商气举设备收入（2021-2026）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中国市场主要厂商气举设备收入市场份额（2021-2026）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2025年中国市场主要厂商气举设备收入排名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中国市场主要厂商气举设备价格（2021-2026）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中国市场主要厂商气举设备总部及产地分布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中国市场主要厂商成立时间及气举设备商业化日期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中国市场主要厂商气举设备产品类型及应用</w:t>
      </w:r>
      <w:r>
        <w:rPr>
          <w:rFonts w:hint="eastAsia"/>
        </w:rPr>
        <w:br/>
      </w:r>
      <w:r>
        <w:rPr>
          <w:rFonts w:hint="eastAsia"/>
        </w:rPr>
        <w:t>　　2.7 气举设备行业集中度、竞争程度分析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气举设备行业集中度分析：2025年中国Top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中国市场气举设备第一梯队、第二梯队和第三梯队厂商（品牌）及2025年市场份额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不同产品类型气举设备分析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中国市场不同产品类型气举设备销量（2021-2032）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中国市场不同产品类型气举设备销量预测（2027-2032）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中国市场不同产品类型气举设备规模（2021-2032）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中国市场不同产品类型气举设备规模预测（2027-2032）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不同应用气举设备分析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中国市场不同应用气举设备销量（2021-2032）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中国市场不同应用气举设备销量预测（2027-2032）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中国市场不同应用气举设备规模（2021-2032）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中国市场不同应用气举设备规模预测（2027-2032）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气举设备行业发展分析---发展趋势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气举设备行业发展分析---厂商壁垒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气举设备行业发展分析---驱动因素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气举设备行业发展分析---制约因素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气举设备中国企业SWOT分析</w:t>
      </w:r>
      <w:r>
        <w:rPr>
          <w:rFonts w:hint="eastAsia"/>
        </w:rPr>
        <w:br/>
      </w:r>
      <w:r>
        <w:rPr>
          <w:rFonts w:hint="eastAsia"/>
        </w:rPr>
        <w:t>　　6.6 气举设备行业发展分析---行业政策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气举设备行业产业链简介</w:t>
      </w:r>
      <w:r>
        <w:rPr>
          <w:rFonts w:hint="eastAsia"/>
        </w:rPr>
        <w:br/>
      </w:r>
      <w:r>
        <w:rPr>
          <w:rFonts w:hint="eastAsia"/>
        </w:rPr>
        <w:t>　　7.2 气举设备产业链分析-上游</w:t>
      </w:r>
      <w:r>
        <w:rPr>
          <w:rFonts w:hint="eastAsia"/>
        </w:rPr>
        <w:br/>
      </w:r>
      <w:r>
        <w:rPr>
          <w:rFonts w:hint="eastAsia"/>
        </w:rPr>
        <w:t>　　7.3 气举设备产业链分析-中游</w:t>
      </w:r>
      <w:r>
        <w:rPr>
          <w:rFonts w:hint="eastAsia"/>
        </w:rPr>
        <w:br/>
      </w:r>
      <w:r>
        <w:rPr>
          <w:rFonts w:hint="eastAsia"/>
        </w:rPr>
        <w:t>　　7.4 气举设备产业链分析-下游</w:t>
      </w:r>
      <w:r>
        <w:rPr>
          <w:rFonts w:hint="eastAsia"/>
        </w:rPr>
        <w:br/>
      </w:r>
      <w:r>
        <w:rPr>
          <w:rFonts w:hint="eastAsia"/>
        </w:rPr>
        <w:t>　　7.5 气举设备行业采购模式</w:t>
      </w:r>
      <w:r>
        <w:rPr>
          <w:rFonts w:hint="eastAsia"/>
        </w:rPr>
        <w:br/>
      </w:r>
      <w:r>
        <w:rPr>
          <w:rFonts w:hint="eastAsia"/>
        </w:rPr>
        <w:t>　　7.6 气举设备行业生产模式</w:t>
      </w:r>
      <w:r>
        <w:rPr>
          <w:rFonts w:hint="eastAsia"/>
        </w:rPr>
        <w:br/>
      </w:r>
      <w:r>
        <w:rPr>
          <w:rFonts w:hint="eastAsia"/>
        </w:rPr>
        <w:t>　　7.7 气举设备行业销售模式及销售渠道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中国本土气举设备产能、产量分析</w:t>
      </w:r>
      <w:r>
        <w:rPr>
          <w:rFonts w:hint="eastAsia"/>
        </w:rPr>
        <w:br/>
      </w:r>
      <w:r>
        <w:rPr>
          <w:rFonts w:hint="eastAsia"/>
        </w:rPr>
        <w:t>　　8.1 中国气举设备供需现状及预测（2021-2032）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中国气举设备进出口分析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中国市场气举设备主要进口来源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中国市场主要厂商气举设备收入份额（2021-2026）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2025年中国主要生产商气举设备收入排名（万元）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中国市场主要厂商气举设备价格（2021-2026）&amp;（元/台）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中国市场主要厂商气举设备总部及产地分布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中国市场主要厂商成立时间及气举设备商业化日期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中国市场主要厂商气举设备产品类型及应用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气举设备销量（台）、收入（万元）、价格（元/台）及毛利率（2021-2026）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中国市场不同产品类型气举设备销量市场份额预测（2027-2032）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中国市场不同产品类型气举设备规模（2021-2026）&amp;（万元）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中国市场不同应用气举设备销量（2021-2026）&amp;（台）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中国市场不同应用气举设备销量市场份额（2021-2026）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中国市场不同应用气举设备销量预测（2027-2032）&amp;（台）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中国市场不同应用气举设备销量市场份额预测（2027-2032）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中国市场不同应用气举设备规模（2021-2026）&amp;（万元）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中国市场不同应用气举设备规模市场份额（2021-2026）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中国市场不同应用气举设备规模预测（2027-2032）&amp;（万元）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中国市场不同应用气举设备规模市场份额预测（2027-2032）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气举设备行业发展分析---发展趋势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气举设备行业发展分析---厂商壁垒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气举设备行业发展分析---驱动因素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气举设备行业发展分析---制约因素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气举设备行业相关重点政策一览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气举设备行业供应链分析</w:t>
      </w:r>
      <w:r>
        <w:rPr>
          <w:rFonts w:hint="eastAsia"/>
        </w:rPr>
        <w:br/>
      </w:r>
      <w:r>
        <w:rPr>
          <w:rFonts w:hint="eastAsia"/>
        </w:rPr>
        <w:t>　　表 106： 气举设备上游原料供应商</w:t>
      </w:r>
      <w:r>
        <w:rPr>
          <w:rFonts w:hint="eastAsia"/>
        </w:rPr>
        <w:br/>
      </w:r>
      <w:r>
        <w:rPr>
          <w:rFonts w:hint="eastAsia"/>
        </w:rPr>
        <w:t>　　表 107： 气举设备行业主要下游客户</w:t>
      </w:r>
      <w:r>
        <w:rPr>
          <w:rFonts w:hint="eastAsia"/>
        </w:rPr>
        <w:br/>
      </w:r>
      <w:r>
        <w:rPr>
          <w:rFonts w:hint="eastAsia"/>
        </w:rPr>
        <w:t>　　表 108： 气举设备典型经销商</w:t>
      </w:r>
      <w:r>
        <w:rPr>
          <w:rFonts w:hint="eastAsia"/>
        </w:rPr>
        <w:br/>
      </w:r>
      <w:r>
        <w:rPr>
          <w:rFonts w:hint="eastAsia"/>
        </w:rPr>
        <w:t>　　表 109： 中国气举设备产量、销量、进口量及出口量（2021-2026）&amp;（台）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中国气举设备产量、销量、进口量及出口量预测（2027-2032）&amp;（台）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中国市场气举设备主要进口来源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中国市场气举设备主要出口目的地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气举设备产品图片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气举阀产品图片</w:t>
      </w:r>
      <w:r>
        <w:rPr>
          <w:rFonts w:hint="eastAsia"/>
        </w:rPr>
        <w:br/>
      </w:r>
      <w:r>
        <w:rPr>
          <w:rFonts w:hint="eastAsia"/>
        </w:rPr>
        <w:t>　　图 4： 气举心轴产品图片</w:t>
      </w:r>
      <w:r>
        <w:rPr>
          <w:rFonts w:hint="eastAsia"/>
        </w:rPr>
        <w:br/>
      </w:r>
      <w:r>
        <w:rPr>
          <w:rFonts w:hint="eastAsia"/>
        </w:rPr>
        <w:t>　　图 5： 气举封隔器产品图片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中国不同应用气举设备市场份额2025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连续气举系统</w:t>
      </w:r>
      <w:r>
        <w:rPr>
          <w:rFonts w:hint="eastAsia"/>
        </w:rPr>
        <w:br/>
      </w:r>
      <w:r>
        <w:rPr>
          <w:rFonts w:hint="eastAsia"/>
        </w:rPr>
        <w:t>　　图 9： 间歇气举系统</w:t>
      </w:r>
      <w:r>
        <w:rPr>
          <w:rFonts w:hint="eastAsia"/>
        </w:rPr>
        <w:br/>
      </w:r>
      <w:r>
        <w:rPr>
          <w:rFonts w:hint="eastAsia"/>
        </w:rPr>
        <w:t>　　图 10： 中国市场气举设备市场规模，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中国市场气举设备销量及增长率（2021-2032）&amp;（台）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2025年中国市场主要厂商气举设备销量市场份额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2025年中国市场主要厂商气举设备收入市场份额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2025年中国市场前五大厂商气举设备市场份额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2025年中国市场气举设备第一梯队、第二梯队和第三梯队厂商（品牌）及市场份额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中国市场不同应用气举设备价格走势（2021-2032）&amp;（元/台）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气举设备中国企业SWOT分析</w:t>
      </w:r>
      <w:r>
        <w:rPr>
          <w:rFonts w:hint="eastAsia"/>
        </w:rPr>
        <w:br/>
      </w:r>
      <w:r>
        <w:rPr>
          <w:rFonts w:hint="eastAsia"/>
        </w:rPr>
        <w:t>　　图 20： 气举设备产业链</w:t>
      </w:r>
      <w:r>
        <w:rPr>
          <w:rFonts w:hint="eastAsia"/>
        </w:rPr>
        <w:br/>
      </w:r>
      <w:r>
        <w:rPr>
          <w:rFonts w:hint="eastAsia"/>
        </w:rPr>
        <w:t>　　图 21： 气举设备行业采购模式分析</w:t>
      </w:r>
      <w:r>
        <w:rPr>
          <w:rFonts w:hint="eastAsia"/>
        </w:rPr>
        <w:br/>
      </w:r>
      <w:r>
        <w:rPr>
          <w:rFonts w:hint="eastAsia"/>
        </w:rPr>
        <w:t>　　图 22： 气举设备行业生产模式分析</w:t>
      </w:r>
      <w:r>
        <w:rPr>
          <w:rFonts w:hint="eastAsia"/>
        </w:rPr>
        <w:br/>
      </w:r>
      <w:r>
        <w:rPr>
          <w:rFonts w:hint="eastAsia"/>
        </w:rPr>
        <w:t>　　图 23： 气举设备行业销售模式分析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中国气举设备产能、产量、产能利用率及发展趋势（2021-2032）&amp;（台）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中国气举设备产量、市场需求量及发展趋势（2021-2032）&amp;（台）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46da228e6403a" w:history="1">
        <w:r>
          <w:rPr>
            <w:rStyle w:val="Hyperlink"/>
          </w:rPr>
          <w:t>中国气举设备行业调研与发展前景预测报告（2026-2032年）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46da228e6403a" w:history="1">
        <w:r>
          <w:rPr>
            <w:rStyle w:val="Hyperlink"/>
          </w:rPr>
          <w:t>https://www.20087.com/9/00/QiJuSheBeiHangYeXianZhuangJiQianJing.html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热点：氮气气举的工作原理、气举设备要停在井口上风处,距井口和计量罐要超过、气举的原理是什么、气举装置、气举阀工作原理、气举工艺、气举原理抽水、气举原理动画、举重器材叫什么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f651a66d49b3" w:history="1">
      <w:r>
        <w:rPr>
          <w:rStyle w:val="Hyperlink"/>
        </w:rPr>
        <w:t>中国气举设备行业调研与发展前景预测报告（2026-2032年）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JuSheBeiHangYeXianZhuangJiQianJing.html" TargetMode="External" Id="R9c346da228e6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JuSheBeiHangYeXianZhuangJiQianJing.html" TargetMode="External" Id="Rac6df651a66d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2026-02-09T02:30:24Z</dcterms:created>
  <dcterms:modified xsi:type="dcterms:W3CDTF">2026-02-09T03:30:24Z</dcterms:modified>
  <dc:subject>中国气举设备行业调研与发展前景预测报告（2026-2032年）</dc:subject>
  <dc:title>中国气举设备行业调研与发展前景预测报告（2026-2032年）</dc:title>
  <cp:keywords>中国气举设备行业调研与发展前景预测报告（2026-2032年）</cp:keywords>
  <dc:description>中国气举设备行业调研与发展前景预测报告（2026-2032年）</dc:description>
</cp:coreProperties>
</file>