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4cfa8941d4ed1" w:history="1">
              <w:r>
                <w:rPr>
                  <w:rStyle w:val="Hyperlink"/>
                </w:rPr>
                <w:t>2024-2030年中国车身稳定控制系统市场研究与前景趋势报告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4cfa8941d4ed1" w:history="1">
              <w:r>
                <w:rPr>
                  <w:rStyle w:val="Hyperlink"/>
                </w:rPr>
                <w:t>2024-2030年中国车身稳定控制系统市场研究与前景趋势报告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4cfa8941d4ed1" w:history="1">
                <w:r>
                  <w:rPr>
                    <w:rStyle w:val="Hyperlink"/>
                  </w:rPr>
                  <w:t>https://www.20087.com/9/60/CheShenWenDingKongZhiXiTongDeQianJing.html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稳定控制系统（ESC或ESP），是一种主动安全技术，通过监测车辆行驶状态，自动对车轮施加制动力或调整发动机输出，防止车辆失控。目前，ESC已成为多数汽车的标准配置，显著提高了车辆的行驶安全性和操控稳定性。随着传感器技术、算法优化，ESC的响应速度和精确度不断提升，能有效应对各种复杂路况。</w:t>
      </w:r>
      <w:r>
        <w:rPr>
          <w:rFonts w:hint="eastAsia"/>
        </w:rPr>
        <w:br/>
      </w:r>
      <w:r>
        <w:rPr>
          <w:rFonts w:hint="eastAsia"/>
        </w:rPr>
        <w:t>　　未来，车身稳定控制系统将向更加智能化和集成化方向发展。市场调研网指出，与ADAS（高级驾驶辅助系统）的深度融合，如车道保持辅助、自动紧急制动等，将使ESC成为自动驾驶技术中不可或缺的一部分。利用大数据和机器学习技术，ESC将能够学习驾驶员习惯，提供更加个性化的驾驶辅助。此外，随着电动汽车的发展，ESC系统将针对电动车特性进行优化，如电池保护策略、电动机扭矩控制，确保电动汽车在各种工况下的安全与稳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a4cfa8941d4ed1" w:history="1">
        <w:r>
          <w:rPr>
            <w:rStyle w:val="Hyperlink"/>
          </w:rPr>
          <w:t>2024-2030年中国车身稳定控制系统市场研究与前景趋势报告</w:t>
        </w:r>
      </w:hyperlink>
      <w:r>
        <w:rPr>
          <w:rFonts w:hint="eastAsia"/>
        </w:rPr>
        <w:t>》，2024年车身稳定控制系统行业市场规模达 亿元，预计2030年市场规模将达 亿元，期间年均复合增长率（CAGR）达 %。报告依托行业权威数据及长期市场监测信息，系统分析了车身稳定控制系统行业的市场规模、供需关系、竞争格局及重点企业经营状况，并结合车身稳定控制系统行业发展现状，科学预测了车身稳定控制系统市场前景与技术发展方向。报告通过SWOT分析，揭示了车身稳定控制系统行业机遇与潜在风险，为投资者提供了全面的现状分析与前景评估，助力挖掘投资价值并优化决策。同时，报告从投资、生产及营销等角度提出可行性建议，为车身稳定控制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车身稳定控制系统行业发展概述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一、车身稳定控制系统行业定义及分类</w:t>
      </w:r>
      <w:r>
        <w:rPr>
          <w:rFonts w:hint="eastAsia"/>
        </w:rPr>
        <w:br/>
      </w:r>
      <w:r>
        <w:rPr>
          <w:rFonts w:hint="eastAsia"/>
        </w:rPr>
        <w:t>　　　　二、车身稳定控制系统行业经济特性</w:t>
      </w:r>
      <w:r>
        <w:rPr>
          <w:rFonts w:hint="eastAsia"/>
        </w:rPr>
        <w:br/>
      </w:r>
      <w:r>
        <w:rPr>
          <w:rFonts w:hint="eastAsia"/>
        </w:rPr>
        <w:t>　　　　三、车身稳定控制系统行业产业链简介</w:t>
      </w:r>
      <w:r>
        <w:rPr>
          <w:rFonts w:hint="eastAsia"/>
        </w:rPr>
        <w:br/>
      </w:r>
      <w:r>
        <w:rPr>
          <w:rFonts w:hint="eastAsia"/>
        </w:rPr>
        <w:t>　　第二节 车身稳定控制系统行业发展成熟度</w:t>
      </w:r>
      <w:r>
        <w:rPr>
          <w:rFonts w:hint="eastAsia"/>
        </w:rPr>
        <w:br/>
      </w:r>
      <w:r>
        <w:rPr>
          <w:rFonts w:hint="eastAsia"/>
        </w:rPr>
        <w:t>　　　　一、车身稳定控制系统行业发展周期分析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车身稳定控制系统行业相关产业动态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2023-2024年车身稳定控制系统行业发展环境分析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车身稳定控制系统行业环境分析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车身稳定控制系统行业相关政策、法规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2023-2024年车身稳定控制系统行业技术发展现状及趋势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当前我国车身稳定控制系统技术发展现状</w:t>
      </w:r>
      <w:r>
        <w:rPr>
          <w:rFonts w:hint="eastAsia"/>
        </w:rPr>
        <w:br/>
      </w:r>
      <w:r>
        <w:rPr>
          <w:rFonts w:hint="eastAsia"/>
        </w:rPr>
        <w:t>　　第二节 中外车身稳定控制系统技术差距及产生差距的主要原因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提高我国车身稳定控制系统技术的对策</w:t>
      </w:r>
      <w:r>
        <w:rPr>
          <w:rFonts w:hint="eastAsia"/>
        </w:rPr>
        <w:br/>
      </w:r>
      <w:r>
        <w:rPr>
          <w:rFonts w:hint="eastAsia"/>
        </w:rPr>
        <w:t>　　第四节 我国车身稳定控制系统产品研发、设计发展趋势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中国车身稳定控制系统市场发展调研</w:t>
      </w:r>
      <w:r>
        <w:rPr>
          <w:rFonts w:hint="eastAsia"/>
        </w:rPr>
        <w:br/>
      </w:r>
      <w:r>
        <w:rPr>
          <w:rFonts w:hint="eastAsia"/>
        </w:rPr>
        <w:t>　　第一节 车身稳定控制系统市场现状分析及预测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一、2019-2024年中国车身稳定控制系统市场规模分析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二、2024-2030年中国车身稳定控制系统市场规模预测</w:t>
      </w:r>
      <w:r>
        <w:rPr>
          <w:rFonts w:hint="eastAsia"/>
        </w:rPr>
        <w:br/>
      </w:r>
      <w:r>
        <w:rPr>
          <w:rFonts w:hint="eastAsia"/>
        </w:rPr>
        <w:t>　　第二节 车身稳定控制系统行业产能分析及预测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一、2019-2024年中国车身稳定控制系统行业产能分析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二、2024-2030年中国车身稳定控制系统行业产能预测</w:t>
      </w:r>
      <w:r>
        <w:rPr>
          <w:rFonts w:hint="eastAsia"/>
        </w:rPr>
        <w:br/>
      </w:r>
      <w:r>
        <w:rPr>
          <w:rFonts w:hint="eastAsia"/>
        </w:rPr>
        <w:t>　　第三节 车身稳定控制系统行业产量分析及预测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一、2019-2024年中国车身稳定控制系统行业产量分析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二、2024-2030年中国车身稳定控制系统行业产量预测</w:t>
      </w:r>
      <w:r>
        <w:rPr>
          <w:rFonts w:hint="eastAsia"/>
        </w:rPr>
        <w:br/>
      </w:r>
      <w:r>
        <w:rPr>
          <w:rFonts w:hint="eastAsia"/>
        </w:rPr>
        <w:t>　　第四节 车身稳定控制系统市场需求分析及预测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一、2019-2024年中国车身稳定控制系统市场需求分析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二、2024-2030年中国车身稳定控制系统市场需求预测</w:t>
      </w:r>
      <w:r>
        <w:rPr>
          <w:rFonts w:hint="eastAsia"/>
        </w:rPr>
        <w:br/>
      </w:r>
      <w:r>
        <w:rPr>
          <w:rFonts w:hint="eastAsia"/>
        </w:rPr>
        <w:t>　　第五节 车身稳定控制系统进出口数据分析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一、2019-2024年中国车身稳定控制系统进出口数据分析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二、2024-2030年国内车身稳定控制系统进出口情况预测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2019-2024年中国车身稳定控制系统行业总体发展状况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中国车身稳定控制系统行业规模情况分析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一、车身稳定控制系统行业单位规模情况分析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二、车身稳定控制系统行业人员规模状况分析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三、车身稳定控制系统行业资产规模状况分析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四、车身稳定控制系统行业市场规模状况分析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五、车身稳定控制系统行业敏感性分析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中国车身稳定控制系统行业财务能力分析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一、车身稳定控制系统行业盈利能力分析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二、车身稳定控制系统行业偿债能力分析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三、车身稳定控制系统行业营运能力分析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四、车身稳定控制系统行业发展能力分析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中国车身稳定控制系统行业重点区域发展分析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一、中国车身稳定控制系统行业重点区域市场结构变化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二、重点地区（一）车身稳定控制系统行业发展分析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三、重点地区（二）车身稳定控制系统行业发展分析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四、重点地区（三）车身稳定控制系统行业发展分析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五、重点地区（四）车身稳定控制系统行业发展分析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六、重点地区（五）车身稳定控制系统行业发展分析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车身稳定控制系统行业产品价格分析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三、主要车身稳定控制系统品牌产品价位分析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五、价格在车身稳定控制系统行业竞争中的重要性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2024年中国车身稳定控制系统行业上下游行业发展分析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车身稳定控制系统上游行业分析</w:t>
      </w:r>
      <w:r>
        <w:rPr>
          <w:rFonts w:hint="eastAsia"/>
        </w:rPr>
        <w:br/>
      </w:r>
      <w:r>
        <w:rPr>
          <w:rFonts w:hint="eastAsia"/>
        </w:rPr>
        <w:t>　　　　一、车身稳定控制系统产品成本构成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四、上游供给对车身稳定控制系统行业的影响</w:t>
      </w:r>
      <w:r>
        <w:rPr>
          <w:rFonts w:hint="eastAsia"/>
        </w:rPr>
        <w:br/>
      </w:r>
      <w:r>
        <w:rPr>
          <w:rFonts w:hint="eastAsia"/>
        </w:rPr>
        <w:t>　　第二节 车身稳定控制系统下游行业分析</w:t>
      </w:r>
      <w:r>
        <w:rPr>
          <w:rFonts w:hint="eastAsia"/>
        </w:rPr>
        <w:br/>
      </w:r>
      <w:r>
        <w:rPr>
          <w:rFonts w:hint="eastAsia"/>
        </w:rPr>
        <w:t>　　　　一、车身稳定控制系统下游行业分布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四、下游需求对车身稳定控制系统行业的影响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车身稳定控制系统行业重点企业发展调研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车身稳定控制系统重点企业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车身稳定控制系统重点企业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车身稳定控制系统重点企业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车身稳定控制系统重点企业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车身稳定控制系统重点企业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车身稳定控制系统重点企业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2024年中国车身稳定控制系统产业市场竞争格局分析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2024年中国车身稳定控制系统产业竞争现状分析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一、车身稳定控制系统竞争力分析</w:t>
      </w:r>
      <w:r>
        <w:rPr>
          <w:rFonts w:hint="eastAsia"/>
        </w:rPr>
        <w:br/>
      </w:r>
      <w:r>
        <w:rPr>
          <w:rFonts w:hint="eastAsia"/>
        </w:rPr>
        <w:t>　　　　二、车身稳定控制系统技术竞争分析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三、车身稳定控制系统价格竞争分析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2024年中国车身稳定控制系统产业集中度分析</w:t>
      </w:r>
      <w:r>
        <w:rPr>
          <w:rFonts w:hint="eastAsia"/>
        </w:rPr>
        <w:br/>
      </w:r>
      <w:r>
        <w:rPr>
          <w:rFonts w:hint="eastAsia"/>
        </w:rPr>
        <w:t>　　　　一、车身稳定控制系统市场集中度分析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二、车身稳定控制系统企业集中度分析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2024-2030年提高车身稳定控制系统企业竞争力的策略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车身稳定控制系统行业投资风险预警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2024年影响车身稳定控制系统行业发展的主要因素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一、影响车身稳定控制系统行业运行的有利因素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二、影响车身稳定控制系统行业运行的稳定因素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三、影响车身稳定控制系统行业运行的不利因素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四、我国车身稳定控制系统行业发展面临的挑战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五、我国车身稳定控制系统行业发展面临的机遇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对车身稳定控制系统行业投资风险预警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一、2024-2030年车身稳定控制系统行业市场风险及控制策略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二、2024-2030年车身稳定控制系统行业政策风险及控制策略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三、2024-2030年车身稳定控制系统行业经营风险及控制策略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四、2024-2030年车身稳定控制系统同业竞争风险及控制策略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五、2024-2030年车身稳定控制系统行业其他风险及控制策略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车身稳定控制系统行业发展趋势与投资规划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2024-2030年车身稳定控制系统市场发展潜力分析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2024-2030年车身稳定控制系统行业发展趋势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2024-2030年车身稳定控制系统行业投资前景研究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中:智:林:－对我国车身稳定控制系统品牌的战略思考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二、车身稳定控制系统实施品牌战略的意义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三、车身稳定控制系统企业品牌的现状分析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四、我国车身稳定控制系统企业的品牌战略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五、车身稳定控制系统品牌战略管理的策略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车身稳定控制系统图片</w:t>
      </w:r>
      <w:r>
        <w:rPr>
          <w:rFonts w:hint="eastAsia"/>
        </w:rPr>
        <w:br/>
      </w:r>
      <w:r>
        <w:rPr>
          <w:rFonts w:hint="eastAsia"/>
        </w:rPr>
        <w:t>　　图表 车身稳定控制系统种类 分类</w:t>
      </w:r>
      <w:r>
        <w:rPr>
          <w:rFonts w:hint="eastAsia"/>
        </w:rPr>
        <w:br/>
      </w:r>
      <w:r>
        <w:rPr>
          <w:rFonts w:hint="eastAsia"/>
        </w:rPr>
        <w:t>　　图表 车身稳定控制系统用途 应用</w:t>
      </w:r>
      <w:r>
        <w:rPr>
          <w:rFonts w:hint="eastAsia"/>
        </w:rPr>
        <w:br/>
      </w:r>
      <w:r>
        <w:rPr>
          <w:rFonts w:hint="eastAsia"/>
        </w:rPr>
        <w:t>　　图表 车身稳定控制系统主要特点</w:t>
      </w:r>
      <w:r>
        <w:rPr>
          <w:rFonts w:hint="eastAsia"/>
        </w:rPr>
        <w:br/>
      </w:r>
      <w:r>
        <w:rPr>
          <w:rFonts w:hint="eastAsia"/>
        </w:rPr>
        <w:t>　　图表 车身稳定控制系统产业链分析</w:t>
      </w:r>
      <w:r>
        <w:rPr>
          <w:rFonts w:hint="eastAsia"/>
        </w:rPr>
        <w:br/>
      </w:r>
      <w:r>
        <w:rPr>
          <w:rFonts w:hint="eastAsia"/>
        </w:rPr>
        <w:t>　　图表 车身稳定控制系统政策分析</w:t>
      </w:r>
      <w:r>
        <w:rPr>
          <w:rFonts w:hint="eastAsia"/>
        </w:rPr>
        <w:br/>
      </w:r>
      <w:r>
        <w:rPr>
          <w:rFonts w:hint="eastAsia"/>
        </w:rPr>
        <w:t>　　图表 车身稳定控制系统技术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2019-2023年中国车身稳定控制系统行业市场规模及增长情况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2019-2023年车身稳定控制系统行业市场容量分析</w:t>
      </w:r>
      <w:r>
        <w:rPr>
          <w:rFonts w:hint="eastAsia"/>
        </w:rPr>
        <w:br/>
      </w:r>
      <w:r>
        <w:rPr>
          <w:rFonts w:hint="eastAsia"/>
        </w:rPr>
        <w:t>　　图表 车身稳定控制系统生产现状</w:t>
      </w:r>
      <w:r>
        <w:rPr>
          <w:rFonts w:hint="eastAsia"/>
        </w:rPr>
        <w:br/>
      </w:r>
      <w:r>
        <w:rPr>
          <w:rFonts w:hint="eastAsia"/>
        </w:rPr>
        <w:t>　　图表 2019-2023年中国车身稳定控制系统行业产能统计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2019-2023年中国车身稳定控制系统行业产量及增长趋势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车身稳定控制系统行业动态</w:t>
      </w:r>
      <w:r>
        <w:rPr>
          <w:rFonts w:hint="eastAsia"/>
        </w:rPr>
        <w:br/>
      </w:r>
      <w:r>
        <w:rPr>
          <w:rFonts w:hint="eastAsia"/>
        </w:rPr>
        <w:t>　　图表 2019-2023年中国车身稳定控制系统市场需求量及增速统计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2019-2023年中国车身稳定控制系统行业销售收入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2023年中国车身稳定控制系统行业需求领域分布格局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2019-2023年中国车身稳定控制系统行业利润总额统计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2019-2023年中国车身稳定控制系统进口情况分析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2019-2023年中国车身稳定控制系统出口情况分析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2019-2023年中国车身稳定控制系统行业企业数量情况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2019-2023年中国车身稳定控制系统行业企业平均规模情况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2019-2023年中国车身稳定控制系统价格走势</w:t>
      </w:r>
      <w:r>
        <w:rPr>
          <w:rFonts w:hint="eastAsia"/>
        </w:rPr>
        <w:br/>
      </w:r>
      <w:r>
        <w:rPr>
          <w:rFonts w:hint="eastAsia"/>
        </w:rPr>
        <w:t>　　图表 2023年车身稳定控制系统成本和利润分析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**地区车身稳定控制系统市场规模及增长情况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**地区车身稳定控制系统行业市场需求情况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**地区车身稳定控制系统市场规模及增长情况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**地区车身稳定控制系统行业市场需求情况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**地区车身稳定控制系统市场规模及增长情况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**地区车身稳定控制系统行业市场需求情况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**地区车身稳定控制系统市场规模及增长情况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**地区车身稳定控制系统行业市场需求情况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车身稳定控制系统品牌</w:t>
      </w:r>
      <w:r>
        <w:rPr>
          <w:rFonts w:hint="eastAsia"/>
        </w:rPr>
        <w:br/>
      </w:r>
      <w:r>
        <w:rPr>
          <w:rFonts w:hint="eastAsia"/>
        </w:rPr>
        <w:t>　　图表 车身稳定控制系统企业（一）概况</w:t>
      </w:r>
      <w:r>
        <w:rPr>
          <w:rFonts w:hint="eastAsia"/>
        </w:rPr>
        <w:br/>
      </w:r>
      <w:r>
        <w:rPr>
          <w:rFonts w:hint="eastAsia"/>
        </w:rPr>
        <w:t>　　图表 企业车身稳定控制系统型号 规格</w:t>
      </w:r>
      <w:r>
        <w:rPr>
          <w:rFonts w:hint="eastAsia"/>
        </w:rPr>
        <w:br/>
      </w:r>
      <w:r>
        <w:rPr>
          <w:rFonts w:hint="eastAsia"/>
        </w:rPr>
        <w:t>　　图表 车身稳定控制系统企业（一）经营分析</w:t>
      </w:r>
      <w:r>
        <w:rPr>
          <w:rFonts w:hint="eastAsia"/>
        </w:rPr>
        <w:br/>
      </w:r>
      <w:r>
        <w:rPr>
          <w:rFonts w:hint="eastAsia"/>
        </w:rPr>
        <w:t>　　图表 车身稳定控制系统企业（一）盈利能力情况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车身稳定控制系统上游现状</w:t>
      </w:r>
      <w:r>
        <w:rPr>
          <w:rFonts w:hint="eastAsia"/>
        </w:rPr>
        <w:br/>
      </w:r>
      <w:r>
        <w:rPr>
          <w:rFonts w:hint="eastAsia"/>
        </w:rPr>
        <w:t>　　图表 车身稳定控制系统下游调研</w:t>
      </w:r>
      <w:r>
        <w:rPr>
          <w:rFonts w:hint="eastAsia"/>
        </w:rPr>
        <w:br/>
      </w:r>
      <w:r>
        <w:rPr>
          <w:rFonts w:hint="eastAsia"/>
        </w:rPr>
        <w:t>　　图表 车身稳定控制系统企业（二）概况</w:t>
      </w:r>
      <w:r>
        <w:rPr>
          <w:rFonts w:hint="eastAsia"/>
        </w:rPr>
        <w:br/>
      </w:r>
      <w:r>
        <w:rPr>
          <w:rFonts w:hint="eastAsia"/>
        </w:rPr>
        <w:t>　　图表 企业车身稳定控制系统型号 规格</w:t>
      </w:r>
      <w:r>
        <w:rPr>
          <w:rFonts w:hint="eastAsia"/>
        </w:rPr>
        <w:br/>
      </w:r>
      <w:r>
        <w:rPr>
          <w:rFonts w:hint="eastAsia"/>
        </w:rPr>
        <w:t>　　图表 车身稳定控制系统企业（二）经营分析</w:t>
      </w:r>
      <w:r>
        <w:rPr>
          <w:rFonts w:hint="eastAsia"/>
        </w:rPr>
        <w:br/>
      </w:r>
      <w:r>
        <w:rPr>
          <w:rFonts w:hint="eastAsia"/>
        </w:rPr>
        <w:t>　　图表 车身稳定控制系统企业（二）盈利能力情况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车身稳定控制系统企业（三）概况</w:t>
      </w:r>
      <w:r>
        <w:rPr>
          <w:rFonts w:hint="eastAsia"/>
        </w:rPr>
        <w:br/>
      </w:r>
      <w:r>
        <w:rPr>
          <w:rFonts w:hint="eastAsia"/>
        </w:rPr>
        <w:t>　　图表 企业车身稳定控制系统型号 规格</w:t>
      </w:r>
      <w:r>
        <w:rPr>
          <w:rFonts w:hint="eastAsia"/>
        </w:rPr>
        <w:br/>
      </w:r>
      <w:r>
        <w:rPr>
          <w:rFonts w:hint="eastAsia"/>
        </w:rPr>
        <w:t>　　图表 车身稳定控制系统企业（三）经营分析</w:t>
      </w:r>
      <w:r>
        <w:rPr>
          <w:rFonts w:hint="eastAsia"/>
        </w:rPr>
        <w:br/>
      </w:r>
      <w:r>
        <w:rPr>
          <w:rFonts w:hint="eastAsia"/>
        </w:rPr>
        <w:t>　　图表 车身稳定控制系统企业（三）盈利能力情况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车身稳定控制系统优势</w:t>
      </w:r>
      <w:r>
        <w:rPr>
          <w:rFonts w:hint="eastAsia"/>
        </w:rPr>
        <w:br/>
      </w:r>
      <w:r>
        <w:rPr>
          <w:rFonts w:hint="eastAsia"/>
        </w:rPr>
        <w:t>　　图表 车身稳定控制系统劣势</w:t>
      </w:r>
      <w:r>
        <w:rPr>
          <w:rFonts w:hint="eastAsia"/>
        </w:rPr>
        <w:br/>
      </w:r>
      <w:r>
        <w:rPr>
          <w:rFonts w:hint="eastAsia"/>
        </w:rPr>
        <w:t>　　图表 车身稳定控制系统机会</w:t>
      </w:r>
      <w:r>
        <w:rPr>
          <w:rFonts w:hint="eastAsia"/>
        </w:rPr>
        <w:br/>
      </w:r>
      <w:r>
        <w:rPr>
          <w:rFonts w:hint="eastAsia"/>
        </w:rPr>
        <w:t>　　图表 车身稳定控制系统威胁</w:t>
      </w:r>
      <w:r>
        <w:rPr>
          <w:rFonts w:hint="eastAsia"/>
        </w:rPr>
        <w:br/>
      </w:r>
      <w:r>
        <w:rPr>
          <w:rFonts w:hint="eastAsia"/>
        </w:rPr>
        <w:t>　　图表 2024-2030年中国车身稳定控制系统行业产能预测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2024-2030年中国车身稳定控制系统行业产量预测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2024-2030年中国车身稳定控制系统市场销售预测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2024-2030年中国车身稳定控制系统行业市场规模预测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2024-2030年中国车身稳定控制系统市场前景分析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2024-2030年中国车身稳定控制系统行业风险分析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2024-2030年中国车身稳定控制系统行业发展趋势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4cfa8941d4ed1" w:history="1">
        <w:r>
          <w:rPr>
            <w:rStyle w:val="Hyperlink"/>
          </w:rPr>
          <w:t>2024-2030年中国车身稳定控制系统市场研究与前景趋势报告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4cfa8941d4ed1" w:history="1">
        <w:r>
          <w:rPr>
            <w:rStyle w:val="Hyperlink"/>
          </w:rPr>
          <w:t>https://www.20087.com/9/60/CheShenWenDingKongZhiXiTongDeQianJing.html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车身稳定控制、车身稳定控制系统缩写、怎么判断ecu坏了、车身稳定控制系统灯亮原因、esp.的缩写形式、车身稳定控制系统关闭会怎么样、汽车防侧滑系统叫什么名字、车身稳定控制系统原理、宝马按了p还要拉手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183a5b921449c" w:history="1">
      <w:r>
        <w:rPr>
          <w:rStyle w:val="Hyperlink"/>
        </w:rPr>
        <w:t>2024-2030年中国车身稳定控制系统市场研究与前景趋势报告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eShenWenDingKongZhiXiTongDeQianJing.html" TargetMode="External" Id="R1da4cfa8941d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eShenWenDingKongZhiXiTongDeQianJing.html" TargetMode="External" Id="Ra2a183a5b921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2024-05-05T02:53:00Z</dcterms:created>
  <dcterms:modified xsi:type="dcterms:W3CDTF">2024-05-05T03:53:00Z</dcterms:modified>
  <dc:subject>2024-2030年中国车身稳定控制系统市场研究与前景趋势报告</dc:subject>
  <dc:title>2024-2030年中国车身稳定控制系统市场研究与前景趋势报告</dc:title>
  <cp:keywords>2024-2030年中国车身稳定控制系统市场研究与前景趋势报告</cp:keywords>
  <dc:description>2024-2030年中国车身稳定控制系统市场研究与前景趋势报告</dc:description>
</cp:coreProperties>
</file>